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0BEF" w14:textId="77777777" w:rsidR="00437839" w:rsidRPr="00EF699A" w:rsidRDefault="00437839" w:rsidP="00437839">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2AA3943C" w14:textId="77777777" w:rsidR="00437839" w:rsidRDefault="00437839" w:rsidP="00437839">
      <w:pPr>
        <w:spacing w:after="0" w:line="240" w:lineRule="auto"/>
        <w:rPr>
          <w:rFonts w:ascii="Arial" w:hAnsi="Arial" w:cs="Arial"/>
          <w:sz w:val="24"/>
          <w:szCs w:val="24"/>
        </w:rPr>
      </w:pPr>
    </w:p>
    <w:p w14:paraId="607A956A" w14:textId="77777777" w:rsidR="00437839" w:rsidRDefault="00437839" w:rsidP="00437839">
      <w:pPr>
        <w:spacing w:after="0" w:line="240" w:lineRule="auto"/>
        <w:rPr>
          <w:rFonts w:ascii="Arial" w:hAnsi="Arial" w:cs="Arial"/>
          <w:sz w:val="24"/>
          <w:szCs w:val="24"/>
        </w:rPr>
      </w:pPr>
    </w:p>
    <w:p w14:paraId="59C2F89F" w14:textId="77777777" w:rsidR="00437839" w:rsidRDefault="00437839" w:rsidP="00437839">
      <w:pPr>
        <w:spacing w:after="0" w:line="240" w:lineRule="auto"/>
        <w:rPr>
          <w:rFonts w:ascii="Arial" w:hAnsi="Arial" w:cs="Arial"/>
          <w:sz w:val="24"/>
          <w:szCs w:val="24"/>
        </w:rPr>
      </w:pPr>
    </w:p>
    <w:p w14:paraId="27C8C1EE" w14:textId="77777777" w:rsidR="00437839" w:rsidRDefault="00437839" w:rsidP="00437839">
      <w:pPr>
        <w:tabs>
          <w:tab w:val="left" w:pos="3855"/>
        </w:tabs>
        <w:spacing w:after="0" w:line="240" w:lineRule="auto"/>
        <w:rPr>
          <w:rFonts w:ascii="Arial" w:hAnsi="Arial" w:cs="Arial"/>
          <w:sz w:val="24"/>
          <w:szCs w:val="24"/>
        </w:rPr>
      </w:pPr>
      <w:r>
        <w:rPr>
          <w:rFonts w:ascii="Arial" w:hAnsi="Arial" w:cs="Arial"/>
          <w:sz w:val="24"/>
          <w:szCs w:val="24"/>
        </w:rPr>
        <w:tab/>
      </w:r>
    </w:p>
    <w:p w14:paraId="5BC49CF4" w14:textId="77777777" w:rsidR="00437839" w:rsidRDefault="00437839" w:rsidP="0043783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0C62026" w14:textId="77777777" w:rsidR="00437839" w:rsidRDefault="00437839" w:rsidP="0043783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6BCC0DAC" w14:textId="77777777" w:rsidR="00437839" w:rsidRDefault="00437839" w:rsidP="0043783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E355E59" w14:textId="77777777" w:rsidR="00437839" w:rsidRDefault="00437839" w:rsidP="0043783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0712E4F" w14:textId="77777777" w:rsidR="00437839" w:rsidRPr="00EF699A" w:rsidRDefault="00437839" w:rsidP="0043783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CD04D1C" w14:textId="790FA12F" w:rsidR="00437839" w:rsidRPr="00437839" w:rsidRDefault="00437839" w:rsidP="00437839">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437839">
        <w:rPr>
          <w:rFonts w:ascii="Times New Roman" w:eastAsia="Times New Roman" w:hAnsi="Times New Roman" w:cs="Times New Roman"/>
          <w:noProof/>
          <w:sz w:val="24"/>
          <w:szCs w:val="24"/>
          <w:lang w:eastAsia="es-MX"/>
        </w:rPr>
        <w:drawing>
          <wp:inline distT="0" distB="0" distL="0" distR="0" wp14:anchorId="4085EC8A" wp14:editId="791AE0EC">
            <wp:extent cx="4114071" cy="2756998"/>
            <wp:effectExtent l="0" t="0" r="1270" b="5715"/>
            <wp:docPr id="1" name="Imagen 1" descr="C:\Users\ThinkCentre\AppData\Local\Packages\Microsoft.Windows.Photos_8wekyb3d8bbwe\TempState\ShareServiceTempFolder\Salvador Escalan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Salvador Escalante.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0601" cy="2761374"/>
                    </a:xfrm>
                    <a:prstGeom prst="rect">
                      <a:avLst/>
                    </a:prstGeom>
                    <a:noFill/>
                    <a:ln>
                      <a:noFill/>
                    </a:ln>
                  </pic:spPr>
                </pic:pic>
              </a:graphicData>
            </a:graphic>
          </wp:inline>
        </w:drawing>
      </w:r>
    </w:p>
    <w:p w14:paraId="010A6C76" w14:textId="1D9BD7B2" w:rsidR="00437839" w:rsidRPr="00AF5D34" w:rsidRDefault="00437839" w:rsidP="00437839">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0F639E98" w14:textId="77777777" w:rsidR="00437839" w:rsidRDefault="00437839" w:rsidP="00437839">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7BC7D7D0" w14:textId="77777777" w:rsidR="00437839" w:rsidRPr="000E0446" w:rsidRDefault="00437839" w:rsidP="00437839">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3CAF3DA9" w14:textId="77777777" w:rsidR="00437839" w:rsidRDefault="00437839" w:rsidP="00437839">
      <w:pPr>
        <w:pStyle w:val="NormalWeb"/>
        <w:jc w:val="center"/>
      </w:pPr>
    </w:p>
    <w:p w14:paraId="29DD5EA1" w14:textId="77777777" w:rsidR="00437839" w:rsidRDefault="00437839" w:rsidP="0043783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C83FEFC" w14:textId="4BCF425D" w:rsidR="00437839" w:rsidRDefault="00437839" w:rsidP="0043783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4E164B">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SALVADOR ESCALANTE</w:t>
      </w:r>
    </w:p>
    <w:p w14:paraId="5ED9E1BC" w14:textId="77777777" w:rsidR="00437839" w:rsidRDefault="00437839" w:rsidP="0043783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7B5E17B" w14:textId="77777777" w:rsidR="00437839" w:rsidRPr="00D2598C" w:rsidRDefault="00437839" w:rsidP="00437839">
      <w:pPr>
        <w:spacing w:after="0" w:line="240" w:lineRule="auto"/>
        <w:jc w:val="center"/>
        <w:rPr>
          <w:rFonts w:ascii="Arial" w:eastAsia="Times New Roman" w:hAnsi="Arial" w:cs="Arial"/>
          <w:b/>
          <w:bCs/>
          <w:color w:val="000000"/>
          <w:sz w:val="20"/>
          <w:szCs w:val="20"/>
          <w:lang w:eastAsia="es-MX"/>
        </w:rPr>
      </w:pPr>
    </w:p>
    <w:p w14:paraId="47981302" w14:textId="77777777" w:rsidR="00437839" w:rsidRPr="00EF699A" w:rsidRDefault="00437839" w:rsidP="0043783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301E2013" w14:textId="77777777" w:rsidR="00437839" w:rsidRDefault="00437839" w:rsidP="00437839">
      <w:pPr>
        <w:spacing w:after="0" w:line="240" w:lineRule="auto"/>
        <w:rPr>
          <w:rFonts w:ascii="Arial" w:hAnsi="Arial" w:cs="Arial"/>
          <w:sz w:val="24"/>
          <w:szCs w:val="24"/>
        </w:rPr>
      </w:pPr>
    </w:p>
    <w:p w14:paraId="0EC14568" w14:textId="77777777" w:rsidR="00437839" w:rsidRDefault="00437839" w:rsidP="00437839">
      <w:pPr>
        <w:spacing w:after="0" w:line="240" w:lineRule="auto"/>
        <w:rPr>
          <w:rFonts w:ascii="Arial" w:hAnsi="Arial" w:cs="Arial"/>
          <w:sz w:val="24"/>
          <w:szCs w:val="24"/>
        </w:rPr>
      </w:pPr>
    </w:p>
    <w:p w14:paraId="27906BB8" w14:textId="77777777" w:rsidR="00437839" w:rsidRDefault="00437839" w:rsidP="00437839">
      <w:pPr>
        <w:spacing w:after="0" w:line="240" w:lineRule="auto"/>
        <w:rPr>
          <w:rFonts w:ascii="Arial" w:hAnsi="Arial" w:cs="Arial"/>
          <w:sz w:val="24"/>
          <w:szCs w:val="24"/>
        </w:rPr>
      </w:pPr>
    </w:p>
    <w:p w14:paraId="6A812983" w14:textId="77777777" w:rsidR="00437839" w:rsidRDefault="00437839" w:rsidP="00437839">
      <w:pPr>
        <w:spacing w:after="0" w:line="240" w:lineRule="auto"/>
        <w:rPr>
          <w:rFonts w:ascii="Arial" w:hAnsi="Arial" w:cs="Arial"/>
          <w:sz w:val="24"/>
          <w:szCs w:val="24"/>
        </w:rPr>
      </w:pPr>
    </w:p>
    <w:p w14:paraId="78228537" w14:textId="77777777" w:rsidR="00437839" w:rsidRDefault="00437839" w:rsidP="00437839">
      <w:pPr>
        <w:spacing w:after="0" w:line="240" w:lineRule="auto"/>
        <w:rPr>
          <w:rFonts w:ascii="Arial" w:hAnsi="Arial" w:cs="Arial"/>
          <w:sz w:val="24"/>
          <w:szCs w:val="24"/>
        </w:rPr>
      </w:pPr>
    </w:p>
    <w:p w14:paraId="5F5D8E22" w14:textId="77777777" w:rsidR="00437839" w:rsidRDefault="00437839" w:rsidP="00437839">
      <w:pPr>
        <w:spacing w:after="0" w:line="240" w:lineRule="auto"/>
        <w:rPr>
          <w:rFonts w:ascii="Arial" w:hAnsi="Arial" w:cs="Arial"/>
          <w:sz w:val="24"/>
          <w:szCs w:val="24"/>
        </w:rPr>
      </w:pPr>
    </w:p>
    <w:p w14:paraId="00C83D09" w14:textId="77777777" w:rsidR="007039BF" w:rsidRDefault="007039BF" w:rsidP="007039BF">
      <w:pPr>
        <w:spacing w:after="0" w:line="240" w:lineRule="auto"/>
        <w:rPr>
          <w:rFonts w:ascii="Arial" w:hAnsi="Arial" w:cs="Arial"/>
          <w:sz w:val="24"/>
          <w:szCs w:val="24"/>
        </w:rPr>
      </w:pPr>
    </w:p>
    <w:p w14:paraId="1CDA2809" w14:textId="77777777" w:rsidR="007039BF" w:rsidRDefault="007039BF" w:rsidP="007039BF">
      <w:pPr>
        <w:spacing w:after="0" w:line="240" w:lineRule="auto"/>
        <w:rPr>
          <w:rFonts w:ascii="Arial" w:hAnsi="Arial" w:cs="Arial"/>
          <w:sz w:val="24"/>
          <w:szCs w:val="24"/>
        </w:rPr>
      </w:pPr>
    </w:p>
    <w:p w14:paraId="783EA9B9" w14:textId="77777777" w:rsidR="007039BF" w:rsidRDefault="007039BF" w:rsidP="007039BF">
      <w:pPr>
        <w:spacing w:after="0" w:line="240" w:lineRule="auto"/>
        <w:rPr>
          <w:rFonts w:ascii="Arial" w:hAnsi="Arial" w:cs="Arial"/>
          <w:sz w:val="24"/>
          <w:szCs w:val="24"/>
        </w:rPr>
      </w:pPr>
    </w:p>
    <w:p w14:paraId="17021C5A" w14:textId="77777777" w:rsidR="007039BF" w:rsidRDefault="007039BF" w:rsidP="007039BF">
      <w:pPr>
        <w:spacing w:after="0" w:line="240" w:lineRule="auto"/>
        <w:rPr>
          <w:rFonts w:ascii="Arial" w:hAnsi="Arial" w:cs="Arial"/>
          <w:sz w:val="24"/>
          <w:szCs w:val="24"/>
        </w:rPr>
      </w:pPr>
    </w:p>
    <w:p w14:paraId="47066769" w14:textId="77777777" w:rsidR="007039BF" w:rsidRDefault="007039BF" w:rsidP="007039BF">
      <w:pPr>
        <w:spacing w:after="0" w:line="240" w:lineRule="auto"/>
        <w:rPr>
          <w:rFonts w:ascii="Arial" w:hAnsi="Arial" w:cs="Arial"/>
          <w:sz w:val="24"/>
          <w:szCs w:val="24"/>
        </w:rPr>
      </w:pPr>
    </w:p>
    <w:p w14:paraId="5BBA0242" w14:textId="77777777" w:rsidR="007039BF" w:rsidRDefault="007039BF" w:rsidP="007039BF">
      <w:pPr>
        <w:spacing w:after="0" w:line="240" w:lineRule="auto"/>
        <w:rPr>
          <w:rFonts w:ascii="Arial" w:hAnsi="Arial" w:cs="Arial"/>
          <w:sz w:val="24"/>
          <w:szCs w:val="24"/>
        </w:rPr>
      </w:pPr>
    </w:p>
    <w:p w14:paraId="09F57306" w14:textId="77777777" w:rsidR="007039BF" w:rsidRDefault="007039BF" w:rsidP="007039BF">
      <w:pPr>
        <w:spacing w:after="0" w:line="240" w:lineRule="auto"/>
        <w:rPr>
          <w:rFonts w:ascii="Arial" w:hAnsi="Arial" w:cs="Arial"/>
          <w:sz w:val="24"/>
          <w:szCs w:val="24"/>
        </w:rPr>
      </w:pPr>
    </w:p>
    <w:p w14:paraId="284A66E0" w14:textId="77777777" w:rsidR="007039BF" w:rsidRDefault="007039BF" w:rsidP="007039BF">
      <w:pPr>
        <w:spacing w:after="0" w:line="240" w:lineRule="auto"/>
        <w:rPr>
          <w:rFonts w:ascii="Arial" w:hAnsi="Arial" w:cs="Arial"/>
          <w:sz w:val="24"/>
          <w:szCs w:val="24"/>
        </w:rPr>
      </w:pPr>
    </w:p>
    <w:p w14:paraId="495973F8" w14:textId="77777777" w:rsidR="007039BF" w:rsidRDefault="007039BF" w:rsidP="007039BF">
      <w:pPr>
        <w:spacing w:after="0" w:line="240" w:lineRule="auto"/>
        <w:rPr>
          <w:rFonts w:ascii="Arial" w:hAnsi="Arial" w:cs="Arial"/>
          <w:sz w:val="24"/>
          <w:szCs w:val="24"/>
        </w:rPr>
      </w:pPr>
    </w:p>
    <w:p w14:paraId="07C2CDB5" w14:textId="77777777" w:rsidR="007039BF" w:rsidRDefault="007039BF" w:rsidP="007039BF">
      <w:pPr>
        <w:spacing w:after="0" w:line="240" w:lineRule="auto"/>
        <w:rPr>
          <w:rFonts w:ascii="Arial" w:hAnsi="Arial" w:cs="Arial"/>
          <w:sz w:val="24"/>
          <w:szCs w:val="24"/>
        </w:rPr>
      </w:pPr>
    </w:p>
    <w:p w14:paraId="575A5FB6" w14:textId="77777777" w:rsidR="007039BF" w:rsidRDefault="007039BF" w:rsidP="007039BF">
      <w:pPr>
        <w:spacing w:after="0" w:line="240" w:lineRule="auto"/>
        <w:rPr>
          <w:rFonts w:ascii="Arial" w:hAnsi="Arial" w:cs="Arial"/>
          <w:sz w:val="24"/>
          <w:szCs w:val="24"/>
        </w:rPr>
      </w:pPr>
    </w:p>
    <w:p w14:paraId="4116A37B" w14:textId="77777777" w:rsidR="007039BF" w:rsidRDefault="007039BF" w:rsidP="007039BF">
      <w:pPr>
        <w:spacing w:after="0" w:line="240" w:lineRule="auto"/>
        <w:rPr>
          <w:rFonts w:ascii="Arial" w:hAnsi="Arial" w:cs="Arial"/>
          <w:sz w:val="24"/>
          <w:szCs w:val="24"/>
        </w:rPr>
      </w:pPr>
    </w:p>
    <w:p w14:paraId="1C8A81C6" w14:textId="77777777" w:rsidR="007039BF" w:rsidRDefault="007039BF" w:rsidP="007039BF">
      <w:pPr>
        <w:spacing w:after="0" w:line="240" w:lineRule="auto"/>
        <w:rPr>
          <w:rFonts w:ascii="Arial" w:hAnsi="Arial" w:cs="Arial"/>
          <w:sz w:val="24"/>
          <w:szCs w:val="24"/>
        </w:rPr>
      </w:pPr>
    </w:p>
    <w:p w14:paraId="08A1457A" w14:textId="77777777" w:rsidR="007039BF" w:rsidRDefault="007039BF" w:rsidP="007039BF">
      <w:pPr>
        <w:spacing w:after="0" w:line="240" w:lineRule="auto"/>
        <w:rPr>
          <w:rFonts w:ascii="Arial" w:hAnsi="Arial" w:cs="Arial"/>
          <w:sz w:val="24"/>
          <w:szCs w:val="24"/>
        </w:rPr>
      </w:pPr>
    </w:p>
    <w:p w14:paraId="2DF303CE" w14:textId="77777777" w:rsidR="007039BF" w:rsidRDefault="007039BF" w:rsidP="007039BF">
      <w:pPr>
        <w:spacing w:after="0" w:line="240" w:lineRule="auto"/>
        <w:jc w:val="center"/>
        <w:rPr>
          <w:rFonts w:ascii="Arial" w:hAnsi="Arial" w:cs="Arial"/>
          <w:b/>
          <w:bCs/>
          <w:sz w:val="24"/>
          <w:szCs w:val="24"/>
        </w:rPr>
      </w:pPr>
    </w:p>
    <w:p w14:paraId="5EE5CF4C" w14:textId="77777777" w:rsidR="007039BF" w:rsidRDefault="007039BF" w:rsidP="007039BF">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314E922B" w14:textId="77777777" w:rsidR="007039BF" w:rsidRDefault="007039BF" w:rsidP="007039BF">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2E4A4341" w14:textId="77777777" w:rsidR="007039BF" w:rsidRDefault="007039BF" w:rsidP="007039BF">
      <w:pPr>
        <w:spacing w:after="0" w:line="240" w:lineRule="auto"/>
        <w:jc w:val="center"/>
        <w:rPr>
          <w:rFonts w:ascii="Arial" w:hAnsi="Arial" w:cs="Arial"/>
          <w:b/>
          <w:bCs/>
          <w:sz w:val="24"/>
          <w:szCs w:val="24"/>
        </w:rPr>
      </w:pPr>
    </w:p>
    <w:p w14:paraId="7202E0F6" w14:textId="77777777" w:rsidR="007039BF" w:rsidRDefault="007039BF" w:rsidP="007039BF">
      <w:pPr>
        <w:spacing w:after="0" w:line="240" w:lineRule="auto"/>
        <w:jc w:val="center"/>
        <w:rPr>
          <w:rFonts w:ascii="Arial" w:hAnsi="Arial" w:cs="Arial"/>
          <w:b/>
          <w:bCs/>
          <w:sz w:val="24"/>
          <w:szCs w:val="24"/>
        </w:rPr>
      </w:pPr>
    </w:p>
    <w:p w14:paraId="737D4117" w14:textId="77777777" w:rsidR="007039BF" w:rsidRDefault="007039BF" w:rsidP="007039BF">
      <w:pPr>
        <w:spacing w:after="0" w:line="240" w:lineRule="auto"/>
        <w:jc w:val="center"/>
        <w:rPr>
          <w:rFonts w:ascii="Arial" w:hAnsi="Arial" w:cs="Arial"/>
          <w:b/>
          <w:bCs/>
          <w:sz w:val="24"/>
          <w:szCs w:val="24"/>
        </w:rPr>
      </w:pPr>
    </w:p>
    <w:p w14:paraId="2736F5C9" w14:textId="77777777" w:rsidR="007039BF" w:rsidRDefault="007039BF" w:rsidP="007039BF">
      <w:pPr>
        <w:spacing w:after="0" w:line="240" w:lineRule="auto"/>
        <w:jc w:val="center"/>
        <w:rPr>
          <w:rFonts w:ascii="Arial" w:hAnsi="Arial" w:cs="Arial"/>
          <w:b/>
          <w:bCs/>
          <w:sz w:val="24"/>
          <w:szCs w:val="24"/>
        </w:rPr>
      </w:pPr>
    </w:p>
    <w:p w14:paraId="027FDF30" w14:textId="77777777" w:rsidR="007039BF" w:rsidRDefault="007039BF" w:rsidP="007039BF">
      <w:pPr>
        <w:spacing w:after="0" w:line="240" w:lineRule="auto"/>
        <w:jc w:val="center"/>
        <w:rPr>
          <w:rFonts w:ascii="Arial" w:hAnsi="Arial" w:cs="Arial"/>
          <w:b/>
          <w:bCs/>
          <w:sz w:val="24"/>
          <w:szCs w:val="24"/>
        </w:rPr>
      </w:pPr>
    </w:p>
    <w:p w14:paraId="7EA1ECA1" w14:textId="77777777" w:rsidR="007039BF" w:rsidRDefault="007039BF" w:rsidP="007039BF">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24FFE589" w14:textId="77777777" w:rsidR="007039BF" w:rsidRDefault="007039BF" w:rsidP="007039BF">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08158BB8" w14:textId="77777777" w:rsidR="007039BF" w:rsidRDefault="007039BF" w:rsidP="007039BF">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3D9DC83E" w14:textId="77777777" w:rsidR="007039BF" w:rsidRDefault="007039BF" w:rsidP="007039BF">
      <w:pPr>
        <w:spacing w:after="0" w:line="240" w:lineRule="auto"/>
        <w:jc w:val="center"/>
        <w:rPr>
          <w:rFonts w:ascii="Arial" w:hAnsi="Arial" w:cs="Arial"/>
          <w:b/>
          <w:bCs/>
          <w:sz w:val="24"/>
          <w:szCs w:val="24"/>
        </w:rPr>
      </w:pPr>
    </w:p>
    <w:p w14:paraId="6917C76A" w14:textId="77777777" w:rsidR="007039BF" w:rsidRDefault="007039BF" w:rsidP="007039BF">
      <w:pPr>
        <w:spacing w:after="0" w:line="240" w:lineRule="auto"/>
        <w:jc w:val="center"/>
        <w:rPr>
          <w:rFonts w:ascii="Arial" w:hAnsi="Arial" w:cs="Arial"/>
          <w:b/>
          <w:bCs/>
          <w:sz w:val="24"/>
          <w:szCs w:val="24"/>
        </w:rPr>
      </w:pPr>
    </w:p>
    <w:p w14:paraId="504A25FE" w14:textId="77777777" w:rsidR="007039BF" w:rsidRDefault="007039BF" w:rsidP="007039BF">
      <w:pPr>
        <w:spacing w:after="0" w:line="240" w:lineRule="auto"/>
        <w:jc w:val="center"/>
        <w:rPr>
          <w:rFonts w:ascii="Arial" w:hAnsi="Arial" w:cs="Arial"/>
          <w:b/>
          <w:bCs/>
          <w:sz w:val="24"/>
          <w:szCs w:val="24"/>
        </w:rPr>
      </w:pPr>
    </w:p>
    <w:p w14:paraId="47A05E1C" w14:textId="77777777" w:rsidR="007039BF" w:rsidRDefault="007039BF" w:rsidP="007039BF">
      <w:pPr>
        <w:spacing w:after="0" w:line="240" w:lineRule="auto"/>
        <w:jc w:val="center"/>
        <w:rPr>
          <w:rFonts w:ascii="Arial" w:hAnsi="Arial" w:cs="Arial"/>
          <w:b/>
          <w:bCs/>
          <w:sz w:val="24"/>
          <w:szCs w:val="24"/>
        </w:rPr>
      </w:pPr>
    </w:p>
    <w:p w14:paraId="6E473408" w14:textId="77777777" w:rsidR="007039BF" w:rsidRDefault="007039BF" w:rsidP="007039BF">
      <w:pPr>
        <w:spacing w:after="0" w:line="240" w:lineRule="auto"/>
        <w:jc w:val="center"/>
        <w:rPr>
          <w:rFonts w:ascii="Arial" w:hAnsi="Arial" w:cs="Arial"/>
          <w:b/>
          <w:bCs/>
          <w:sz w:val="24"/>
          <w:szCs w:val="24"/>
        </w:rPr>
      </w:pPr>
    </w:p>
    <w:p w14:paraId="3CA40B45" w14:textId="77777777" w:rsidR="007039BF" w:rsidRDefault="007039BF" w:rsidP="007039BF">
      <w:pPr>
        <w:spacing w:after="0" w:line="240" w:lineRule="auto"/>
        <w:jc w:val="center"/>
        <w:rPr>
          <w:rFonts w:ascii="Arial" w:hAnsi="Arial" w:cs="Arial"/>
          <w:b/>
          <w:bCs/>
          <w:sz w:val="24"/>
          <w:szCs w:val="24"/>
        </w:rPr>
      </w:pPr>
    </w:p>
    <w:p w14:paraId="7C513359" w14:textId="77777777" w:rsidR="007039BF" w:rsidRDefault="007039BF" w:rsidP="007039BF">
      <w:pPr>
        <w:spacing w:after="0" w:line="240" w:lineRule="auto"/>
        <w:rPr>
          <w:rFonts w:ascii="Arial" w:hAnsi="Arial" w:cs="Arial"/>
          <w:b/>
          <w:bCs/>
          <w:sz w:val="24"/>
          <w:szCs w:val="24"/>
        </w:rPr>
      </w:pPr>
    </w:p>
    <w:p w14:paraId="522BE301" w14:textId="77777777" w:rsidR="007039BF" w:rsidRDefault="007039BF" w:rsidP="007039BF">
      <w:pPr>
        <w:spacing w:after="0" w:line="240" w:lineRule="auto"/>
        <w:rPr>
          <w:rFonts w:ascii="Arial" w:hAnsi="Arial" w:cs="Arial"/>
          <w:b/>
          <w:bCs/>
          <w:sz w:val="24"/>
          <w:szCs w:val="24"/>
        </w:rPr>
      </w:pPr>
    </w:p>
    <w:p w14:paraId="78B078FF" w14:textId="77777777" w:rsidR="007039BF" w:rsidRDefault="007039BF" w:rsidP="007039BF">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251ED476" w14:textId="77777777" w:rsidR="007039BF" w:rsidRDefault="007039BF" w:rsidP="007039BF">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2AC9763B" w14:textId="77777777" w:rsidR="007039BF" w:rsidRDefault="007039BF" w:rsidP="007039BF">
      <w:pPr>
        <w:spacing w:after="0" w:line="240" w:lineRule="auto"/>
        <w:rPr>
          <w:rFonts w:ascii="Arial" w:hAnsi="Arial" w:cs="Arial"/>
          <w:sz w:val="24"/>
          <w:szCs w:val="24"/>
        </w:rPr>
      </w:pPr>
    </w:p>
    <w:p w14:paraId="0DC9743A" w14:textId="77777777" w:rsidR="007039BF" w:rsidRDefault="007039BF" w:rsidP="007039BF">
      <w:pPr>
        <w:spacing w:after="0" w:line="240" w:lineRule="auto"/>
        <w:rPr>
          <w:rFonts w:ascii="Arial" w:hAnsi="Arial" w:cs="Arial"/>
          <w:sz w:val="24"/>
          <w:szCs w:val="24"/>
        </w:rPr>
      </w:pPr>
    </w:p>
    <w:p w14:paraId="047C90CB" w14:textId="77777777" w:rsidR="007039BF" w:rsidRDefault="007039BF" w:rsidP="007039BF">
      <w:pPr>
        <w:spacing w:after="0" w:line="240" w:lineRule="auto"/>
        <w:rPr>
          <w:rFonts w:ascii="Arial" w:hAnsi="Arial" w:cs="Arial"/>
          <w:sz w:val="24"/>
          <w:szCs w:val="24"/>
        </w:rPr>
      </w:pPr>
    </w:p>
    <w:p w14:paraId="39CB664E" w14:textId="77777777" w:rsidR="007039BF" w:rsidRDefault="007039BF" w:rsidP="007039BF">
      <w:pPr>
        <w:spacing w:after="0" w:line="240" w:lineRule="auto"/>
        <w:rPr>
          <w:rFonts w:ascii="Arial" w:hAnsi="Arial" w:cs="Arial"/>
          <w:sz w:val="24"/>
          <w:szCs w:val="24"/>
        </w:rPr>
      </w:pPr>
    </w:p>
    <w:p w14:paraId="4B209EC5" w14:textId="77777777" w:rsidR="007039BF" w:rsidRDefault="007039BF" w:rsidP="007039BF">
      <w:pPr>
        <w:spacing w:after="0" w:line="240" w:lineRule="auto"/>
        <w:rPr>
          <w:rFonts w:ascii="Arial" w:hAnsi="Arial" w:cs="Arial"/>
          <w:sz w:val="24"/>
          <w:szCs w:val="24"/>
        </w:rPr>
      </w:pPr>
    </w:p>
    <w:p w14:paraId="3D77BCA4" w14:textId="77777777" w:rsidR="007039BF" w:rsidRDefault="007039BF" w:rsidP="007039BF">
      <w:pPr>
        <w:spacing w:after="0" w:line="240" w:lineRule="auto"/>
        <w:rPr>
          <w:rFonts w:ascii="Arial" w:hAnsi="Arial" w:cs="Arial"/>
          <w:sz w:val="24"/>
          <w:szCs w:val="24"/>
        </w:rPr>
      </w:pPr>
    </w:p>
    <w:p w14:paraId="358CA796" w14:textId="77777777" w:rsidR="007039BF" w:rsidRDefault="007039BF" w:rsidP="007039BF">
      <w:pPr>
        <w:spacing w:after="0" w:line="240" w:lineRule="auto"/>
        <w:rPr>
          <w:rFonts w:ascii="Arial" w:hAnsi="Arial" w:cs="Arial"/>
          <w:sz w:val="24"/>
          <w:szCs w:val="24"/>
        </w:rPr>
      </w:pPr>
    </w:p>
    <w:p w14:paraId="7005EE52" w14:textId="77777777" w:rsidR="007039BF" w:rsidRDefault="007039BF" w:rsidP="007039BF">
      <w:pPr>
        <w:spacing w:after="0" w:line="240" w:lineRule="auto"/>
        <w:rPr>
          <w:rFonts w:ascii="Arial" w:hAnsi="Arial" w:cs="Arial"/>
          <w:sz w:val="24"/>
          <w:szCs w:val="24"/>
        </w:rPr>
      </w:pPr>
    </w:p>
    <w:p w14:paraId="2E94AEE9" w14:textId="77777777" w:rsidR="007039BF" w:rsidRDefault="007039BF" w:rsidP="007039BF">
      <w:pPr>
        <w:spacing w:after="0" w:line="240" w:lineRule="auto"/>
        <w:rPr>
          <w:rFonts w:ascii="Arial" w:hAnsi="Arial" w:cs="Arial"/>
          <w:sz w:val="24"/>
          <w:szCs w:val="24"/>
        </w:rPr>
      </w:pPr>
    </w:p>
    <w:p w14:paraId="1906E282" w14:textId="77777777" w:rsidR="007039BF" w:rsidRDefault="007039BF" w:rsidP="007039BF">
      <w:pPr>
        <w:spacing w:after="0" w:line="240" w:lineRule="auto"/>
        <w:rPr>
          <w:rFonts w:ascii="Arial" w:hAnsi="Arial" w:cs="Arial"/>
          <w:sz w:val="24"/>
          <w:szCs w:val="24"/>
        </w:rPr>
      </w:pPr>
    </w:p>
    <w:p w14:paraId="382C621B" w14:textId="77777777" w:rsidR="007039BF" w:rsidRDefault="007039BF" w:rsidP="007039BF">
      <w:pPr>
        <w:spacing w:after="0" w:line="240" w:lineRule="auto"/>
        <w:rPr>
          <w:rFonts w:ascii="Arial" w:hAnsi="Arial" w:cs="Arial"/>
          <w:sz w:val="24"/>
          <w:szCs w:val="24"/>
        </w:rPr>
      </w:pPr>
    </w:p>
    <w:p w14:paraId="19BC6739" w14:textId="77777777" w:rsidR="007039BF" w:rsidRDefault="007039BF" w:rsidP="007039BF">
      <w:pPr>
        <w:spacing w:after="0" w:line="240" w:lineRule="auto"/>
        <w:rPr>
          <w:rFonts w:ascii="Arial" w:hAnsi="Arial" w:cs="Arial"/>
          <w:sz w:val="24"/>
          <w:szCs w:val="24"/>
        </w:rPr>
      </w:pPr>
    </w:p>
    <w:p w14:paraId="6BD0BF22" w14:textId="77777777" w:rsidR="007039BF" w:rsidRDefault="007039BF" w:rsidP="007039BF">
      <w:pPr>
        <w:spacing w:after="0" w:line="240" w:lineRule="auto"/>
        <w:rPr>
          <w:rFonts w:ascii="Arial" w:hAnsi="Arial" w:cs="Arial"/>
          <w:sz w:val="24"/>
          <w:szCs w:val="24"/>
        </w:rPr>
      </w:pPr>
    </w:p>
    <w:p w14:paraId="5F06E47E" w14:textId="77777777" w:rsidR="00437839" w:rsidRDefault="00437839" w:rsidP="00437839">
      <w:pPr>
        <w:spacing w:after="0" w:line="240" w:lineRule="auto"/>
        <w:rPr>
          <w:rFonts w:ascii="Arial" w:hAnsi="Arial" w:cs="Arial"/>
          <w:sz w:val="24"/>
          <w:szCs w:val="24"/>
        </w:rPr>
      </w:pPr>
    </w:p>
    <w:p w14:paraId="2678AE56" w14:textId="77777777" w:rsidR="00437839" w:rsidRDefault="00437839" w:rsidP="00437839">
      <w:pPr>
        <w:spacing w:after="0" w:line="240" w:lineRule="auto"/>
        <w:rPr>
          <w:rFonts w:ascii="Arial" w:hAnsi="Arial" w:cs="Arial"/>
          <w:sz w:val="24"/>
          <w:szCs w:val="24"/>
        </w:rPr>
      </w:pPr>
    </w:p>
    <w:p w14:paraId="7EC4D6AE" w14:textId="77777777" w:rsidR="00437839" w:rsidRDefault="00437839" w:rsidP="00437839">
      <w:pPr>
        <w:spacing w:after="0" w:line="240" w:lineRule="auto"/>
        <w:rPr>
          <w:rFonts w:ascii="Arial" w:hAnsi="Arial" w:cs="Arial"/>
          <w:sz w:val="24"/>
          <w:szCs w:val="24"/>
        </w:rPr>
      </w:pPr>
    </w:p>
    <w:p w14:paraId="606CCF50" w14:textId="77777777" w:rsidR="00437839" w:rsidRDefault="00437839" w:rsidP="00437839">
      <w:pPr>
        <w:spacing w:after="0" w:line="240" w:lineRule="auto"/>
        <w:rPr>
          <w:rFonts w:ascii="Arial" w:hAnsi="Arial" w:cs="Arial"/>
          <w:sz w:val="24"/>
          <w:szCs w:val="24"/>
        </w:rPr>
      </w:pPr>
    </w:p>
    <w:p w14:paraId="495A24E0" w14:textId="77777777" w:rsidR="00437839" w:rsidRDefault="00437839" w:rsidP="00437839">
      <w:pPr>
        <w:spacing w:after="0" w:line="240" w:lineRule="auto"/>
        <w:rPr>
          <w:rFonts w:ascii="Arial" w:hAnsi="Arial" w:cs="Arial"/>
          <w:sz w:val="24"/>
          <w:szCs w:val="24"/>
        </w:rPr>
      </w:pPr>
    </w:p>
    <w:p w14:paraId="22458609" w14:textId="77777777" w:rsidR="00437839" w:rsidRDefault="00437839" w:rsidP="00437839">
      <w:pPr>
        <w:spacing w:after="0" w:line="240" w:lineRule="auto"/>
        <w:rPr>
          <w:rFonts w:ascii="Arial" w:hAnsi="Arial" w:cs="Arial"/>
          <w:sz w:val="24"/>
          <w:szCs w:val="24"/>
        </w:rPr>
      </w:pPr>
    </w:p>
    <w:p w14:paraId="6033C6E2" w14:textId="77777777" w:rsidR="00437839" w:rsidRPr="00EF699A" w:rsidRDefault="00437839" w:rsidP="00437839">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3D61AE1C" w14:textId="77777777" w:rsidR="00437839" w:rsidRDefault="00437839" w:rsidP="00437839">
      <w:pPr>
        <w:spacing w:after="0" w:line="240" w:lineRule="auto"/>
        <w:jc w:val="both"/>
        <w:rPr>
          <w:rFonts w:ascii="Arial" w:hAnsi="Arial" w:cs="Arial"/>
          <w:sz w:val="24"/>
          <w:szCs w:val="24"/>
        </w:rPr>
      </w:pPr>
    </w:p>
    <w:p w14:paraId="67613220" w14:textId="77777777" w:rsidR="00437839" w:rsidRDefault="00437839" w:rsidP="00437839">
      <w:pPr>
        <w:spacing w:after="0" w:line="240" w:lineRule="auto"/>
        <w:jc w:val="both"/>
        <w:rPr>
          <w:rFonts w:ascii="Arial" w:hAnsi="Arial" w:cs="Arial"/>
          <w:sz w:val="24"/>
          <w:szCs w:val="24"/>
        </w:rPr>
      </w:pPr>
    </w:p>
    <w:p w14:paraId="16CCDA2E" w14:textId="77777777" w:rsidR="00437839" w:rsidRDefault="00437839" w:rsidP="00437839">
      <w:pPr>
        <w:spacing w:after="0" w:line="240" w:lineRule="auto"/>
        <w:jc w:val="both"/>
        <w:rPr>
          <w:rFonts w:ascii="Arial" w:hAnsi="Arial" w:cs="Arial"/>
          <w:sz w:val="24"/>
          <w:szCs w:val="24"/>
        </w:rPr>
      </w:pPr>
    </w:p>
    <w:p w14:paraId="4BDAE769" w14:textId="77777777" w:rsidR="00437839" w:rsidRDefault="00437839" w:rsidP="00437839">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27EC72AD" w14:textId="77777777" w:rsidR="00437839" w:rsidRPr="00484854" w:rsidRDefault="00437839" w:rsidP="0043783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34F80DEC" w14:textId="79CA1A95" w:rsidR="00437839" w:rsidRDefault="00437839" w:rsidP="0043783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4847FA">
        <w:rPr>
          <w:rFonts w:ascii="Arial" w:hAnsi="Arial" w:cs="Arial"/>
          <w:sz w:val="24"/>
          <w:szCs w:val="24"/>
        </w:rPr>
        <w:t>Salvador Escalante</w:t>
      </w:r>
      <w:r w:rsidRPr="000A15AA">
        <w:rPr>
          <w:rFonts w:ascii="Arial" w:hAnsi="Arial" w:cs="Arial"/>
          <w:sz w:val="24"/>
          <w:szCs w:val="24"/>
        </w:rPr>
        <w:t>.</w:t>
      </w:r>
    </w:p>
    <w:p w14:paraId="2B3ADD9E" w14:textId="77777777" w:rsidR="00437839" w:rsidRDefault="00437839" w:rsidP="0043783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0C54C9CC" w14:textId="77777777" w:rsidR="00437839" w:rsidRDefault="00437839" w:rsidP="0043783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2BCE50F5" w14:textId="77777777" w:rsidR="00437839" w:rsidRDefault="00437839" w:rsidP="0043783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2504832C" w14:textId="77777777" w:rsidR="00437839" w:rsidRDefault="00437839" w:rsidP="0043783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3929035B" w14:textId="77777777" w:rsidR="00437839" w:rsidRDefault="00437839" w:rsidP="00437839">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757281C3" w14:textId="77777777" w:rsidR="00437839" w:rsidRDefault="00437839" w:rsidP="00437839">
      <w:pPr>
        <w:spacing w:after="0" w:line="240" w:lineRule="auto"/>
        <w:jc w:val="both"/>
        <w:rPr>
          <w:rFonts w:ascii="Arial" w:hAnsi="Arial" w:cs="Arial"/>
          <w:sz w:val="24"/>
          <w:szCs w:val="24"/>
        </w:rPr>
      </w:pPr>
    </w:p>
    <w:p w14:paraId="44E90F86" w14:textId="77777777" w:rsidR="00437839" w:rsidRPr="007740C3" w:rsidRDefault="00437839" w:rsidP="00437839">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3C0560EB" w14:textId="77777777" w:rsidR="00437839" w:rsidRDefault="00437839" w:rsidP="00437839">
      <w:pPr>
        <w:spacing w:after="0" w:line="240" w:lineRule="auto"/>
        <w:rPr>
          <w:rFonts w:ascii="Arial" w:hAnsi="Arial" w:cs="Arial"/>
          <w:sz w:val="24"/>
          <w:szCs w:val="24"/>
        </w:rPr>
      </w:pPr>
    </w:p>
    <w:p w14:paraId="3563FE06" w14:textId="77777777" w:rsidR="00437839" w:rsidRDefault="00437839" w:rsidP="00437839">
      <w:pPr>
        <w:spacing w:after="0" w:line="240" w:lineRule="auto"/>
        <w:rPr>
          <w:rFonts w:ascii="Arial" w:hAnsi="Arial" w:cs="Arial"/>
          <w:sz w:val="24"/>
          <w:szCs w:val="24"/>
        </w:rPr>
      </w:pPr>
    </w:p>
    <w:p w14:paraId="5815002C" w14:textId="77777777" w:rsidR="00437839" w:rsidRDefault="00437839" w:rsidP="00437839">
      <w:pPr>
        <w:spacing w:after="0" w:line="240" w:lineRule="auto"/>
        <w:rPr>
          <w:rFonts w:ascii="Arial" w:hAnsi="Arial" w:cs="Arial"/>
          <w:sz w:val="24"/>
          <w:szCs w:val="24"/>
        </w:rPr>
      </w:pPr>
    </w:p>
    <w:p w14:paraId="38B48994" w14:textId="77777777" w:rsidR="00437839" w:rsidRDefault="00437839" w:rsidP="00437839">
      <w:pPr>
        <w:spacing w:after="0" w:line="240" w:lineRule="auto"/>
        <w:rPr>
          <w:rFonts w:ascii="Arial" w:hAnsi="Arial" w:cs="Arial"/>
          <w:sz w:val="24"/>
          <w:szCs w:val="24"/>
        </w:rPr>
      </w:pPr>
    </w:p>
    <w:p w14:paraId="010EB455" w14:textId="77777777" w:rsidR="00437839" w:rsidRDefault="00437839" w:rsidP="00437839">
      <w:pPr>
        <w:spacing w:after="0" w:line="240" w:lineRule="auto"/>
        <w:rPr>
          <w:rFonts w:ascii="Arial" w:hAnsi="Arial" w:cs="Arial"/>
          <w:sz w:val="24"/>
          <w:szCs w:val="24"/>
        </w:rPr>
      </w:pPr>
    </w:p>
    <w:p w14:paraId="2C28D1E2" w14:textId="77777777" w:rsidR="00437839" w:rsidRDefault="00437839" w:rsidP="00437839">
      <w:pPr>
        <w:spacing w:after="0" w:line="240" w:lineRule="auto"/>
        <w:rPr>
          <w:rFonts w:ascii="Arial" w:hAnsi="Arial" w:cs="Arial"/>
          <w:sz w:val="24"/>
          <w:szCs w:val="24"/>
        </w:rPr>
      </w:pPr>
    </w:p>
    <w:p w14:paraId="35089D00" w14:textId="77777777" w:rsidR="00437839" w:rsidRDefault="00437839" w:rsidP="00437839">
      <w:pPr>
        <w:spacing w:after="0" w:line="240" w:lineRule="auto"/>
        <w:rPr>
          <w:rFonts w:ascii="Arial" w:hAnsi="Arial" w:cs="Arial"/>
          <w:sz w:val="24"/>
          <w:szCs w:val="24"/>
        </w:rPr>
      </w:pPr>
    </w:p>
    <w:p w14:paraId="267BDC6F" w14:textId="77777777" w:rsidR="00437839" w:rsidRDefault="00437839" w:rsidP="00437839">
      <w:pPr>
        <w:spacing w:after="0" w:line="240" w:lineRule="auto"/>
        <w:rPr>
          <w:rFonts w:ascii="Arial" w:hAnsi="Arial" w:cs="Arial"/>
          <w:sz w:val="24"/>
          <w:szCs w:val="24"/>
        </w:rPr>
      </w:pPr>
    </w:p>
    <w:p w14:paraId="78C45ED5" w14:textId="77777777" w:rsidR="00437839" w:rsidRDefault="00437839" w:rsidP="00437839">
      <w:pPr>
        <w:spacing w:after="0" w:line="240" w:lineRule="auto"/>
        <w:rPr>
          <w:rFonts w:ascii="Arial" w:hAnsi="Arial" w:cs="Arial"/>
          <w:sz w:val="24"/>
          <w:szCs w:val="24"/>
        </w:rPr>
      </w:pPr>
    </w:p>
    <w:p w14:paraId="20770508" w14:textId="77777777" w:rsidR="00437839" w:rsidRDefault="00437839" w:rsidP="00437839">
      <w:pPr>
        <w:spacing w:after="0" w:line="240" w:lineRule="auto"/>
        <w:rPr>
          <w:rFonts w:ascii="Arial" w:hAnsi="Arial" w:cs="Arial"/>
          <w:sz w:val="24"/>
          <w:szCs w:val="24"/>
        </w:rPr>
      </w:pPr>
    </w:p>
    <w:p w14:paraId="1108D881" w14:textId="77777777" w:rsidR="00437839" w:rsidRDefault="00437839" w:rsidP="00437839">
      <w:pPr>
        <w:spacing w:after="0" w:line="240" w:lineRule="auto"/>
        <w:rPr>
          <w:rFonts w:ascii="Arial" w:hAnsi="Arial" w:cs="Arial"/>
          <w:sz w:val="24"/>
          <w:szCs w:val="24"/>
        </w:rPr>
      </w:pPr>
    </w:p>
    <w:p w14:paraId="1B66831D" w14:textId="77777777" w:rsidR="00437839" w:rsidRDefault="00437839" w:rsidP="00437839">
      <w:pPr>
        <w:spacing w:after="0" w:line="240" w:lineRule="auto"/>
        <w:rPr>
          <w:rFonts w:ascii="Arial" w:hAnsi="Arial" w:cs="Arial"/>
          <w:sz w:val="24"/>
          <w:szCs w:val="24"/>
        </w:rPr>
      </w:pPr>
    </w:p>
    <w:p w14:paraId="46C0B67E" w14:textId="77777777" w:rsidR="00437839" w:rsidRDefault="00437839" w:rsidP="00437839">
      <w:pPr>
        <w:rPr>
          <w:rFonts w:ascii="Arial" w:hAnsi="Arial" w:cs="Arial"/>
          <w:sz w:val="24"/>
          <w:szCs w:val="24"/>
        </w:rPr>
      </w:pPr>
      <w:r>
        <w:rPr>
          <w:rFonts w:ascii="Arial" w:hAnsi="Arial" w:cs="Arial"/>
          <w:sz w:val="24"/>
          <w:szCs w:val="24"/>
        </w:rPr>
        <w:br w:type="page"/>
      </w:r>
    </w:p>
    <w:p w14:paraId="6A25DA22" w14:textId="77777777" w:rsidR="00437839" w:rsidRDefault="00437839" w:rsidP="00437839">
      <w:pPr>
        <w:spacing w:after="0" w:line="240" w:lineRule="auto"/>
        <w:rPr>
          <w:rFonts w:ascii="Arial" w:hAnsi="Arial" w:cs="Arial"/>
          <w:sz w:val="24"/>
          <w:szCs w:val="24"/>
        </w:rPr>
      </w:pPr>
    </w:p>
    <w:p w14:paraId="492E4CCD" w14:textId="77777777" w:rsidR="00437839" w:rsidRDefault="00437839" w:rsidP="00437839">
      <w:pPr>
        <w:spacing w:after="0" w:line="240" w:lineRule="auto"/>
        <w:rPr>
          <w:rFonts w:ascii="Arial" w:hAnsi="Arial" w:cs="Arial"/>
          <w:sz w:val="24"/>
          <w:szCs w:val="24"/>
        </w:rPr>
      </w:pPr>
    </w:p>
    <w:p w14:paraId="10453762" w14:textId="77777777" w:rsidR="00437839" w:rsidRDefault="00437839" w:rsidP="00437839">
      <w:pPr>
        <w:spacing w:after="0" w:line="240" w:lineRule="auto"/>
        <w:rPr>
          <w:rFonts w:ascii="Arial" w:hAnsi="Arial" w:cs="Arial"/>
          <w:sz w:val="24"/>
          <w:szCs w:val="24"/>
        </w:rPr>
      </w:pPr>
    </w:p>
    <w:p w14:paraId="4A6A5516" w14:textId="77777777" w:rsidR="00437839" w:rsidRPr="00FE640B" w:rsidRDefault="00437839" w:rsidP="00437839">
      <w:pPr>
        <w:spacing w:after="0" w:line="240" w:lineRule="auto"/>
        <w:jc w:val="center"/>
        <w:rPr>
          <w:rFonts w:ascii="Arial" w:hAnsi="Arial" w:cs="Arial"/>
          <w:bCs/>
          <w:sz w:val="24"/>
          <w:szCs w:val="24"/>
        </w:rPr>
      </w:pPr>
      <w:r w:rsidRPr="00FE640B">
        <w:rPr>
          <w:rFonts w:ascii="Arial" w:hAnsi="Arial" w:cs="Arial"/>
          <w:bCs/>
          <w:sz w:val="24"/>
          <w:szCs w:val="24"/>
        </w:rPr>
        <w:t>CONTENIDO</w:t>
      </w:r>
    </w:p>
    <w:p w14:paraId="6C4F0674" w14:textId="77777777" w:rsidR="00437839" w:rsidRDefault="00437839" w:rsidP="00437839">
      <w:pPr>
        <w:rPr>
          <w:rFonts w:ascii="Arial" w:hAnsi="Arial" w:cs="Arial"/>
        </w:rPr>
      </w:pPr>
    </w:p>
    <w:p w14:paraId="2EB78BB3" w14:textId="77777777" w:rsidR="00437839" w:rsidRDefault="00437839" w:rsidP="00437839">
      <w:pPr>
        <w:rPr>
          <w:rFonts w:ascii="Arial" w:hAnsi="Arial" w:cs="Arial"/>
        </w:rPr>
      </w:pPr>
    </w:p>
    <w:p w14:paraId="527719BC" w14:textId="77777777" w:rsidR="00437839" w:rsidRDefault="00437839" w:rsidP="00437839">
      <w:pPr>
        <w:rPr>
          <w:rFonts w:ascii="Arial" w:hAnsi="Arial" w:cs="Arial"/>
        </w:rPr>
      </w:pPr>
      <w:r>
        <w:rPr>
          <w:rFonts w:ascii="Arial" w:hAnsi="Arial" w:cs="Arial"/>
        </w:rPr>
        <w:t>PRESENTACIÓN</w:t>
      </w:r>
    </w:p>
    <w:p w14:paraId="3E23149E" w14:textId="77777777" w:rsidR="00437839" w:rsidRDefault="00437839" w:rsidP="00437839">
      <w:pPr>
        <w:rPr>
          <w:rFonts w:ascii="Arial" w:hAnsi="Arial" w:cs="Arial"/>
        </w:rPr>
      </w:pPr>
    </w:p>
    <w:p w14:paraId="62DACAA3" w14:textId="3DC77168" w:rsidR="00437839" w:rsidRDefault="00437839" w:rsidP="00437839">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E9CB5DD" w14:textId="77777777" w:rsidR="00437839" w:rsidRDefault="00437839" w:rsidP="00437839">
      <w:pPr>
        <w:rPr>
          <w:rFonts w:ascii="Arial" w:hAnsi="Arial" w:cs="Arial"/>
        </w:rPr>
      </w:pPr>
    </w:p>
    <w:p w14:paraId="5CF9D9A4" w14:textId="275686D0" w:rsidR="00437839" w:rsidRDefault="00437839" w:rsidP="00437839">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81F5A3E" w14:textId="77777777" w:rsidR="00437839" w:rsidRDefault="00437839" w:rsidP="00437839">
      <w:pPr>
        <w:rPr>
          <w:rFonts w:ascii="Arial" w:hAnsi="Arial" w:cs="Arial"/>
        </w:rPr>
      </w:pPr>
    </w:p>
    <w:p w14:paraId="65D5EB6A" w14:textId="3D7E9FD9" w:rsidR="00437839" w:rsidRDefault="00437839" w:rsidP="00437839">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AB53B1D" w14:textId="77777777" w:rsidR="00437839" w:rsidRDefault="00437839" w:rsidP="00437839">
      <w:pPr>
        <w:rPr>
          <w:rFonts w:ascii="Arial" w:hAnsi="Arial" w:cs="Arial"/>
        </w:rPr>
      </w:pPr>
    </w:p>
    <w:p w14:paraId="75A9C02B" w14:textId="3DC709D8" w:rsidR="00437839" w:rsidRDefault="00437839" w:rsidP="00437839">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C3E1C66" w14:textId="77777777" w:rsidR="00437839" w:rsidRDefault="00437839" w:rsidP="00437839">
      <w:pPr>
        <w:rPr>
          <w:rFonts w:ascii="Arial" w:hAnsi="Arial" w:cs="Arial"/>
        </w:rPr>
      </w:pPr>
    </w:p>
    <w:p w14:paraId="45D42263" w14:textId="5AE66FB0" w:rsidR="00437839" w:rsidRDefault="00437839" w:rsidP="00437839">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63805AE" w14:textId="77777777" w:rsidR="00437839" w:rsidRDefault="00437839" w:rsidP="00437839">
      <w:pPr>
        <w:rPr>
          <w:rFonts w:ascii="Arial" w:hAnsi="Arial" w:cs="Arial"/>
        </w:rPr>
      </w:pPr>
    </w:p>
    <w:p w14:paraId="2CA295B5" w14:textId="07075CFF" w:rsidR="00437839" w:rsidRDefault="00437839" w:rsidP="00437839">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4560157" w14:textId="77777777" w:rsidR="00437839" w:rsidRDefault="00437839" w:rsidP="00437839">
      <w:pPr>
        <w:spacing w:after="0" w:line="240" w:lineRule="auto"/>
        <w:rPr>
          <w:rFonts w:ascii="Arial" w:hAnsi="Arial" w:cs="Arial"/>
          <w:sz w:val="24"/>
          <w:szCs w:val="24"/>
        </w:rPr>
      </w:pPr>
    </w:p>
    <w:p w14:paraId="227E567A" w14:textId="77777777" w:rsidR="00437839" w:rsidRDefault="00437839" w:rsidP="00437839">
      <w:pPr>
        <w:spacing w:after="0" w:line="240" w:lineRule="auto"/>
        <w:rPr>
          <w:rFonts w:ascii="Arial" w:hAnsi="Arial" w:cs="Arial"/>
          <w:sz w:val="24"/>
          <w:szCs w:val="24"/>
        </w:rPr>
      </w:pPr>
    </w:p>
    <w:p w14:paraId="63C84123" w14:textId="77777777" w:rsidR="00437839" w:rsidRDefault="00437839" w:rsidP="00437839">
      <w:pPr>
        <w:spacing w:after="0" w:line="240" w:lineRule="auto"/>
        <w:rPr>
          <w:rFonts w:ascii="Arial" w:hAnsi="Arial" w:cs="Arial"/>
          <w:sz w:val="24"/>
          <w:szCs w:val="24"/>
        </w:rPr>
      </w:pPr>
    </w:p>
    <w:p w14:paraId="1477CC1C" w14:textId="77777777" w:rsidR="00437839" w:rsidRDefault="00437839" w:rsidP="00437839">
      <w:pPr>
        <w:spacing w:after="0" w:line="240" w:lineRule="auto"/>
        <w:rPr>
          <w:rFonts w:ascii="Arial" w:hAnsi="Arial" w:cs="Arial"/>
          <w:sz w:val="24"/>
          <w:szCs w:val="24"/>
        </w:rPr>
      </w:pPr>
    </w:p>
    <w:p w14:paraId="52DE1354" w14:textId="77777777" w:rsidR="00437839" w:rsidRDefault="00437839" w:rsidP="00437839">
      <w:pPr>
        <w:spacing w:after="0" w:line="240" w:lineRule="auto"/>
        <w:rPr>
          <w:rFonts w:ascii="Arial" w:hAnsi="Arial" w:cs="Arial"/>
          <w:sz w:val="24"/>
          <w:szCs w:val="24"/>
        </w:rPr>
      </w:pPr>
    </w:p>
    <w:p w14:paraId="2C987075" w14:textId="77777777" w:rsidR="00437839" w:rsidRDefault="00437839" w:rsidP="00437839">
      <w:pPr>
        <w:spacing w:after="0" w:line="240" w:lineRule="auto"/>
        <w:rPr>
          <w:rFonts w:ascii="Arial" w:hAnsi="Arial" w:cs="Arial"/>
          <w:sz w:val="24"/>
          <w:szCs w:val="24"/>
        </w:rPr>
      </w:pPr>
    </w:p>
    <w:p w14:paraId="6F1F0467" w14:textId="77777777" w:rsidR="00437839" w:rsidRDefault="00437839" w:rsidP="00437839">
      <w:pPr>
        <w:spacing w:after="0" w:line="240" w:lineRule="auto"/>
        <w:rPr>
          <w:rFonts w:ascii="Arial" w:hAnsi="Arial" w:cs="Arial"/>
          <w:sz w:val="24"/>
          <w:szCs w:val="24"/>
        </w:rPr>
      </w:pPr>
    </w:p>
    <w:p w14:paraId="13F8E3B3" w14:textId="77777777" w:rsidR="00437839" w:rsidRDefault="00437839" w:rsidP="00437839">
      <w:pPr>
        <w:spacing w:after="0" w:line="240" w:lineRule="auto"/>
        <w:rPr>
          <w:rFonts w:ascii="Arial" w:hAnsi="Arial" w:cs="Arial"/>
          <w:sz w:val="24"/>
          <w:szCs w:val="24"/>
        </w:rPr>
      </w:pPr>
    </w:p>
    <w:p w14:paraId="4E43FC4E" w14:textId="77777777" w:rsidR="00437839" w:rsidRDefault="00437839" w:rsidP="00437839">
      <w:pPr>
        <w:spacing w:after="0" w:line="240" w:lineRule="auto"/>
        <w:rPr>
          <w:rFonts w:ascii="Arial" w:hAnsi="Arial" w:cs="Arial"/>
          <w:sz w:val="24"/>
          <w:szCs w:val="24"/>
        </w:rPr>
      </w:pPr>
    </w:p>
    <w:p w14:paraId="2133119B" w14:textId="77777777" w:rsidR="00437839" w:rsidRDefault="00437839" w:rsidP="00437839">
      <w:pPr>
        <w:spacing w:after="0" w:line="240" w:lineRule="auto"/>
        <w:rPr>
          <w:rFonts w:ascii="Arial" w:hAnsi="Arial" w:cs="Arial"/>
          <w:sz w:val="24"/>
          <w:szCs w:val="24"/>
        </w:rPr>
      </w:pPr>
    </w:p>
    <w:p w14:paraId="3F3735E9" w14:textId="77777777" w:rsidR="00437839" w:rsidRDefault="00437839" w:rsidP="00437839">
      <w:pPr>
        <w:spacing w:after="0" w:line="240" w:lineRule="auto"/>
        <w:rPr>
          <w:rFonts w:ascii="Arial" w:hAnsi="Arial" w:cs="Arial"/>
          <w:sz w:val="24"/>
          <w:szCs w:val="24"/>
        </w:rPr>
      </w:pPr>
    </w:p>
    <w:p w14:paraId="441BF3E0" w14:textId="77777777" w:rsidR="00437839" w:rsidRDefault="00437839" w:rsidP="00437839">
      <w:pPr>
        <w:spacing w:after="0" w:line="240" w:lineRule="auto"/>
        <w:rPr>
          <w:rFonts w:ascii="Arial" w:hAnsi="Arial" w:cs="Arial"/>
          <w:sz w:val="24"/>
          <w:szCs w:val="24"/>
        </w:rPr>
      </w:pPr>
    </w:p>
    <w:p w14:paraId="7F67B61B" w14:textId="77777777" w:rsidR="00437839" w:rsidRDefault="00437839" w:rsidP="00437839">
      <w:pPr>
        <w:spacing w:after="0" w:line="240" w:lineRule="auto"/>
        <w:rPr>
          <w:rFonts w:ascii="Arial" w:hAnsi="Arial" w:cs="Arial"/>
          <w:sz w:val="24"/>
          <w:szCs w:val="24"/>
        </w:rPr>
      </w:pPr>
    </w:p>
    <w:p w14:paraId="48C232ED" w14:textId="77777777" w:rsidR="00437839" w:rsidRDefault="00437839" w:rsidP="00437839">
      <w:pPr>
        <w:spacing w:after="0" w:line="240" w:lineRule="auto"/>
        <w:rPr>
          <w:rFonts w:ascii="Arial" w:hAnsi="Arial" w:cs="Arial"/>
          <w:sz w:val="24"/>
          <w:szCs w:val="24"/>
        </w:rPr>
      </w:pPr>
    </w:p>
    <w:p w14:paraId="5D289785" w14:textId="77777777" w:rsidR="00437839" w:rsidRDefault="00437839" w:rsidP="00437839">
      <w:pPr>
        <w:spacing w:after="0" w:line="240" w:lineRule="auto"/>
        <w:rPr>
          <w:rFonts w:ascii="Arial" w:hAnsi="Arial" w:cs="Arial"/>
          <w:sz w:val="24"/>
          <w:szCs w:val="24"/>
        </w:rPr>
      </w:pPr>
    </w:p>
    <w:p w14:paraId="7949B8F5" w14:textId="77777777" w:rsidR="00437839" w:rsidRDefault="00437839" w:rsidP="00437839">
      <w:pPr>
        <w:spacing w:after="0" w:line="240" w:lineRule="auto"/>
        <w:rPr>
          <w:rFonts w:ascii="Arial" w:hAnsi="Arial" w:cs="Arial"/>
          <w:sz w:val="24"/>
          <w:szCs w:val="24"/>
        </w:rPr>
      </w:pPr>
    </w:p>
    <w:p w14:paraId="1C498192" w14:textId="77777777" w:rsidR="00437839" w:rsidRDefault="00437839" w:rsidP="00437839">
      <w:pPr>
        <w:spacing w:after="0" w:line="240" w:lineRule="auto"/>
        <w:rPr>
          <w:rFonts w:ascii="Arial" w:hAnsi="Arial" w:cs="Arial"/>
          <w:sz w:val="24"/>
          <w:szCs w:val="24"/>
        </w:rPr>
      </w:pPr>
    </w:p>
    <w:p w14:paraId="4AFC8D8A" w14:textId="77777777" w:rsidR="00437839" w:rsidRDefault="00437839" w:rsidP="00437839">
      <w:pPr>
        <w:spacing w:after="0" w:line="240" w:lineRule="auto"/>
        <w:rPr>
          <w:rFonts w:ascii="Arial" w:hAnsi="Arial" w:cs="Arial"/>
          <w:sz w:val="24"/>
          <w:szCs w:val="24"/>
        </w:rPr>
      </w:pPr>
    </w:p>
    <w:p w14:paraId="55CEB642" w14:textId="77777777" w:rsidR="00437839" w:rsidRDefault="00437839" w:rsidP="00437839">
      <w:pPr>
        <w:spacing w:after="0" w:line="240" w:lineRule="auto"/>
        <w:rPr>
          <w:rFonts w:ascii="Arial" w:hAnsi="Arial" w:cs="Arial"/>
          <w:sz w:val="24"/>
          <w:szCs w:val="24"/>
        </w:rPr>
      </w:pPr>
    </w:p>
    <w:p w14:paraId="7632D49F" w14:textId="77777777" w:rsidR="00437839" w:rsidRDefault="00437839" w:rsidP="00437839">
      <w:pPr>
        <w:spacing w:after="0" w:line="240" w:lineRule="auto"/>
        <w:rPr>
          <w:rFonts w:ascii="Arial" w:hAnsi="Arial" w:cs="Arial"/>
          <w:sz w:val="24"/>
          <w:szCs w:val="24"/>
        </w:rPr>
      </w:pPr>
    </w:p>
    <w:p w14:paraId="1713BF04" w14:textId="77777777" w:rsidR="00437839" w:rsidRDefault="00437839" w:rsidP="00437839">
      <w:pPr>
        <w:spacing w:after="0" w:line="240" w:lineRule="auto"/>
        <w:rPr>
          <w:rFonts w:ascii="Arial" w:hAnsi="Arial" w:cs="Arial"/>
          <w:sz w:val="24"/>
          <w:szCs w:val="24"/>
        </w:rPr>
      </w:pPr>
      <w:r>
        <w:rPr>
          <w:rFonts w:ascii="Arial" w:hAnsi="Arial" w:cs="Arial"/>
          <w:sz w:val="24"/>
          <w:szCs w:val="24"/>
        </w:rPr>
        <w:t>I.- ASPECTOS GEOGRÁFICOS</w:t>
      </w:r>
    </w:p>
    <w:p w14:paraId="6B93BB9E" w14:textId="77777777" w:rsidR="00437839" w:rsidRDefault="00437839" w:rsidP="00437839">
      <w:pPr>
        <w:spacing w:after="0" w:line="240" w:lineRule="auto"/>
        <w:rPr>
          <w:rFonts w:ascii="Arial" w:eastAsia="Times New Roman" w:hAnsi="Arial" w:cs="Arial"/>
          <w:b/>
          <w:bCs/>
          <w:color w:val="000000"/>
          <w:szCs w:val="20"/>
          <w:lang w:eastAsia="es-MX"/>
        </w:rPr>
      </w:pPr>
    </w:p>
    <w:p w14:paraId="1D917AF6" w14:textId="37C2BBED" w:rsidR="00437839" w:rsidRPr="002657A0" w:rsidRDefault="004E164B" w:rsidP="00437839">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Salvador Escalante</w:t>
      </w:r>
      <w:r w:rsidR="00437839" w:rsidRPr="002657A0">
        <w:rPr>
          <w:rFonts w:ascii="Arial" w:eastAsia="Times New Roman" w:hAnsi="Arial" w:cs="Arial"/>
          <w:b/>
          <w:bCs/>
          <w:color w:val="000000"/>
          <w:szCs w:val="20"/>
          <w:lang w:eastAsia="es-MX"/>
        </w:rPr>
        <w:t>,</w:t>
      </w:r>
      <w:r w:rsidR="00437839" w:rsidRPr="00560EAA">
        <w:rPr>
          <w:rFonts w:ascii="Arial" w:hAnsi="Arial" w:cs="Arial"/>
          <w:b/>
        </w:rPr>
        <w:t xml:space="preserve"> Michoacán.</w:t>
      </w:r>
    </w:p>
    <w:p w14:paraId="7126EBD5" w14:textId="77777777" w:rsidR="00437839" w:rsidRPr="00560EAA" w:rsidRDefault="00437839" w:rsidP="00437839">
      <w:pPr>
        <w:spacing w:after="0" w:line="240" w:lineRule="auto"/>
        <w:rPr>
          <w:rFonts w:ascii="Arial" w:hAnsi="Arial" w:cs="Arial"/>
        </w:rPr>
      </w:pPr>
    </w:p>
    <w:p w14:paraId="7D323A9E" w14:textId="0BB46172" w:rsidR="00437839" w:rsidRPr="00A06C6E" w:rsidRDefault="00437839" w:rsidP="00437839">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004E164B" w:rsidRPr="004E164B">
        <w:rPr>
          <w:rFonts w:ascii="Arial" w:hAnsi="Arial" w:cs="Arial"/>
        </w:rPr>
        <w:t>Entre los paralelos 19°17’ y 19°30’ de latitud norte; los meridianos 101°30’ y 101°51’ de longitud oeste; altitud entre 1 300 y 3 000 m</w:t>
      </w:r>
      <w:r w:rsidR="004E164B">
        <w:rPr>
          <w:rFonts w:ascii="Arial" w:hAnsi="Arial" w:cs="Arial"/>
        </w:rPr>
        <w:t>.</w:t>
      </w:r>
    </w:p>
    <w:p w14:paraId="0AFFC380" w14:textId="77777777" w:rsidR="00437839" w:rsidRPr="000B0F7D" w:rsidRDefault="00437839" w:rsidP="00437839">
      <w:pPr>
        <w:spacing w:after="0" w:line="240" w:lineRule="auto"/>
        <w:jc w:val="both"/>
        <w:rPr>
          <w:rFonts w:ascii="Arial" w:hAnsi="Arial" w:cs="Arial"/>
        </w:rPr>
      </w:pPr>
    </w:p>
    <w:p w14:paraId="10FBC1F8" w14:textId="3E1F12F3" w:rsidR="00437839" w:rsidRDefault="00437839" w:rsidP="00437839">
      <w:pPr>
        <w:spacing w:after="0" w:line="240" w:lineRule="auto"/>
        <w:jc w:val="both"/>
        <w:rPr>
          <w:rFonts w:ascii="Arial" w:hAnsi="Arial" w:cs="Arial"/>
          <w:bCs/>
        </w:rPr>
      </w:pPr>
      <w:r w:rsidRPr="003F51C0">
        <w:rPr>
          <w:rFonts w:ascii="Arial" w:hAnsi="Arial" w:cs="Arial"/>
          <w:b/>
        </w:rPr>
        <w:t>Colindancias.</w:t>
      </w:r>
      <w:r w:rsidRPr="00AA1DDC">
        <w:t xml:space="preserve"> </w:t>
      </w:r>
      <w:r w:rsidR="004E164B" w:rsidRPr="004E164B">
        <w:rPr>
          <w:rFonts w:ascii="Arial" w:hAnsi="Arial" w:cs="Arial"/>
          <w:bCs/>
        </w:rPr>
        <w:t>Colinda al norte con los municipios de Tingambato y Pátzcuaro; al este con los municipios de Pátzcuaro y Tacámbaro; al sur con los municipios de Tacámbaro y Ario; al oeste con los municipios de Ario, Taretan, Ziracuaretiro y Tingambato</w:t>
      </w:r>
    </w:p>
    <w:p w14:paraId="254D10FA" w14:textId="77777777" w:rsidR="00437839" w:rsidRDefault="00437839" w:rsidP="00437839">
      <w:pPr>
        <w:spacing w:after="0" w:line="240" w:lineRule="auto"/>
        <w:jc w:val="both"/>
        <w:rPr>
          <w:rFonts w:ascii="Arial" w:hAnsi="Arial" w:cs="Arial"/>
        </w:rPr>
      </w:pPr>
    </w:p>
    <w:p w14:paraId="0D6EC0D1" w14:textId="0D6CDF7D" w:rsidR="00437839" w:rsidRDefault="004E164B" w:rsidP="00437839">
      <w:pPr>
        <w:spacing w:after="0" w:line="240" w:lineRule="auto"/>
        <w:jc w:val="both"/>
        <w:rPr>
          <w:rFonts w:ascii="Arial" w:hAnsi="Arial" w:cs="Arial"/>
        </w:rPr>
      </w:pPr>
      <w:r w:rsidRPr="004E164B">
        <w:rPr>
          <w:rFonts w:ascii="Arial" w:hAnsi="Arial" w:cs="Arial"/>
        </w:rPr>
        <w:t xml:space="preserve">Ocupa el 0.83% de la superficie del estado. Cuenta con </w:t>
      </w:r>
      <w:r>
        <w:rPr>
          <w:rFonts w:ascii="Arial" w:hAnsi="Arial" w:cs="Arial"/>
        </w:rPr>
        <w:t>81</w:t>
      </w:r>
      <w:r w:rsidRPr="004E164B">
        <w:rPr>
          <w:rFonts w:ascii="Arial" w:hAnsi="Arial" w:cs="Arial"/>
        </w:rPr>
        <w:t xml:space="preserve"> localidades y una población total de </w:t>
      </w:r>
      <w:r>
        <w:rPr>
          <w:rFonts w:ascii="Arial" w:hAnsi="Arial" w:cs="Arial"/>
        </w:rPr>
        <w:t>51,565</w:t>
      </w:r>
      <w:r w:rsidRPr="004E164B">
        <w:rPr>
          <w:rFonts w:ascii="Arial" w:hAnsi="Arial" w:cs="Arial"/>
        </w:rPr>
        <w:t xml:space="preserve"> habitantes.</w:t>
      </w:r>
    </w:p>
    <w:p w14:paraId="1C169455" w14:textId="77777777" w:rsidR="004E164B" w:rsidRPr="00195306" w:rsidRDefault="004E164B" w:rsidP="00437839">
      <w:pPr>
        <w:spacing w:after="0" w:line="240" w:lineRule="auto"/>
        <w:jc w:val="both"/>
        <w:rPr>
          <w:rFonts w:ascii="Arial" w:hAnsi="Arial" w:cs="Arial"/>
          <w:b/>
        </w:rPr>
      </w:pPr>
    </w:p>
    <w:p w14:paraId="6CE7DD14" w14:textId="00D6E7BA" w:rsidR="00437839" w:rsidRPr="001837C9" w:rsidRDefault="00437839" w:rsidP="00437839">
      <w:pPr>
        <w:spacing w:after="0" w:line="240" w:lineRule="auto"/>
        <w:jc w:val="both"/>
        <w:rPr>
          <w:rFonts w:ascii="Arial" w:hAnsi="Arial" w:cs="Arial"/>
          <w:sz w:val="24"/>
          <w:szCs w:val="24"/>
        </w:rPr>
      </w:pPr>
      <w:r w:rsidRPr="00560EAA">
        <w:rPr>
          <w:rFonts w:ascii="Arial" w:hAnsi="Arial" w:cs="Arial"/>
          <w:b/>
        </w:rPr>
        <w:t>Clima.</w:t>
      </w:r>
      <w:r w:rsidR="004E164B" w:rsidRPr="004E164B">
        <w:t xml:space="preserve"> </w:t>
      </w:r>
      <w:r w:rsidR="004E164B" w:rsidRPr="004E164B">
        <w:rPr>
          <w:rFonts w:ascii="Arial" w:hAnsi="Arial" w:cs="Arial"/>
        </w:rPr>
        <w:t>Templado subhúmedo con lluvias en verano, de mayor humedad (86.24%), semicálido subhúmedo con lluvias en verano, de mayor humedad (12.29%), semicálido húmedo con abundantes lluvias en verano (1.46%) y cálido subhúmedo con lluvias en verano, de humedad media (0.01%)</w:t>
      </w:r>
      <w:r w:rsidR="004E164B">
        <w:rPr>
          <w:rFonts w:ascii="Arial" w:hAnsi="Arial" w:cs="Arial"/>
        </w:rPr>
        <w:t>.</w:t>
      </w:r>
      <w:r w:rsidR="004E164B" w:rsidRPr="004E164B">
        <w:rPr>
          <w:rFonts w:ascii="Arial" w:hAnsi="Arial" w:cs="Arial"/>
        </w:rPr>
        <w:t xml:space="preserve"> </w:t>
      </w:r>
      <w:r w:rsidRPr="00160C3C">
        <w:rPr>
          <w:rFonts w:ascii="Arial" w:hAnsi="Arial" w:cs="Arial"/>
          <w:sz w:val="24"/>
          <w:szCs w:val="24"/>
        </w:rPr>
        <w:t xml:space="preserve">Su rango de temperatura oscila entre </w:t>
      </w:r>
      <w:r w:rsidR="004E164B">
        <w:rPr>
          <w:rFonts w:ascii="Arial" w:hAnsi="Arial" w:cs="Arial"/>
          <w:sz w:val="24"/>
          <w:szCs w:val="24"/>
        </w:rPr>
        <w:t>12</w:t>
      </w:r>
      <w:r>
        <w:rPr>
          <w:rFonts w:ascii="Arial" w:hAnsi="Arial" w:cs="Arial"/>
          <w:sz w:val="24"/>
          <w:szCs w:val="24"/>
        </w:rPr>
        <w:t xml:space="preserve"> – </w:t>
      </w:r>
      <w:r w:rsidR="004E164B">
        <w:rPr>
          <w:rFonts w:ascii="Arial" w:hAnsi="Arial" w:cs="Arial"/>
          <w:sz w:val="24"/>
          <w:szCs w:val="24"/>
        </w:rPr>
        <w:t>24</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sidR="004E164B">
        <w:rPr>
          <w:rFonts w:ascii="Arial" w:hAnsi="Arial" w:cs="Arial"/>
          <w:sz w:val="24"/>
          <w:szCs w:val="24"/>
        </w:rPr>
        <w:t>1 1</w:t>
      </w:r>
      <w:r>
        <w:rPr>
          <w:rFonts w:ascii="Arial" w:hAnsi="Arial" w:cs="Arial"/>
          <w:sz w:val="24"/>
          <w:szCs w:val="24"/>
        </w:rPr>
        <w:t xml:space="preserve">00 – </w:t>
      </w:r>
      <w:r w:rsidR="004E164B">
        <w:rPr>
          <w:rFonts w:ascii="Arial" w:hAnsi="Arial" w:cs="Arial"/>
          <w:sz w:val="24"/>
          <w:szCs w:val="24"/>
        </w:rPr>
        <w:t>2</w:t>
      </w:r>
      <w:r>
        <w:rPr>
          <w:rFonts w:ascii="Arial" w:hAnsi="Arial" w:cs="Arial"/>
          <w:sz w:val="24"/>
          <w:szCs w:val="24"/>
        </w:rPr>
        <w:t xml:space="preserve"> 0</w:t>
      </w:r>
      <w:r w:rsidRPr="00252D78">
        <w:rPr>
          <w:rFonts w:ascii="Arial" w:hAnsi="Arial" w:cs="Arial"/>
          <w:sz w:val="24"/>
          <w:szCs w:val="24"/>
        </w:rPr>
        <w:t>00 mm</w:t>
      </w:r>
      <w:r>
        <w:rPr>
          <w:rFonts w:ascii="Arial" w:hAnsi="Arial" w:cs="Arial"/>
          <w:sz w:val="24"/>
          <w:szCs w:val="24"/>
        </w:rPr>
        <w:t>.</w:t>
      </w:r>
    </w:p>
    <w:p w14:paraId="1619293A" w14:textId="77777777" w:rsidR="00437839" w:rsidRPr="00560EAA" w:rsidRDefault="00437839" w:rsidP="00437839">
      <w:pPr>
        <w:spacing w:after="0" w:line="240" w:lineRule="auto"/>
        <w:jc w:val="both"/>
        <w:rPr>
          <w:rFonts w:ascii="Arial" w:hAnsi="Arial" w:cs="Arial"/>
        </w:rPr>
      </w:pPr>
    </w:p>
    <w:p w14:paraId="5E4F4B58" w14:textId="1B31A793" w:rsidR="00437839" w:rsidRPr="00081767" w:rsidRDefault="00437839" w:rsidP="00437839">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526B23" w:rsidRPr="00526B23">
        <w:rPr>
          <w:rFonts w:ascii="Arial" w:hAnsi="Arial" w:cs="Arial"/>
        </w:rPr>
        <w:t>Agricultura (61.69%) y Zona urbana (2.79%)</w:t>
      </w:r>
      <w:r w:rsidR="00526B23">
        <w:rPr>
          <w:rFonts w:ascii="Arial" w:hAnsi="Arial" w:cs="Arial"/>
        </w:rPr>
        <w:t>.</w:t>
      </w:r>
      <w:r w:rsidR="00526B23" w:rsidRPr="00526B23">
        <w:rPr>
          <w:rFonts w:ascii="Arial" w:hAnsi="Arial" w:cs="Arial"/>
        </w:rPr>
        <w:t xml:space="preserve"> </w:t>
      </w:r>
      <w:r w:rsidRPr="00560EAA">
        <w:rPr>
          <w:rFonts w:ascii="Arial" w:hAnsi="Arial" w:cs="Arial"/>
        </w:rPr>
        <w:t xml:space="preserve">Tiene una vegetación </w:t>
      </w:r>
      <w:r>
        <w:rPr>
          <w:rFonts w:ascii="Arial" w:hAnsi="Arial" w:cs="Arial"/>
        </w:rPr>
        <w:t>de</w:t>
      </w:r>
      <w:r w:rsidRPr="00DF61A2">
        <w:t xml:space="preserve"> </w:t>
      </w:r>
      <w:r w:rsidR="00526B23" w:rsidRPr="00526B23">
        <w:rPr>
          <w:rFonts w:ascii="Arial" w:hAnsi="Arial" w:cs="Arial"/>
        </w:rPr>
        <w:t>Bosque (32.88%) y Pastizal (0.28%)</w:t>
      </w:r>
      <w:r>
        <w:rPr>
          <w:rFonts w:ascii="Arial" w:hAnsi="Arial" w:cs="Arial"/>
        </w:rPr>
        <w:t>.</w:t>
      </w:r>
    </w:p>
    <w:p w14:paraId="230A4E6E" w14:textId="77777777" w:rsidR="00437839" w:rsidRDefault="00437839" w:rsidP="00437839">
      <w:pPr>
        <w:spacing w:after="0" w:line="240" w:lineRule="auto"/>
        <w:jc w:val="both"/>
        <w:rPr>
          <w:rFonts w:ascii="Arial" w:hAnsi="Arial" w:cs="Arial"/>
        </w:rPr>
      </w:pPr>
    </w:p>
    <w:p w14:paraId="5D6F952C" w14:textId="629B3533" w:rsidR="00437839" w:rsidRPr="00526B23" w:rsidRDefault="00437839" w:rsidP="00526B23">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526B23" w:rsidRPr="00526B23">
        <w:rPr>
          <w:rFonts w:ascii="Arial" w:hAnsi="Arial" w:cs="Arial"/>
          <w:bCs/>
        </w:rPr>
        <w:t>Para la agricultura mecanizada continua (62.26%) Para la agricultura de tracción animal estacional (13.18%) Para la agricultura manual estacional (12.37%) No aptas para la agricultura (12.19%) Para el desarrollo de praderas cultivadas (62.26%) Para el aprovechamiento de la vegetación natural diferente del pastizal (25.54%) Para el aprovechamiento de la vegetación natural únicamente por el ganado caprino (7.26%) No aptas para uso pecuario (4.94%)</w:t>
      </w:r>
      <w:r w:rsidR="00526B23">
        <w:rPr>
          <w:rFonts w:ascii="Arial" w:hAnsi="Arial" w:cs="Arial"/>
          <w:bCs/>
        </w:rPr>
        <w:t>.</w:t>
      </w:r>
    </w:p>
    <w:p w14:paraId="1CBA9034" w14:textId="77777777" w:rsidR="00437839" w:rsidRPr="00DF61A2" w:rsidRDefault="00437839" w:rsidP="00437839">
      <w:pPr>
        <w:spacing w:after="0" w:line="240" w:lineRule="auto"/>
        <w:jc w:val="both"/>
        <w:rPr>
          <w:rFonts w:ascii="Arial" w:hAnsi="Arial" w:cs="Arial"/>
          <w:b/>
          <w:bCs/>
        </w:rPr>
      </w:pPr>
    </w:p>
    <w:p w14:paraId="3C3ADEDA" w14:textId="7455320D" w:rsidR="00437839" w:rsidRPr="00526B23" w:rsidRDefault="00437839" w:rsidP="00526B23">
      <w:pPr>
        <w:spacing w:after="0" w:line="240" w:lineRule="auto"/>
        <w:jc w:val="both"/>
        <w:rPr>
          <w:rFonts w:ascii="Arial" w:hAnsi="Arial" w:cs="Arial"/>
        </w:rPr>
      </w:pPr>
      <w:r w:rsidRPr="00560EAA">
        <w:rPr>
          <w:rFonts w:ascii="Arial" w:hAnsi="Arial" w:cs="Arial"/>
          <w:b/>
        </w:rPr>
        <w:t>Zona urbana.</w:t>
      </w:r>
      <w:r w:rsidRPr="00DB2C6B">
        <w:t xml:space="preserve"> </w:t>
      </w:r>
      <w:r w:rsidR="00526B23" w:rsidRPr="00526B23">
        <w:rPr>
          <w:rFonts w:ascii="Arial" w:hAnsi="Arial" w:cs="Arial"/>
        </w:rPr>
        <w:t>Las zonas urbanas están creciendo sobre suelo aluvial del Cuaternario y roca ígnea extrusiva del Cuaternario y Plioceno-Cuaternario, en lomerío de basalto con sierras y sierra volcánica con estrato volcanes o estrato volcanes aislados con llanuras; sobre áreas donde originalmente habían suelos denominados Andosol, Leptosol y Phaeozem; tienen clima templado subhúmedo con lluvias en verano, de mayor humedad, y están creciendo sobre terrenos previamente ocupados por agricultura y bosques de coníferas y encinos</w:t>
      </w:r>
      <w:r w:rsidR="00526B23">
        <w:rPr>
          <w:rFonts w:ascii="Arial" w:hAnsi="Arial" w:cs="Arial"/>
        </w:rPr>
        <w:t>.</w:t>
      </w:r>
    </w:p>
    <w:p w14:paraId="3984215F" w14:textId="77777777" w:rsidR="00437839" w:rsidRDefault="00437839" w:rsidP="00437839">
      <w:pPr>
        <w:spacing w:after="0" w:line="240" w:lineRule="auto"/>
        <w:jc w:val="both"/>
        <w:rPr>
          <w:rFonts w:ascii="Arial" w:hAnsi="Arial" w:cs="Arial"/>
        </w:rPr>
      </w:pPr>
    </w:p>
    <w:p w14:paraId="399E3F81" w14:textId="67DA4DA0" w:rsidR="00526B23" w:rsidRDefault="00437839" w:rsidP="00526B23">
      <w:pPr>
        <w:spacing w:after="0" w:line="240" w:lineRule="auto"/>
        <w:jc w:val="both"/>
        <w:rPr>
          <w:rFonts w:ascii="Arial" w:hAnsi="Arial" w:cs="Arial"/>
        </w:rPr>
      </w:pPr>
      <w:r w:rsidRPr="00EB7AD3">
        <w:rPr>
          <w:rFonts w:ascii="Arial" w:hAnsi="Arial" w:cs="Arial"/>
          <w:b/>
        </w:rPr>
        <w:t>Zonas arqueológicas y monumentos históricos</w:t>
      </w:r>
      <w:r>
        <w:rPr>
          <w:rFonts w:ascii="Arial" w:hAnsi="Arial" w:cs="Arial"/>
          <w:b/>
        </w:rPr>
        <w:t>.</w:t>
      </w:r>
      <w:r w:rsidRPr="00EB7AD3">
        <w:rPr>
          <w:rFonts w:ascii="Arial" w:hAnsi="Arial" w:cs="Arial"/>
        </w:rPr>
        <w:t xml:space="preserve"> </w:t>
      </w:r>
      <w:r w:rsidR="00526B23" w:rsidRPr="00526B23">
        <w:rPr>
          <w:rFonts w:ascii="Arial" w:hAnsi="Arial" w:cs="Arial"/>
        </w:rPr>
        <w:t>Iglesia situada en la Plaza Principal, Construcción Barroca y el Templo Principal, Construcción del Siglo XIX, con decorados de cobre y el Kiosco con techo de cobre, en la Plaza Principal, en la cabecera municipal</w:t>
      </w:r>
      <w:r w:rsidR="00526B23">
        <w:rPr>
          <w:rFonts w:ascii="Arial" w:hAnsi="Arial" w:cs="Arial"/>
        </w:rPr>
        <w:t>.</w:t>
      </w:r>
    </w:p>
    <w:p w14:paraId="3CE0EE3C" w14:textId="77777777" w:rsidR="00526B23" w:rsidRPr="00526B23" w:rsidRDefault="00526B23" w:rsidP="00526B23">
      <w:pPr>
        <w:spacing w:after="0" w:line="240" w:lineRule="auto"/>
        <w:jc w:val="both"/>
        <w:rPr>
          <w:rFonts w:ascii="Arial" w:hAnsi="Arial" w:cs="Arial"/>
        </w:rPr>
      </w:pPr>
    </w:p>
    <w:p w14:paraId="7257B09E" w14:textId="13390496" w:rsidR="00437839" w:rsidRDefault="00437839" w:rsidP="00437839">
      <w:pPr>
        <w:spacing w:after="0" w:line="240" w:lineRule="auto"/>
        <w:rPr>
          <w:rFonts w:ascii="Arial" w:hAnsi="Arial" w:cs="Arial"/>
          <w:b/>
          <w:sz w:val="24"/>
          <w:szCs w:val="24"/>
        </w:rPr>
      </w:pPr>
      <w:r w:rsidRPr="00560EAA">
        <w:rPr>
          <w:rFonts w:ascii="Arial" w:hAnsi="Arial" w:cs="Arial"/>
          <w:b/>
        </w:rPr>
        <w:t>Cultura popular</w:t>
      </w:r>
      <w:r>
        <w:rPr>
          <w:rFonts w:ascii="Arial" w:hAnsi="Arial" w:cs="Arial"/>
          <w:b/>
        </w:rPr>
        <w:t xml:space="preserve">. </w:t>
      </w:r>
      <w:r w:rsidRPr="00081767">
        <w:rPr>
          <w:rFonts w:ascii="Arial" w:hAnsi="Arial" w:cs="Arial"/>
        </w:rPr>
        <w:t xml:space="preserve">Artesanías: </w:t>
      </w:r>
      <w:r w:rsidR="00526B23" w:rsidRPr="00526B23">
        <w:rPr>
          <w:rFonts w:ascii="Arial" w:hAnsi="Arial" w:cs="Arial"/>
        </w:rPr>
        <w:t>Alfarería y diversos objetos de cobre y en algunas localidades se fabrican muebles de madera y textiles</w:t>
      </w:r>
      <w:r>
        <w:rPr>
          <w:rFonts w:ascii="Arial" w:hAnsi="Arial" w:cs="Arial"/>
        </w:rPr>
        <w:t>.</w:t>
      </w:r>
      <w:r w:rsidRPr="008E719D">
        <w:rPr>
          <w:rFonts w:ascii="Arial" w:hAnsi="Arial" w:cs="Arial"/>
        </w:rPr>
        <w:t xml:space="preserve"> </w:t>
      </w:r>
      <w:r w:rsidRPr="00F416A8">
        <w:rPr>
          <w:rFonts w:ascii="Arial" w:hAnsi="Arial" w:cs="Arial"/>
        </w:rPr>
        <w:t xml:space="preserve"> </w:t>
      </w:r>
      <w:r>
        <w:rPr>
          <w:rFonts w:ascii="Arial" w:hAnsi="Arial" w:cs="Arial"/>
        </w:rPr>
        <w:t>G</w:t>
      </w:r>
      <w:r w:rsidRPr="00560EAA">
        <w:rPr>
          <w:rFonts w:ascii="Arial" w:hAnsi="Arial" w:cs="Arial"/>
        </w:rPr>
        <w:t>astronomía</w:t>
      </w:r>
      <w:r>
        <w:rPr>
          <w:rFonts w:ascii="Arial" w:hAnsi="Arial" w:cs="Arial"/>
        </w:rPr>
        <w:t>:</w:t>
      </w:r>
      <w:r w:rsidRPr="00E46EBD">
        <w:t xml:space="preserve"> </w:t>
      </w:r>
      <w:r w:rsidR="00526B23" w:rsidRPr="00526B23">
        <w:rPr>
          <w:rFonts w:ascii="Arial" w:hAnsi="Arial" w:cs="Arial"/>
        </w:rPr>
        <w:t>La comida típica del municipio es: El borrego en adobo, carnero preparado de distintas formas y platillos a base de maíz</w:t>
      </w:r>
      <w:r w:rsidRPr="00526B23">
        <w:rPr>
          <w:rFonts w:ascii="Arial" w:hAnsi="Arial" w:cs="Arial"/>
        </w:rPr>
        <w:t xml:space="preserve"> </w:t>
      </w:r>
      <w:r w:rsidRPr="00F416A8">
        <w:rPr>
          <w:rFonts w:ascii="Arial" w:hAnsi="Arial" w:cs="Arial"/>
        </w:rPr>
        <w:t>Música</w:t>
      </w:r>
      <w:r>
        <w:rPr>
          <w:rFonts w:ascii="Arial" w:hAnsi="Arial" w:cs="Arial"/>
        </w:rPr>
        <w:t xml:space="preserve">: </w:t>
      </w:r>
      <w:r w:rsidR="00526B23">
        <w:rPr>
          <w:rFonts w:ascii="Arial" w:hAnsi="Arial" w:cs="Arial"/>
        </w:rPr>
        <w:t>Popular.</w:t>
      </w:r>
    </w:p>
    <w:p w14:paraId="2F197C11" w14:textId="61E13E73" w:rsidR="00BE10DE" w:rsidRDefault="00BE10DE" w:rsidP="000714B9">
      <w:pPr>
        <w:rPr>
          <w:rFonts w:ascii="Arial" w:hAnsi="Arial" w:cs="Arial"/>
        </w:rPr>
      </w:pPr>
    </w:p>
    <w:p w14:paraId="1925AFC6" w14:textId="58AEEBDF" w:rsidR="00437839" w:rsidRDefault="00437839" w:rsidP="000714B9">
      <w:pPr>
        <w:rPr>
          <w:rFonts w:ascii="Arial" w:hAnsi="Arial" w:cs="Arial"/>
        </w:rPr>
      </w:pPr>
    </w:p>
    <w:p w14:paraId="499BC21F" w14:textId="07C9F29D" w:rsidR="00437839" w:rsidRDefault="00437839" w:rsidP="000714B9">
      <w:pPr>
        <w:rPr>
          <w:rFonts w:ascii="Arial" w:hAnsi="Arial" w:cs="Arial"/>
        </w:rPr>
      </w:pPr>
    </w:p>
    <w:p w14:paraId="696D19A5" w14:textId="04B2B915" w:rsidR="00437839" w:rsidRDefault="00437839" w:rsidP="000714B9">
      <w:pPr>
        <w:rPr>
          <w:rFonts w:ascii="Arial" w:hAnsi="Arial" w:cs="Arial"/>
        </w:rPr>
      </w:pPr>
    </w:p>
    <w:p w14:paraId="5772FD3F" w14:textId="159AAC0E" w:rsidR="00437839" w:rsidRDefault="00437839" w:rsidP="000714B9">
      <w:pPr>
        <w:rPr>
          <w:rFonts w:ascii="Arial" w:hAnsi="Arial" w:cs="Arial"/>
        </w:rPr>
      </w:pPr>
    </w:p>
    <w:p w14:paraId="69C74E7B" w14:textId="77777777" w:rsidR="00437839" w:rsidRPr="00E67600" w:rsidRDefault="00437839" w:rsidP="000714B9">
      <w:pPr>
        <w:rPr>
          <w:rFonts w:ascii="Arial" w:hAnsi="Arial" w:cs="Arial"/>
        </w:rPr>
      </w:pPr>
    </w:p>
    <w:p w14:paraId="1ED9FF58" w14:textId="7A6FFB78" w:rsidR="00166E1A" w:rsidRPr="00163F0A" w:rsidRDefault="007323A8" w:rsidP="006770C5">
      <w:pPr>
        <w:spacing w:after="0" w:line="240" w:lineRule="auto"/>
        <w:jc w:val="center"/>
        <w:rPr>
          <w:rFonts w:ascii="Arial" w:hAnsi="Arial" w:cs="Arial"/>
          <w:sz w:val="24"/>
          <w:szCs w:val="24"/>
        </w:rPr>
      </w:pPr>
      <w:r>
        <w:rPr>
          <w:rFonts w:ascii="Arial" w:hAnsi="Arial" w:cs="Arial"/>
          <w:b/>
          <w:sz w:val="24"/>
          <w:szCs w:val="24"/>
        </w:rPr>
        <w:t>Salvador Escalante</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03429C1D"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E50E1B">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5C277A03" w:rsidR="009F1212" w:rsidRPr="00E67600" w:rsidRDefault="00AA4BB8"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2708C645" w14:textId="31927A1C" w:rsidR="007800A5" w:rsidRDefault="007800A5" w:rsidP="007800A5">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4847FA">
        <w:rPr>
          <w:rFonts w:ascii="Arial" w:hAnsi="Arial" w:cs="Arial"/>
          <w:b/>
        </w:rPr>
        <w:t>Salvador Escalante</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51,565</w:t>
      </w:r>
      <w:r>
        <w:rPr>
          <w:rFonts w:ascii="Arial" w:hAnsi="Arial" w:cs="Arial"/>
          <w:bCs/>
        </w:rPr>
        <w:t xml:space="preserve"> habitantes, de ellos el </w:t>
      </w:r>
      <w:r w:rsidR="00721755">
        <w:rPr>
          <w:rFonts w:ascii="Arial" w:hAnsi="Arial" w:cs="Arial"/>
          <w:b/>
        </w:rPr>
        <w:t>49.05</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00721755">
        <w:rPr>
          <w:rFonts w:ascii="Arial" w:hAnsi="Arial" w:cs="Arial"/>
          <w:b/>
        </w:rPr>
        <w:t>50.95</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7B6E5A" w:rsidRPr="00D2598C" w14:paraId="73628708" w14:textId="43226508" w:rsidTr="007B6E5A">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493E15D7" w:rsidR="007B6E5A" w:rsidRPr="00D2598C" w:rsidRDefault="007B6E5A" w:rsidP="007323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7B6E5A" w:rsidRPr="00D2598C" w:rsidRDefault="007B6E5A"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7B6E5A" w:rsidRPr="00D2598C" w:rsidRDefault="007B6E5A"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49F89759" w14:textId="6E3E6E9C" w:rsidR="007B6E5A" w:rsidRPr="00D2598C" w:rsidRDefault="007B6E5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1C8863F0" w14:textId="47C48A94" w:rsidR="007B6E5A" w:rsidRDefault="007B6E5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198AAD90" w14:textId="502E3745" w:rsidR="007B6E5A" w:rsidRDefault="007B6E5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7B6E5A" w:rsidRPr="00D2598C" w14:paraId="6FDACA99" w14:textId="29C041D2" w:rsidTr="007B6E5A">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7B6E5A" w:rsidRPr="00D2598C" w:rsidRDefault="007B6E5A" w:rsidP="007B6E5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34E9CBDB" w:rsidR="007B6E5A" w:rsidRPr="00D2598C" w:rsidRDefault="007B6E5A" w:rsidP="007B6E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45,217</w:t>
            </w:r>
          </w:p>
        </w:tc>
        <w:tc>
          <w:tcPr>
            <w:tcW w:w="860" w:type="dxa"/>
            <w:tcBorders>
              <w:top w:val="nil"/>
              <w:left w:val="nil"/>
              <w:bottom w:val="single" w:sz="8" w:space="0" w:color="auto"/>
              <w:right w:val="single" w:sz="8" w:space="0" w:color="auto"/>
            </w:tcBorders>
            <w:shd w:val="clear" w:color="auto" w:fill="auto"/>
            <w:vAlign w:val="center"/>
            <w:hideMark/>
          </w:tcPr>
          <w:p w14:paraId="315A4A22" w14:textId="5DBE1A23" w:rsidR="007B6E5A" w:rsidRPr="00D2598C" w:rsidRDefault="007B6E5A" w:rsidP="007B6E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49,896</w:t>
            </w:r>
          </w:p>
        </w:tc>
        <w:tc>
          <w:tcPr>
            <w:tcW w:w="860" w:type="dxa"/>
            <w:tcBorders>
              <w:top w:val="nil"/>
              <w:left w:val="nil"/>
              <w:bottom w:val="single" w:sz="8" w:space="0" w:color="auto"/>
              <w:right w:val="single" w:sz="8" w:space="0" w:color="auto"/>
            </w:tcBorders>
          </w:tcPr>
          <w:p w14:paraId="1ACAEF62" w14:textId="02B02D22" w:rsidR="007B6E5A" w:rsidRDefault="007B6E5A" w:rsidP="007B6E5A">
            <w:pPr>
              <w:spacing w:after="0" w:line="240" w:lineRule="auto"/>
              <w:jc w:val="center"/>
              <w:rPr>
                <w:rFonts w:ascii="Arial" w:hAnsi="Arial" w:cs="Arial"/>
                <w:color w:val="000000"/>
                <w:sz w:val="18"/>
                <w:szCs w:val="18"/>
              </w:rPr>
            </w:pPr>
            <w:r w:rsidRPr="001E4E6E">
              <w:t>51</w:t>
            </w:r>
            <w:r>
              <w:t>,</w:t>
            </w:r>
            <w:r w:rsidRPr="001E4E6E">
              <w:t>288</w:t>
            </w:r>
          </w:p>
        </w:tc>
        <w:tc>
          <w:tcPr>
            <w:tcW w:w="860" w:type="dxa"/>
            <w:tcBorders>
              <w:top w:val="nil"/>
              <w:left w:val="nil"/>
              <w:bottom w:val="single" w:sz="8" w:space="0" w:color="auto"/>
              <w:right w:val="single" w:sz="8" w:space="0" w:color="auto"/>
            </w:tcBorders>
          </w:tcPr>
          <w:p w14:paraId="2B453C89" w14:textId="689152F1" w:rsidR="007B6E5A" w:rsidRDefault="007B6E5A" w:rsidP="007B6E5A">
            <w:pPr>
              <w:spacing w:after="0" w:line="240" w:lineRule="auto"/>
              <w:jc w:val="center"/>
              <w:rPr>
                <w:rFonts w:ascii="Arial" w:hAnsi="Arial" w:cs="Arial"/>
                <w:color w:val="000000"/>
                <w:sz w:val="18"/>
                <w:szCs w:val="18"/>
              </w:rPr>
            </w:pPr>
            <w:r w:rsidRPr="001E4E6E">
              <w:t>51</w:t>
            </w:r>
            <w:r>
              <w:t>,</w:t>
            </w:r>
            <w:r w:rsidRPr="001E4E6E">
              <w:t>565</w:t>
            </w:r>
          </w:p>
        </w:tc>
        <w:tc>
          <w:tcPr>
            <w:tcW w:w="860" w:type="dxa"/>
            <w:tcBorders>
              <w:top w:val="nil"/>
              <w:left w:val="nil"/>
              <w:bottom w:val="single" w:sz="8" w:space="0" w:color="auto"/>
              <w:right w:val="single" w:sz="8" w:space="0" w:color="auto"/>
            </w:tcBorders>
          </w:tcPr>
          <w:p w14:paraId="4FA9E636" w14:textId="30094AAA" w:rsidR="007B6E5A" w:rsidRPr="001E4E6E" w:rsidRDefault="007B6E5A" w:rsidP="007B6E5A">
            <w:pPr>
              <w:spacing w:after="0" w:line="240" w:lineRule="auto"/>
              <w:jc w:val="center"/>
            </w:pPr>
            <w:r w:rsidRPr="003C253A">
              <w:t>52</w:t>
            </w:r>
            <w:r>
              <w:t>,</w:t>
            </w:r>
            <w:r w:rsidRPr="003C253A">
              <w:t>265</w:t>
            </w:r>
          </w:p>
        </w:tc>
      </w:tr>
      <w:tr w:rsidR="007B6E5A" w:rsidRPr="00D2598C" w14:paraId="401C6640" w14:textId="430A671E" w:rsidTr="007B6E5A">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7B6E5A" w:rsidRPr="00D2598C" w:rsidRDefault="007B6E5A" w:rsidP="007B6E5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7E8D43A5" w:rsidR="007B6E5A" w:rsidRPr="00D2598C" w:rsidRDefault="007B6E5A" w:rsidP="007B6E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21,796</w:t>
            </w:r>
          </w:p>
        </w:tc>
        <w:tc>
          <w:tcPr>
            <w:tcW w:w="860" w:type="dxa"/>
            <w:tcBorders>
              <w:top w:val="nil"/>
              <w:left w:val="nil"/>
              <w:bottom w:val="single" w:sz="8" w:space="0" w:color="auto"/>
              <w:right w:val="single" w:sz="8" w:space="0" w:color="auto"/>
            </w:tcBorders>
            <w:shd w:val="clear" w:color="auto" w:fill="auto"/>
            <w:vAlign w:val="center"/>
            <w:hideMark/>
          </w:tcPr>
          <w:p w14:paraId="057A4E59" w14:textId="349897A4" w:rsidR="007B6E5A" w:rsidRPr="00D2598C" w:rsidRDefault="007B6E5A" w:rsidP="007B6E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24,402</w:t>
            </w:r>
          </w:p>
        </w:tc>
        <w:tc>
          <w:tcPr>
            <w:tcW w:w="860" w:type="dxa"/>
            <w:tcBorders>
              <w:top w:val="nil"/>
              <w:left w:val="nil"/>
              <w:bottom w:val="single" w:sz="8" w:space="0" w:color="auto"/>
              <w:right w:val="single" w:sz="8" w:space="0" w:color="auto"/>
            </w:tcBorders>
          </w:tcPr>
          <w:p w14:paraId="34CA88EB" w14:textId="73203593" w:rsidR="007B6E5A" w:rsidRDefault="007B6E5A" w:rsidP="007B6E5A">
            <w:pPr>
              <w:spacing w:after="0" w:line="240" w:lineRule="auto"/>
              <w:jc w:val="center"/>
              <w:rPr>
                <w:rFonts w:ascii="Arial" w:hAnsi="Arial" w:cs="Arial"/>
                <w:color w:val="000000"/>
                <w:sz w:val="18"/>
                <w:szCs w:val="18"/>
              </w:rPr>
            </w:pPr>
            <w:r w:rsidRPr="001E4E6E">
              <w:t>25</w:t>
            </w:r>
            <w:r>
              <w:t>,</w:t>
            </w:r>
            <w:r w:rsidRPr="001E4E6E">
              <w:t>143</w:t>
            </w:r>
          </w:p>
        </w:tc>
        <w:tc>
          <w:tcPr>
            <w:tcW w:w="860" w:type="dxa"/>
            <w:tcBorders>
              <w:top w:val="nil"/>
              <w:left w:val="nil"/>
              <w:bottom w:val="single" w:sz="8" w:space="0" w:color="auto"/>
              <w:right w:val="single" w:sz="8" w:space="0" w:color="auto"/>
            </w:tcBorders>
          </w:tcPr>
          <w:p w14:paraId="402E0693" w14:textId="5B078954" w:rsidR="007B6E5A" w:rsidRDefault="007B6E5A" w:rsidP="007B6E5A">
            <w:pPr>
              <w:spacing w:after="0" w:line="240" w:lineRule="auto"/>
              <w:jc w:val="center"/>
              <w:rPr>
                <w:rFonts w:ascii="Arial" w:hAnsi="Arial" w:cs="Arial"/>
                <w:color w:val="000000"/>
                <w:sz w:val="18"/>
                <w:szCs w:val="18"/>
              </w:rPr>
            </w:pPr>
            <w:r w:rsidRPr="001E4E6E">
              <w:t>25</w:t>
            </w:r>
            <w:r>
              <w:t>,</w:t>
            </w:r>
            <w:r w:rsidRPr="001E4E6E">
              <w:t>295</w:t>
            </w:r>
          </w:p>
        </w:tc>
        <w:tc>
          <w:tcPr>
            <w:tcW w:w="860" w:type="dxa"/>
            <w:tcBorders>
              <w:top w:val="nil"/>
              <w:left w:val="nil"/>
              <w:bottom w:val="single" w:sz="8" w:space="0" w:color="auto"/>
              <w:right w:val="single" w:sz="8" w:space="0" w:color="auto"/>
            </w:tcBorders>
          </w:tcPr>
          <w:p w14:paraId="0122B2BC" w14:textId="6F823273" w:rsidR="007B6E5A" w:rsidRPr="001E4E6E" w:rsidRDefault="007B6E5A" w:rsidP="007B6E5A">
            <w:pPr>
              <w:spacing w:after="0" w:line="240" w:lineRule="auto"/>
              <w:jc w:val="center"/>
            </w:pPr>
            <w:r w:rsidRPr="003C253A">
              <w:t>25</w:t>
            </w:r>
            <w:r>
              <w:t>,</w:t>
            </w:r>
            <w:r w:rsidRPr="003C253A">
              <w:t>682</w:t>
            </w:r>
          </w:p>
        </w:tc>
      </w:tr>
      <w:tr w:rsidR="007B6E5A" w:rsidRPr="00D2598C" w14:paraId="6573296D" w14:textId="48E2A3C4" w:rsidTr="007B6E5A">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7B6E5A" w:rsidRPr="00D2598C" w:rsidRDefault="007B6E5A" w:rsidP="007B6E5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1E644E21" w:rsidR="007B6E5A" w:rsidRPr="00D2598C" w:rsidRDefault="007B6E5A" w:rsidP="007B6E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48.20%</w:t>
            </w:r>
          </w:p>
        </w:tc>
        <w:tc>
          <w:tcPr>
            <w:tcW w:w="860" w:type="dxa"/>
            <w:tcBorders>
              <w:top w:val="nil"/>
              <w:left w:val="nil"/>
              <w:bottom w:val="single" w:sz="8" w:space="0" w:color="auto"/>
              <w:right w:val="single" w:sz="8" w:space="0" w:color="auto"/>
            </w:tcBorders>
            <w:shd w:val="clear" w:color="auto" w:fill="auto"/>
            <w:vAlign w:val="center"/>
            <w:hideMark/>
          </w:tcPr>
          <w:p w14:paraId="08D4C416" w14:textId="2C73A95C" w:rsidR="007B6E5A" w:rsidRPr="00D2598C" w:rsidRDefault="007B6E5A" w:rsidP="007B6E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48.91%</w:t>
            </w:r>
          </w:p>
        </w:tc>
        <w:tc>
          <w:tcPr>
            <w:tcW w:w="860" w:type="dxa"/>
            <w:tcBorders>
              <w:top w:val="nil"/>
              <w:left w:val="nil"/>
              <w:bottom w:val="single" w:sz="8" w:space="0" w:color="auto"/>
              <w:right w:val="single" w:sz="8" w:space="0" w:color="auto"/>
            </w:tcBorders>
          </w:tcPr>
          <w:p w14:paraId="0C14059C" w14:textId="1D87C6AC" w:rsidR="007B6E5A" w:rsidRDefault="007B6E5A" w:rsidP="007B6E5A">
            <w:pPr>
              <w:spacing w:after="0" w:line="240" w:lineRule="auto"/>
              <w:jc w:val="center"/>
              <w:rPr>
                <w:rFonts w:ascii="Arial" w:hAnsi="Arial" w:cs="Arial"/>
                <w:color w:val="000000"/>
                <w:sz w:val="18"/>
                <w:szCs w:val="18"/>
              </w:rPr>
            </w:pPr>
            <w:r w:rsidRPr="001E4E6E">
              <w:t>49.02</w:t>
            </w:r>
            <w:r>
              <w:t>%</w:t>
            </w:r>
          </w:p>
        </w:tc>
        <w:tc>
          <w:tcPr>
            <w:tcW w:w="860" w:type="dxa"/>
            <w:tcBorders>
              <w:top w:val="nil"/>
              <w:left w:val="nil"/>
              <w:bottom w:val="single" w:sz="8" w:space="0" w:color="auto"/>
              <w:right w:val="single" w:sz="8" w:space="0" w:color="auto"/>
            </w:tcBorders>
          </w:tcPr>
          <w:p w14:paraId="7DCC82C7" w14:textId="23DC74BC" w:rsidR="007B6E5A" w:rsidRDefault="007B6E5A" w:rsidP="007B6E5A">
            <w:pPr>
              <w:spacing w:after="0" w:line="240" w:lineRule="auto"/>
              <w:jc w:val="center"/>
              <w:rPr>
                <w:rFonts w:ascii="Arial" w:hAnsi="Arial" w:cs="Arial"/>
                <w:color w:val="000000"/>
                <w:sz w:val="18"/>
                <w:szCs w:val="18"/>
              </w:rPr>
            </w:pPr>
            <w:r w:rsidRPr="001E4E6E">
              <w:t>49.05</w:t>
            </w:r>
            <w:r>
              <w:t>%</w:t>
            </w:r>
          </w:p>
        </w:tc>
        <w:tc>
          <w:tcPr>
            <w:tcW w:w="860" w:type="dxa"/>
            <w:tcBorders>
              <w:top w:val="nil"/>
              <w:left w:val="nil"/>
              <w:bottom w:val="single" w:sz="8" w:space="0" w:color="auto"/>
              <w:right w:val="single" w:sz="8" w:space="0" w:color="auto"/>
            </w:tcBorders>
          </w:tcPr>
          <w:p w14:paraId="39B16A6C" w14:textId="70D645AF" w:rsidR="007B6E5A" w:rsidRPr="001E4E6E" w:rsidRDefault="007B6E5A" w:rsidP="007B6E5A">
            <w:pPr>
              <w:spacing w:after="0" w:line="240" w:lineRule="auto"/>
              <w:jc w:val="center"/>
            </w:pPr>
            <w:r w:rsidRPr="003C253A">
              <w:t>49.14</w:t>
            </w:r>
            <w:r>
              <w:t>%</w:t>
            </w:r>
          </w:p>
        </w:tc>
      </w:tr>
      <w:tr w:rsidR="007B6E5A" w:rsidRPr="00D2598C" w14:paraId="3FE5E039" w14:textId="7BE2849B" w:rsidTr="007B6E5A">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7B6E5A" w:rsidRPr="00D2598C" w:rsidRDefault="007B6E5A" w:rsidP="007B6E5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470F8098" w:rsidR="007B6E5A" w:rsidRPr="00D2598C" w:rsidRDefault="007B6E5A" w:rsidP="007B6E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23,421</w:t>
            </w:r>
          </w:p>
        </w:tc>
        <w:tc>
          <w:tcPr>
            <w:tcW w:w="860" w:type="dxa"/>
            <w:tcBorders>
              <w:top w:val="nil"/>
              <w:left w:val="nil"/>
              <w:bottom w:val="single" w:sz="8" w:space="0" w:color="auto"/>
              <w:right w:val="single" w:sz="8" w:space="0" w:color="auto"/>
            </w:tcBorders>
            <w:shd w:val="clear" w:color="auto" w:fill="auto"/>
            <w:vAlign w:val="center"/>
            <w:hideMark/>
          </w:tcPr>
          <w:p w14:paraId="239901C6" w14:textId="7C055FF7" w:rsidR="007B6E5A" w:rsidRPr="00D2598C" w:rsidRDefault="007B6E5A" w:rsidP="007B6E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25,494</w:t>
            </w:r>
          </w:p>
        </w:tc>
        <w:tc>
          <w:tcPr>
            <w:tcW w:w="860" w:type="dxa"/>
            <w:tcBorders>
              <w:top w:val="nil"/>
              <w:left w:val="nil"/>
              <w:bottom w:val="single" w:sz="8" w:space="0" w:color="auto"/>
              <w:right w:val="single" w:sz="8" w:space="0" w:color="auto"/>
            </w:tcBorders>
          </w:tcPr>
          <w:p w14:paraId="4E838C03" w14:textId="0EEB0DAE" w:rsidR="007B6E5A" w:rsidRDefault="007B6E5A" w:rsidP="007B6E5A">
            <w:pPr>
              <w:spacing w:after="0" w:line="240" w:lineRule="auto"/>
              <w:jc w:val="center"/>
              <w:rPr>
                <w:rFonts w:ascii="Arial" w:hAnsi="Arial" w:cs="Arial"/>
                <w:color w:val="000000"/>
                <w:sz w:val="18"/>
                <w:szCs w:val="18"/>
              </w:rPr>
            </w:pPr>
            <w:r w:rsidRPr="001E4E6E">
              <w:t>26</w:t>
            </w:r>
            <w:r>
              <w:t>,</w:t>
            </w:r>
            <w:r w:rsidRPr="001E4E6E">
              <w:t>145</w:t>
            </w:r>
          </w:p>
        </w:tc>
        <w:tc>
          <w:tcPr>
            <w:tcW w:w="860" w:type="dxa"/>
            <w:tcBorders>
              <w:top w:val="nil"/>
              <w:left w:val="nil"/>
              <w:bottom w:val="single" w:sz="8" w:space="0" w:color="auto"/>
              <w:right w:val="single" w:sz="8" w:space="0" w:color="auto"/>
            </w:tcBorders>
          </w:tcPr>
          <w:p w14:paraId="12890B5B" w14:textId="1C22F491" w:rsidR="007B6E5A" w:rsidRDefault="007B6E5A" w:rsidP="007B6E5A">
            <w:pPr>
              <w:spacing w:after="0" w:line="240" w:lineRule="auto"/>
              <w:jc w:val="center"/>
              <w:rPr>
                <w:rFonts w:ascii="Arial" w:hAnsi="Arial" w:cs="Arial"/>
                <w:color w:val="000000"/>
                <w:sz w:val="18"/>
                <w:szCs w:val="18"/>
              </w:rPr>
            </w:pPr>
            <w:r w:rsidRPr="001E4E6E">
              <w:t>26</w:t>
            </w:r>
            <w:r>
              <w:t>,</w:t>
            </w:r>
            <w:r w:rsidRPr="001E4E6E">
              <w:t>270</w:t>
            </w:r>
          </w:p>
        </w:tc>
        <w:tc>
          <w:tcPr>
            <w:tcW w:w="860" w:type="dxa"/>
            <w:tcBorders>
              <w:top w:val="nil"/>
              <w:left w:val="nil"/>
              <w:bottom w:val="single" w:sz="8" w:space="0" w:color="auto"/>
              <w:right w:val="single" w:sz="8" w:space="0" w:color="auto"/>
            </w:tcBorders>
          </w:tcPr>
          <w:p w14:paraId="3C061C01" w14:textId="673C3798" w:rsidR="007B6E5A" w:rsidRPr="001E4E6E" w:rsidRDefault="007B6E5A" w:rsidP="007B6E5A">
            <w:pPr>
              <w:spacing w:after="0" w:line="240" w:lineRule="auto"/>
              <w:jc w:val="center"/>
            </w:pPr>
            <w:r w:rsidRPr="003C253A">
              <w:t>26</w:t>
            </w:r>
            <w:r>
              <w:t>,</w:t>
            </w:r>
            <w:r w:rsidRPr="003C253A">
              <w:t>583</w:t>
            </w:r>
          </w:p>
        </w:tc>
      </w:tr>
      <w:tr w:rsidR="007B6E5A" w:rsidRPr="00D2598C" w14:paraId="1B05F9DB" w14:textId="21FA1A14" w:rsidTr="007B6E5A">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7B6E5A" w:rsidRPr="00D2598C" w:rsidRDefault="007B6E5A" w:rsidP="007B6E5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20145CFD" w:rsidR="007B6E5A" w:rsidRPr="00D2598C" w:rsidRDefault="007B6E5A" w:rsidP="007B6E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51.80%</w:t>
            </w:r>
          </w:p>
        </w:tc>
        <w:tc>
          <w:tcPr>
            <w:tcW w:w="860" w:type="dxa"/>
            <w:tcBorders>
              <w:top w:val="nil"/>
              <w:left w:val="nil"/>
              <w:bottom w:val="single" w:sz="8" w:space="0" w:color="auto"/>
              <w:right w:val="single" w:sz="8" w:space="0" w:color="auto"/>
            </w:tcBorders>
            <w:shd w:val="clear" w:color="auto" w:fill="auto"/>
            <w:vAlign w:val="center"/>
            <w:hideMark/>
          </w:tcPr>
          <w:p w14:paraId="6310EAA0" w14:textId="5E7DCC90" w:rsidR="007B6E5A" w:rsidRPr="00D2598C" w:rsidRDefault="007B6E5A" w:rsidP="007B6E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51.09%</w:t>
            </w:r>
          </w:p>
        </w:tc>
        <w:tc>
          <w:tcPr>
            <w:tcW w:w="860" w:type="dxa"/>
            <w:tcBorders>
              <w:top w:val="nil"/>
              <w:left w:val="nil"/>
              <w:bottom w:val="single" w:sz="8" w:space="0" w:color="auto"/>
              <w:right w:val="single" w:sz="8" w:space="0" w:color="auto"/>
            </w:tcBorders>
          </w:tcPr>
          <w:p w14:paraId="230B6071" w14:textId="5818EDB6" w:rsidR="007B6E5A" w:rsidRDefault="007B6E5A" w:rsidP="007B6E5A">
            <w:pPr>
              <w:spacing w:after="0" w:line="240" w:lineRule="auto"/>
              <w:jc w:val="center"/>
              <w:rPr>
                <w:rFonts w:ascii="Arial" w:hAnsi="Arial" w:cs="Arial"/>
                <w:color w:val="000000"/>
                <w:sz w:val="18"/>
                <w:szCs w:val="18"/>
              </w:rPr>
            </w:pPr>
            <w:r w:rsidRPr="001E4E6E">
              <w:t>50.98</w:t>
            </w:r>
            <w:r>
              <w:t>%</w:t>
            </w:r>
          </w:p>
        </w:tc>
        <w:tc>
          <w:tcPr>
            <w:tcW w:w="860" w:type="dxa"/>
            <w:tcBorders>
              <w:top w:val="nil"/>
              <w:left w:val="nil"/>
              <w:bottom w:val="single" w:sz="8" w:space="0" w:color="auto"/>
              <w:right w:val="single" w:sz="8" w:space="0" w:color="auto"/>
            </w:tcBorders>
          </w:tcPr>
          <w:p w14:paraId="4C321A50" w14:textId="74A62053" w:rsidR="007B6E5A" w:rsidRDefault="007B6E5A" w:rsidP="007B6E5A">
            <w:pPr>
              <w:spacing w:after="0" w:line="240" w:lineRule="auto"/>
              <w:jc w:val="center"/>
              <w:rPr>
                <w:rFonts w:ascii="Arial" w:hAnsi="Arial" w:cs="Arial"/>
                <w:color w:val="000000"/>
                <w:sz w:val="18"/>
                <w:szCs w:val="18"/>
              </w:rPr>
            </w:pPr>
            <w:r w:rsidRPr="001E4E6E">
              <w:t>50.95</w:t>
            </w:r>
            <w:r>
              <w:t>%</w:t>
            </w:r>
          </w:p>
        </w:tc>
        <w:tc>
          <w:tcPr>
            <w:tcW w:w="860" w:type="dxa"/>
            <w:tcBorders>
              <w:top w:val="nil"/>
              <w:left w:val="nil"/>
              <w:bottom w:val="single" w:sz="8" w:space="0" w:color="auto"/>
              <w:right w:val="single" w:sz="8" w:space="0" w:color="auto"/>
            </w:tcBorders>
          </w:tcPr>
          <w:p w14:paraId="12C73082" w14:textId="0C2DA727" w:rsidR="007B6E5A" w:rsidRPr="001E4E6E" w:rsidRDefault="007B6E5A" w:rsidP="007B6E5A">
            <w:pPr>
              <w:spacing w:after="0" w:line="240" w:lineRule="auto"/>
              <w:jc w:val="center"/>
            </w:pPr>
            <w:r w:rsidRPr="003C253A">
              <w:t>50.86</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112E0065"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0E3648">
        <w:rPr>
          <w:rFonts w:ascii="Arial" w:hAnsi="Arial" w:cs="Arial"/>
          <w:b/>
          <w:sz w:val="20"/>
          <w:szCs w:val="20"/>
        </w:rPr>
        <w:t>Salvador Escalante</w:t>
      </w:r>
    </w:p>
    <w:p w14:paraId="0C7A0D27" w14:textId="0F25BEBD" w:rsidR="00C37A59" w:rsidRPr="00F516F2" w:rsidRDefault="004847FA" w:rsidP="00C37A59">
      <w:pPr>
        <w:spacing w:after="0" w:line="240" w:lineRule="auto"/>
        <w:ind w:left="567"/>
        <w:jc w:val="both"/>
        <w:rPr>
          <w:rFonts w:ascii="Arial" w:hAnsi="Arial" w:cs="Arial"/>
        </w:rPr>
      </w:pPr>
      <w:r>
        <w:rPr>
          <w:rFonts w:ascii="Arial" w:hAnsi="Arial" w:cs="Arial"/>
        </w:rPr>
        <w:t>Salvador Escalante</w:t>
      </w:r>
      <w:r w:rsidR="00C37A59" w:rsidRPr="00F516F2">
        <w:rPr>
          <w:rFonts w:ascii="Arial" w:hAnsi="Arial" w:cs="Arial"/>
        </w:rPr>
        <w:t xml:space="preserve"> cuenta con un total de </w:t>
      </w:r>
      <w:r w:rsidR="00C37A59">
        <w:rPr>
          <w:rFonts w:ascii="Arial" w:hAnsi="Arial" w:cs="Arial"/>
        </w:rPr>
        <w:t>81</w:t>
      </w:r>
      <w:r w:rsidR="00C37A59" w:rsidRPr="00F516F2">
        <w:rPr>
          <w:rFonts w:ascii="Arial" w:hAnsi="Arial" w:cs="Arial"/>
        </w:rPr>
        <w:t xml:space="preserve"> localidades; </w:t>
      </w:r>
      <w:r w:rsidR="00C37A59">
        <w:rPr>
          <w:rFonts w:ascii="Arial" w:hAnsi="Arial" w:cs="Arial"/>
        </w:rPr>
        <w:t>78</w:t>
      </w:r>
      <w:r w:rsidR="00C37A59" w:rsidRPr="00F516F2">
        <w:rPr>
          <w:rFonts w:ascii="Arial" w:hAnsi="Arial" w:cs="Arial"/>
        </w:rPr>
        <w:t xml:space="preserve"> de ellas se encuentran en localidades con población menor </w:t>
      </w:r>
      <w:r w:rsidR="00C37A59">
        <w:rPr>
          <w:rFonts w:ascii="Arial" w:hAnsi="Arial" w:cs="Arial"/>
        </w:rPr>
        <w:t>a 2,500</w:t>
      </w:r>
      <w:r w:rsidR="00C37A59" w:rsidRPr="00F516F2">
        <w:rPr>
          <w:rFonts w:ascii="Arial" w:hAnsi="Arial" w:cs="Arial"/>
        </w:rPr>
        <w:t xml:space="preserve"> habitantes, es decir se encuentran en zona rural</w:t>
      </w:r>
      <w:r w:rsidR="00C37A59">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058F9424" w:rsidR="00D2598C" w:rsidRPr="00D2598C" w:rsidRDefault="007323A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r>
      <w:tr w:rsidR="002D42E0"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2D42E0" w:rsidRPr="00D2598C" w:rsidRDefault="002D42E0" w:rsidP="002D42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6FE7124F"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05237615"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2D42E0"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2D42E0" w:rsidRPr="00D2598C" w:rsidRDefault="002D42E0" w:rsidP="002D42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070E41EA"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23DEEB47"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65.43%</w:t>
            </w:r>
          </w:p>
        </w:tc>
      </w:tr>
      <w:tr w:rsidR="002D42E0"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2D42E0" w:rsidRPr="00D2598C" w:rsidRDefault="002D42E0" w:rsidP="002D42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7FF23957"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22DBAA1F"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18.52%</w:t>
            </w:r>
          </w:p>
        </w:tc>
      </w:tr>
      <w:tr w:rsidR="002D42E0"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2D42E0" w:rsidRPr="00D2598C" w:rsidRDefault="002D42E0" w:rsidP="002D42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66DF1B0B"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39408413"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7.41%</w:t>
            </w:r>
          </w:p>
        </w:tc>
      </w:tr>
      <w:tr w:rsidR="002D42E0"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2D42E0" w:rsidRPr="00D2598C" w:rsidRDefault="002D42E0" w:rsidP="002D42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56E8A73C"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4BC3188E"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2D42E0"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2D42E0" w:rsidRPr="00D2598C" w:rsidRDefault="002D42E0" w:rsidP="002D42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388B037B"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5D314D5C"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r>
      <w:tr w:rsidR="002D42E0"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2D42E0" w:rsidRPr="00D2598C" w:rsidRDefault="002D42E0" w:rsidP="002D42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6E5912EE"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0649B1F7"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2D42E0"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2D42E0" w:rsidRPr="00D2598C" w:rsidRDefault="002D42E0" w:rsidP="002D42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41F16CC8"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6CF5C65E"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r>
      <w:tr w:rsidR="002D42E0"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D42E0" w:rsidRPr="00D2598C" w:rsidRDefault="002D42E0" w:rsidP="002D42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2E739B09"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7DF18C87"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r>
      <w:tr w:rsidR="002D42E0"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2D42E0" w:rsidRPr="00D2598C" w:rsidRDefault="002D42E0" w:rsidP="002D42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0E978CF4"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16179FB4"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2D42E0"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2D42E0" w:rsidRPr="00D2598C" w:rsidRDefault="002D42E0" w:rsidP="002D42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941A476"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563224B9"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2D42E0"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2D42E0" w:rsidRPr="00D2598C" w:rsidRDefault="002D42E0" w:rsidP="002D42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0F47E9BD"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7D4CAFE7"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2D42E0"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2D42E0" w:rsidRPr="00D2598C" w:rsidRDefault="002D42E0" w:rsidP="002D42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18E1AA8D"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76A58DAC"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2D42E0"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2D42E0" w:rsidRPr="00D2598C" w:rsidRDefault="002D42E0" w:rsidP="002D42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4C572476"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2103EB31"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2D42E0"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2D42E0" w:rsidRPr="00D2598C" w:rsidRDefault="002D42E0" w:rsidP="002D42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156ADFBA"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1B20CE62" w:rsidR="002D42E0" w:rsidRPr="00D2598C" w:rsidRDefault="002D42E0" w:rsidP="002D42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46F45CCA" w:rsidR="009900E3" w:rsidRDefault="009900E3" w:rsidP="00CF06CD">
      <w:pPr>
        <w:spacing w:after="0" w:line="240" w:lineRule="auto"/>
        <w:ind w:left="567"/>
        <w:rPr>
          <w:rFonts w:ascii="Arial" w:hAnsi="Arial" w:cs="Arial"/>
          <w:b/>
        </w:rPr>
      </w:pPr>
    </w:p>
    <w:p w14:paraId="2798883A" w14:textId="21AEE08E" w:rsidR="006A7528" w:rsidRDefault="006A7528" w:rsidP="00CF06CD">
      <w:pPr>
        <w:spacing w:after="0" w:line="240" w:lineRule="auto"/>
        <w:ind w:left="567"/>
        <w:rPr>
          <w:rFonts w:ascii="Arial" w:hAnsi="Arial" w:cs="Arial"/>
          <w:b/>
        </w:rPr>
      </w:pPr>
    </w:p>
    <w:p w14:paraId="4CE96600" w14:textId="30FAF39B" w:rsidR="006A7528" w:rsidRDefault="006A7528" w:rsidP="00CF06CD">
      <w:pPr>
        <w:spacing w:after="0" w:line="240" w:lineRule="auto"/>
        <w:ind w:left="567"/>
        <w:rPr>
          <w:rFonts w:ascii="Arial" w:hAnsi="Arial" w:cs="Arial"/>
          <w:b/>
        </w:rPr>
      </w:pPr>
    </w:p>
    <w:p w14:paraId="2660407A" w14:textId="55964084" w:rsidR="006A7528" w:rsidRDefault="006A7528" w:rsidP="00CF06CD">
      <w:pPr>
        <w:spacing w:after="0" w:line="240" w:lineRule="auto"/>
        <w:ind w:left="567"/>
        <w:rPr>
          <w:rFonts w:ascii="Arial" w:hAnsi="Arial" w:cs="Arial"/>
          <w:b/>
        </w:rPr>
      </w:pPr>
    </w:p>
    <w:p w14:paraId="0035EAA3" w14:textId="2F772B29" w:rsidR="006A7528" w:rsidRDefault="006A7528" w:rsidP="00CF06CD">
      <w:pPr>
        <w:spacing w:after="0" w:line="240" w:lineRule="auto"/>
        <w:ind w:left="567"/>
        <w:rPr>
          <w:rFonts w:ascii="Arial" w:hAnsi="Arial" w:cs="Arial"/>
          <w:b/>
        </w:rPr>
      </w:pPr>
    </w:p>
    <w:p w14:paraId="09BF835D" w14:textId="131F42E1" w:rsidR="006A7528" w:rsidRDefault="006A7528" w:rsidP="00CF06CD">
      <w:pPr>
        <w:spacing w:after="0" w:line="240" w:lineRule="auto"/>
        <w:ind w:left="567"/>
        <w:rPr>
          <w:rFonts w:ascii="Arial" w:hAnsi="Arial" w:cs="Arial"/>
          <w:b/>
        </w:rPr>
      </w:pPr>
    </w:p>
    <w:p w14:paraId="31557F24" w14:textId="37FB53E8" w:rsidR="006A7528" w:rsidRDefault="006A7528" w:rsidP="00CF06CD">
      <w:pPr>
        <w:spacing w:after="0" w:line="240" w:lineRule="auto"/>
        <w:ind w:left="567"/>
        <w:rPr>
          <w:rFonts w:ascii="Arial" w:hAnsi="Arial" w:cs="Arial"/>
          <w:b/>
        </w:rPr>
      </w:pPr>
    </w:p>
    <w:p w14:paraId="3FCEBE3A" w14:textId="77777777" w:rsidR="006A7528" w:rsidRDefault="006A7528" w:rsidP="00CF06CD">
      <w:pPr>
        <w:spacing w:after="0" w:line="240" w:lineRule="auto"/>
        <w:ind w:left="567"/>
        <w:rPr>
          <w:rFonts w:ascii="Arial" w:hAnsi="Arial" w:cs="Arial"/>
          <w:b/>
        </w:rPr>
      </w:pPr>
    </w:p>
    <w:p w14:paraId="4BB51EF4" w14:textId="796493D4"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22882746" w14:textId="5C577AA0" w:rsidR="006A7528" w:rsidRDefault="006A7528" w:rsidP="00CF06CD">
      <w:pPr>
        <w:spacing w:after="0" w:line="240" w:lineRule="auto"/>
        <w:ind w:left="567"/>
        <w:rPr>
          <w:rFonts w:ascii="Arial" w:hAnsi="Arial" w:cs="Arial"/>
          <w:b/>
          <w:sz w:val="20"/>
          <w:szCs w:val="20"/>
        </w:rPr>
      </w:pPr>
    </w:p>
    <w:p w14:paraId="23082FEE" w14:textId="5531926D" w:rsidR="006A7528" w:rsidRPr="009D2E1E" w:rsidRDefault="006A7528" w:rsidP="00CF06CD">
      <w:pPr>
        <w:spacing w:after="0" w:line="240" w:lineRule="auto"/>
        <w:ind w:left="567"/>
        <w:rPr>
          <w:rFonts w:ascii="Arial" w:hAnsi="Arial" w:cs="Arial"/>
          <w:b/>
          <w:sz w:val="20"/>
          <w:szCs w:val="20"/>
        </w:rPr>
      </w:pPr>
      <w:r>
        <w:rPr>
          <w:rFonts w:ascii="Arial" w:hAnsi="Arial" w:cs="Arial"/>
          <w:b/>
          <w:sz w:val="20"/>
          <w:szCs w:val="20"/>
        </w:rPr>
        <w:t>2024</w:t>
      </w:r>
    </w:p>
    <w:p w14:paraId="18052122" w14:textId="3ACF942D" w:rsidR="00A10390" w:rsidRDefault="00A10390" w:rsidP="00A10390">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23.90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32.46</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33.41</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10.24</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63630200" w:rsidR="00D2598C" w:rsidRPr="00D2598C" w:rsidRDefault="007323A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9E634C" w:rsidRPr="00D2598C" w14:paraId="68679791" w14:textId="77777777" w:rsidTr="0036637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230D1F8A" w:rsidR="009E634C" w:rsidRPr="00D2598C" w:rsidRDefault="009E634C" w:rsidP="009E634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2FBDAA18" w:rsidR="009E634C" w:rsidRPr="00942F75" w:rsidRDefault="009E634C" w:rsidP="009E634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3B84B921" w:rsidR="009E634C" w:rsidRPr="00D2598C" w:rsidRDefault="009E634C" w:rsidP="009E634C">
            <w:pPr>
              <w:spacing w:after="0" w:line="240" w:lineRule="auto"/>
              <w:jc w:val="center"/>
              <w:rPr>
                <w:rFonts w:ascii="Calibri" w:eastAsia="Times New Roman" w:hAnsi="Calibri" w:cs="Calibri"/>
                <w:color w:val="000000"/>
                <w:lang w:eastAsia="es-MX"/>
              </w:rPr>
            </w:pPr>
            <w:r w:rsidRPr="00AD176F">
              <w:t>12</w:t>
            </w:r>
            <w:r>
              <w:t>,</w:t>
            </w:r>
            <w:r w:rsidRPr="00AD176F">
              <w:t>322</w:t>
            </w:r>
          </w:p>
        </w:tc>
        <w:tc>
          <w:tcPr>
            <w:tcW w:w="1163" w:type="dxa"/>
            <w:tcBorders>
              <w:top w:val="nil"/>
              <w:left w:val="nil"/>
              <w:bottom w:val="single" w:sz="8" w:space="0" w:color="auto"/>
              <w:right w:val="single" w:sz="8" w:space="0" w:color="auto"/>
            </w:tcBorders>
            <w:shd w:val="clear" w:color="000000" w:fill="FFFFFF"/>
            <w:hideMark/>
          </w:tcPr>
          <w:p w14:paraId="3F4AE358" w14:textId="69F58FDA" w:rsidR="009E634C" w:rsidRPr="00D2598C" w:rsidRDefault="009E634C" w:rsidP="009E634C">
            <w:pPr>
              <w:spacing w:after="0" w:line="240" w:lineRule="auto"/>
              <w:jc w:val="center"/>
              <w:rPr>
                <w:rFonts w:ascii="Arial" w:eastAsia="Times New Roman" w:hAnsi="Arial" w:cs="Arial"/>
                <w:color w:val="000000"/>
                <w:sz w:val="18"/>
                <w:szCs w:val="18"/>
                <w:lang w:eastAsia="es-MX"/>
              </w:rPr>
            </w:pPr>
            <w:r w:rsidRPr="00AD176F">
              <w:t>23.90</w:t>
            </w:r>
            <w:r>
              <w:t>%</w:t>
            </w:r>
          </w:p>
        </w:tc>
        <w:tc>
          <w:tcPr>
            <w:tcW w:w="1010" w:type="dxa"/>
            <w:tcBorders>
              <w:top w:val="nil"/>
              <w:left w:val="nil"/>
              <w:bottom w:val="single" w:sz="8" w:space="0" w:color="auto"/>
              <w:right w:val="single" w:sz="8" w:space="0" w:color="auto"/>
            </w:tcBorders>
            <w:shd w:val="clear" w:color="auto" w:fill="auto"/>
            <w:noWrap/>
            <w:hideMark/>
          </w:tcPr>
          <w:p w14:paraId="37007771" w14:textId="34173E43" w:rsidR="009E634C" w:rsidRPr="00D2598C" w:rsidRDefault="009E634C" w:rsidP="009E634C">
            <w:pPr>
              <w:spacing w:after="0" w:line="240" w:lineRule="auto"/>
              <w:jc w:val="center"/>
              <w:rPr>
                <w:rFonts w:ascii="Calibri" w:eastAsia="Times New Roman" w:hAnsi="Calibri" w:cs="Calibri"/>
                <w:color w:val="000000"/>
                <w:lang w:eastAsia="es-MX"/>
              </w:rPr>
            </w:pPr>
            <w:r w:rsidRPr="00AD176F">
              <w:t>6</w:t>
            </w:r>
            <w:r>
              <w:t>,</w:t>
            </w:r>
            <w:r w:rsidRPr="00AD176F">
              <w:t>263</w:t>
            </w:r>
          </w:p>
        </w:tc>
        <w:tc>
          <w:tcPr>
            <w:tcW w:w="1163" w:type="dxa"/>
            <w:tcBorders>
              <w:top w:val="nil"/>
              <w:left w:val="nil"/>
              <w:bottom w:val="single" w:sz="8" w:space="0" w:color="auto"/>
              <w:right w:val="single" w:sz="8" w:space="0" w:color="auto"/>
            </w:tcBorders>
            <w:shd w:val="clear" w:color="000000" w:fill="FFFFFF"/>
            <w:hideMark/>
          </w:tcPr>
          <w:p w14:paraId="27F3070A" w14:textId="2C4C51AA" w:rsidR="009E634C" w:rsidRPr="00D2598C" w:rsidRDefault="009E634C" w:rsidP="009E634C">
            <w:pPr>
              <w:spacing w:after="0" w:line="240" w:lineRule="auto"/>
              <w:jc w:val="center"/>
              <w:rPr>
                <w:rFonts w:ascii="Arial" w:eastAsia="Times New Roman" w:hAnsi="Arial" w:cs="Arial"/>
                <w:color w:val="000000"/>
                <w:sz w:val="18"/>
                <w:szCs w:val="18"/>
                <w:lang w:eastAsia="es-MX"/>
              </w:rPr>
            </w:pPr>
            <w:r w:rsidRPr="00AD176F">
              <w:t>50.83</w:t>
            </w:r>
            <w:r>
              <w:t>%</w:t>
            </w:r>
          </w:p>
        </w:tc>
        <w:tc>
          <w:tcPr>
            <w:tcW w:w="914" w:type="dxa"/>
            <w:tcBorders>
              <w:top w:val="nil"/>
              <w:left w:val="nil"/>
              <w:bottom w:val="single" w:sz="8" w:space="0" w:color="auto"/>
              <w:right w:val="single" w:sz="8" w:space="0" w:color="auto"/>
            </w:tcBorders>
            <w:shd w:val="clear" w:color="auto" w:fill="auto"/>
            <w:noWrap/>
            <w:hideMark/>
          </w:tcPr>
          <w:p w14:paraId="3161CE12" w14:textId="09348B25" w:rsidR="009E634C" w:rsidRPr="00D2598C" w:rsidRDefault="009E634C" w:rsidP="009E634C">
            <w:pPr>
              <w:spacing w:after="0" w:line="240" w:lineRule="auto"/>
              <w:jc w:val="center"/>
              <w:rPr>
                <w:rFonts w:ascii="Calibri" w:eastAsia="Times New Roman" w:hAnsi="Calibri" w:cs="Calibri"/>
                <w:color w:val="000000"/>
                <w:lang w:eastAsia="es-MX"/>
              </w:rPr>
            </w:pPr>
            <w:r w:rsidRPr="00AD176F">
              <w:t>6</w:t>
            </w:r>
            <w:r>
              <w:t>,</w:t>
            </w:r>
            <w:r w:rsidRPr="00AD176F">
              <w:t>059</w:t>
            </w:r>
          </w:p>
        </w:tc>
        <w:tc>
          <w:tcPr>
            <w:tcW w:w="1163" w:type="dxa"/>
            <w:tcBorders>
              <w:top w:val="nil"/>
              <w:left w:val="nil"/>
              <w:bottom w:val="single" w:sz="8" w:space="0" w:color="auto"/>
              <w:right w:val="single" w:sz="8" w:space="0" w:color="auto"/>
            </w:tcBorders>
            <w:shd w:val="clear" w:color="auto" w:fill="auto"/>
            <w:noWrap/>
            <w:hideMark/>
          </w:tcPr>
          <w:p w14:paraId="102B4E4D" w14:textId="2D75A975" w:rsidR="009E634C" w:rsidRPr="00D2598C" w:rsidRDefault="009E634C" w:rsidP="009E634C">
            <w:pPr>
              <w:spacing w:after="0" w:line="240" w:lineRule="auto"/>
              <w:jc w:val="center"/>
              <w:rPr>
                <w:rFonts w:ascii="Calibri" w:eastAsia="Times New Roman" w:hAnsi="Calibri" w:cs="Calibri"/>
                <w:color w:val="000000"/>
                <w:lang w:eastAsia="es-MX"/>
              </w:rPr>
            </w:pPr>
            <w:r w:rsidRPr="00AD176F">
              <w:t>49.17</w:t>
            </w:r>
            <w:r>
              <w:t>%</w:t>
            </w:r>
          </w:p>
        </w:tc>
      </w:tr>
      <w:tr w:rsidR="009E634C" w:rsidRPr="00D2598C" w14:paraId="70E938B7" w14:textId="77777777" w:rsidTr="0036637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1CA69864" w:rsidR="009E634C" w:rsidRPr="00D2598C" w:rsidRDefault="009E634C" w:rsidP="009E634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7659124C" w:rsidR="009E634C" w:rsidRPr="00942F75" w:rsidRDefault="009E634C" w:rsidP="009E634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7F5B3187" w:rsidR="009E634C" w:rsidRPr="00D2598C" w:rsidRDefault="009E634C" w:rsidP="009E634C">
            <w:pPr>
              <w:spacing w:after="0" w:line="240" w:lineRule="auto"/>
              <w:jc w:val="center"/>
              <w:rPr>
                <w:rFonts w:ascii="Calibri" w:eastAsia="Times New Roman" w:hAnsi="Calibri" w:cs="Calibri"/>
                <w:color w:val="000000"/>
                <w:lang w:eastAsia="es-MX"/>
              </w:rPr>
            </w:pPr>
            <w:r w:rsidRPr="00AD176F">
              <w:t>16</w:t>
            </w:r>
            <w:r>
              <w:t>,</w:t>
            </w:r>
            <w:r w:rsidRPr="00AD176F">
              <w:t>736</w:t>
            </w:r>
          </w:p>
        </w:tc>
        <w:tc>
          <w:tcPr>
            <w:tcW w:w="1163" w:type="dxa"/>
            <w:tcBorders>
              <w:top w:val="nil"/>
              <w:left w:val="nil"/>
              <w:bottom w:val="single" w:sz="8" w:space="0" w:color="auto"/>
              <w:right w:val="single" w:sz="8" w:space="0" w:color="auto"/>
            </w:tcBorders>
            <w:shd w:val="clear" w:color="000000" w:fill="FFFFFF"/>
            <w:hideMark/>
          </w:tcPr>
          <w:p w14:paraId="65A539E1" w14:textId="77E8250B" w:rsidR="009E634C" w:rsidRPr="00D2598C" w:rsidRDefault="009E634C" w:rsidP="009E634C">
            <w:pPr>
              <w:spacing w:after="0" w:line="240" w:lineRule="auto"/>
              <w:jc w:val="center"/>
              <w:rPr>
                <w:rFonts w:ascii="Arial" w:eastAsia="Times New Roman" w:hAnsi="Arial" w:cs="Arial"/>
                <w:color w:val="000000"/>
                <w:sz w:val="18"/>
                <w:szCs w:val="18"/>
                <w:lang w:eastAsia="es-MX"/>
              </w:rPr>
            </w:pPr>
            <w:r w:rsidRPr="00AD176F">
              <w:t>32.46</w:t>
            </w:r>
            <w:r>
              <w:t>%</w:t>
            </w:r>
          </w:p>
        </w:tc>
        <w:tc>
          <w:tcPr>
            <w:tcW w:w="1010" w:type="dxa"/>
            <w:tcBorders>
              <w:top w:val="nil"/>
              <w:left w:val="nil"/>
              <w:bottom w:val="single" w:sz="8" w:space="0" w:color="auto"/>
              <w:right w:val="single" w:sz="8" w:space="0" w:color="auto"/>
            </w:tcBorders>
            <w:shd w:val="clear" w:color="auto" w:fill="auto"/>
            <w:noWrap/>
            <w:hideMark/>
          </w:tcPr>
          <w:p w14:paraId="0EAA4A7A" w14:textId="3EEA257A" w:rsidR="009E634C" w:rsidRPr="00D2598C" w:rsidRDefault="009E634C" w:rsidP="009E634C">
            <w:pPr>
              <w:spacing w:after="0" w:line="240" w:lineRule="auto"/>
              <w:jc w:val="center"/>
              <w:rPr>
                <w:rFonts w:ascii="Calibri" w:eastAsia="Times New Roman" w:hAnsi="Calibri" w:cs="Calibri"/>
                <w:color w:val="000000"/>
                <w:lang w:eastAsia="es-MX"/>
              </w:rPr>
            </w:pPr>
            <w:r w:rsidRPr="00AD176F">
              <w:t>8</w:t>
            </w:r>
            <w:r>
              <w:t>,</w:t>
            </w:r>
            <w:r w:rsidRPr="00AD176F">
              <w:t>423</w:t>
            </w:r>
          </w:p>
        </w:tc>
        <w:tc>
          <w:tcPr>
            <w:tcW w:w="1163" w:type="dxa"/>
            <w:tcBorders>
              <w:top w:val="nil"/>
              <w:left w:val="nil"/>
              <w:bottom w:val="single" w:sz="8" w:space="0" w:color="auto"/>
              <w:right w:val="single" w:sz="8" w:space="0" w:color="auto"/>
            </w:tcBorders>
            <w:shd w:val="clear" w:color="000000" w:fill="FFFFFF"/>
            <w:hideMark/>
          </w:tcPr>
          <w:p w14:paraId="35F7E6B7" w14:textId="01B6F8AF" w:rsidR="009E634C" w:rsidRPr="00D2598C" w:rsidRDefault="009E634C" w:rsidP="009E634C">
            <w:pPr>
              <w:spacing w:after="0" w:line="240" w:lineRule="auto"/>
              <w:jc w:val="center"/>
              <w:rPr>
                <w:rFonts w:ascii="Arial" w:eastAsia="Times New Roman" w:hAnsi="Arial" w:cs="Arial"/>
                <w:color w:val="000000"/>
                <w:sz w:val="18"/>
                <w:szCs w:val="18"/>
                <w:lang w:eastAsia="es-MX"/>
              </w:rPr>
            </w:pPr>
            <w:r w:rsidRPr="00AD176F">
              <w:t>50.33</w:t>
            </w:r>
            <w:r>
              <w:t>%</w:t>
            </w:r>
          </w:p>
        </w:tc>
        <w:tc>
          <w:tcPr>
            <w:tcW w:w="914" w:type="dxa"/>
            <w:tcBorders>
              <w:top w:val="nil"/>
              <w:left w:val="nil"/>
              <w:bottom w:val="single" w:sz="8" w:space="0" w:color="auto"/>
              <w:right w:val="single" w:sz="8" w:space="0" w:color="auto"/>
            </w:tcBorders>
            <w:shd w:val="clear" w:color="auto" w:fill="auto"/>
            <w:noWrap/>
            <w:hideMark/>
          </w:tcPr>
          <w:p w14:paraId="025ABD65" w14:textId="49013770" w:rsidR="009E634C" w:rsidRPr="00D2598C" w:rsidRDefault="009E634C" w:rsidP="009E634C">
            <w:pPr>
              <w:spacing w:after="0" w:line="240" w:lineRule="auto"/>
              <w:jc w:val="center"/>
              <w:rPr>
                <w:rFonts w:ascii="Calibri" w:eastAsia="Times New Roman" w:hAnsi="Calibri" w:cs="Calibri"/>
                <w:color w:val="000000"/>
                <w:lang w:eastAsia="es-MX"/>
              </w:rPr>
            </w:pPr>
            <w:r w:rsidRPr="00AD176F">
              <w:t>8</w:t>
            </w:r>
            <w:r>
              <w:t>,</w:t>
            </w:r>
            <w:r w:rsidRPr="00AD176F">
              <w:t>313</w:t>
            </w:r>
          </w:p>
        </w:tc>
        <w:tc>
          <w:tcPr>
            <w:tcW w:w="1163" w:type="dxa"/>
            <w:tcBorders>
              <w:top w:val="nil"/>
              <w:left w:val="nil"/>
              <w:bottom w:val="single" w:sz="8" w:space="0" w:color="auto"/>
              <w:right w:val="single" w:sz="8" w:space="0" w:color="auto"/>
            </w:tcBorders>
            <w:shd w:val="clear" w:color="000000" w:fill="FFFFFF"/>
            <w:hideMark/>
          </w:tcPr>
          <w:p w14:paraId="6E208708" w14:textId="00F21A16" w:rsidR="009E634C" w:rsidRPr="00D2598C" w:rsidRDefault="009E634C" w:rsidP="009E634C">
            <w:pPr>
              <w:spacing w:after="0" w:line="240" w:lineRule="auto"/>
              <w:jc w:val="center"/>
              <w:rPr>
                <w:rFonts w:ascii="Arial" w:eastAsia="Times New Roman" w:hAnsi="Arial" w:cs="Arial"/>
                <w:color w:val="000000"/>
                <w:sz w:val="18"/>
                <w:szCs w:val="18"/>
                <w:lang w:eastAsia="es-MX"/>
              </w:rPr>
            </w:pPr>
            <w:r w:rsidRPr="00AD176F">
              <w:t>49.67</w:t>
            </w:r>
            <w:r>
              <w:t>%</w:t>
            </w:r>
          </w:p>
        </w:tc>
      </w:tr>
      <w:tr w:rsidR="009E634C" w:rsidRPr="00D2598C" w14:paraId="35BC06FA" w14:textId="77777777" w:rsidTr="0036637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9E634C" w:rsidRPr="00D2598C" w:rsidRDefault="009E634C" w:rsidP="009E634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9E634C" w:rsidRPr="00942F75" w:rsidRDefault="009E634C" w:rsidP="009E634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135C0F94" w:rsidR="009E634C" w:rsidRPr="00D2598C" w:rsidRDefault="009E634C" w:rsidP="009E634C">
            <w:pPr>
              <w:spacing w:after="0" w:line="240" w:lineRule="auto"/>
              <w:jc w:val="center"/>
              <w:rPr>
                <w:rFonts w:ascii="Calibri" w:eastAsia="Times New Roman" w:hAnsi="Calibri" w:cs="Calibri"/>
                <w:color w:val="000000"/>
                <w:lang w:eastAsia="es-MX"/>
              </w:rPr>
            </w:pPr>
            <w:r w:rsidRPr="00AD176F">
              <w:t>17</w:t>
            </w:r>
            <w:r>
              <w:t>,</w:t>
            </w:r>
            <w:r w:rsidRPr="00AD176F">
              <w:t>226</w:t>
            </w:r>
          </w:p>
        </w:tc>
        <w:tc>
          <w:tcPr>
            <w:tcW w:w="1163" w:type="dxa"/>
            <w:tcBorders>
              <w:top w:val="nil"/>
              <w:left w:val="nil"/>
              <w:bottom w:val="single" w:sz="8" w:space="0" w:color="auto"/>
              <w:right w:val="single" w:sz="8" w:space="0" w:color="auto"/>
            </w:tcBorders>
            <w:shd w:val="clear" w:color="000000" w:fill="FFFFFF"/>
            <w:hideMark/>
          </w:tcPr>
          <w:p w14:paraId="1DCB4D22" w14:textId="18D4D584" w:rsidR="009E634C" w:rsidRPr="00D2598C" w:rsidRDefault="009E634C" w:rsidP="009E634C">
            <w:pPr>
              <w:spacing w:after="0" w:line="240" w:lineRule="auto"/>
              <w:jc w:val="center"/>
              <w:rPr>
                <w:rFonts w:ascii="Arial" w:eastAsia="Times New Roman" w:hAnsi="Arial" w:cs="Arial"/>
                <w:color w:val="000000"/>
                <w:sz w:val="18"/>
                <w:szCs w:val="18"/>
                <w:lang w:eastAsia="es-MX"/>
              </w:rPr>
            </w:pPr>
            <w:r w:rsidRPr="00AD176F">
              <w:t>33.41</w:t>
            </w:r>
            <w:r>
              <w:t>%</w:t>
            </w:r>
          </w:p>
        </w:tc>
        <w:tc>
          <w:tcPr>
            <w:tcW w:w="1010" w:type="dxa"/>
            <w:tcBorders>
              <w:top w:val="nil"/>
              <w:left w:val="nil"/>
              <w:bottom w:val="single" w:sz="8" w:space="0" w:color="auto"/>
              <w:right w:val="single" w:sz="8" w:space="0" w:color="auto"/>
            </w:tcBorders>
            <w:shd w:val="clear" w:color="auto" w:fill="auto"/>
            <w:noWrap/>
            <w:hideMark/>
          </w:tcPr>
          <w:p w14:paraId="1B5ACA26" w14:textId="0335417D" w:rsidR="009E634C" w:rsidRPr="00D2598C" w:rsidRDefault="009E634C" w:rsidP="009E634C">
            <w:pPr>
              <w:spacing w:after="0" w:line="240" w:lineRule="auto"/>
              <w:jc w:val="center"/>
              <w:rPr>
                <w:rFonts w:ascii="Calibri" w:eastAsia="Times New Roman" w:hAnsi="Calibri" w:cs="Calibri"/>
                <w:color w:val="000000"/>
                <w:lang w:eastAsia="es-MX"/>
              </w:rPr>
            </w:pPr>
            <w:r w:rsidRPr="00AD176F">
              <w:t>8</w:t>
            </w:r>
            <w:r>
              <w:t>,</w:t>
            </w:r>
            <w:r w:rsidRPr="00AD176F">
              <w:t>134</w:t>
            </w:r>
          </w:p>
        </w:tc>
        <w:tc>
          <w:tcPr>
            <w:tcW w:w="1163" w:type="dxa"/>
            <w:tcBorders>
              <w:top w:val="nil"/>
              <w:left w:val="nil"/>
              <w:bottom w:val="single" w:sz="8" w:space="0" w:color="auto"/>
              <w:right w:val="single" w:sz="8" w:space="0" w:color="auto"/>
            </w:tcBorders>
            <w:shd w:val="clear" w:color="000000" w:fill="FFFFFF"/>
            <w:hideMark/>
          </w:tcPr>
          <w:p w14:paraId="0509E182" w14:textId="3582C182" w:rsidR="009E634C" w:rsidRPr="00D2598C" w:rsidRDefault="009E634C" w:rsidP="009E634C">
            <w:pPr>
              <w:spacing w:after="0" w:line="240" w:lineRule="auto"/>
              <w:jc w:val="center"/>
              <w:rPr>
                <w:rFonts w:ascii="Arial" w:eastAsia="Times New Roman" w:hAnsi="Arial" w:cs="Arial"/>
                <w:color w:val="000000"/>
                <w:sz w:val="18"/>
                <w:szCs w:val="18"/>
                <w:lang w:eastAsia="es-MX"/>
              </w:rPr>
            </w:pPr>
            <w:r w:rsidRPr="00AD176F">
              <w:t>47.22</w:t>
            </w:r>
            <w:r>
              <w:t>%</w:t>
            </w:r>
          </w:p>
        </w:tc>
        <w:tc>
          <w:tcPr>
            <w:tcW w:w="914" w:type="dxa"/>
            <w:tcBorders>
              <w:top w:val="nil"/>
              <w:left w:val="nil"/>
              <w:bottom w:val="single" w:sz="8" w:space="0" w:color="auto"/>
              <w:right w:val="single" w:sz="8" w:space="0" w:color="auto"/>
            </w:tcBorders>
            <w:shd w:val="clear" w:color="auto" w:fill="auto"/>
            <w:noWrap/>
            <w:hideMark/>
          </w:tcPr>
          <w:p w14:paraId="671CF990" w14:textId="61F660D4" w:rsidR="009E634C" w:rsidRPr="00D2598C" w:rsidRDefault="009E634C" w:rsidP="009E634C">
            <w:pPr>
              <w:spacing w:after="0" w:line="240" w:lineRule="auto"/>
              <w:jc w:val="center"/>
              <w:rPr>
                <w:rFonts w:ascii="Calibri" w:eastAsia="Times New Roman" w:hAnsi="Calibri" w:cs="Calibri"/>
                <w:color w:val="000000"/>
                <w:lang w:eastAsia="es-MX"/>
              </w:rPr>
            </w:pPr>
            <w:r w:rsidRPr="00AD176F">
              <w:t>9</w:t>
            </w:r>
            <w:r>
              <w:t>,</w:t>
            </w:r>
            <w:r w:rsidRPr="00AD176F">
              <w:t>092</w:t>
            </w:r>
          </w:p>
        </w:tc>
        <w:tc>
          <w:tcPr>
            <w:tcW w:w="1163" w:type="dxa"/>
            <w:tcBorders>
              <w:top w:val="nil"/>
              <w:left w:val="nil"/>
              <w:bottom w:val="single" w:sz="8" w:space="0" w:color="auto"/>
              <w:right w:val="single" w:sz="8" w:space="0" w:color="auto"/>
            </w:tcBorders>
            <w:shd w:val="clear" w:color="000000" w:fill="FFFFFF"/>
            <w:hideMark/>
          </w:tcPr>
          <w:p w14:paraId="5D9EF223" w14:textId="1604450D" w:rsidR="009E634C" w:rsidRPr="00D2598C" w:rsidRDefault="009E634C" w:rsidP="009E634C">
            <w:pPr>
              <w:spacing w:after="0" w:line="240" w:lineRule="auto"/>
              <w:jc w:val="center"/>
              <w:rPr>
                <w:rFonts w:ascii="Arial" w:eastAsia="Times New Roman" w:hAnsi="Arial" w:cs="Arial"/>
                <w:color w:val="000000"/>
                <w:sz w:val="18"/>
                <w:szCs w:val="18"/>
                <w:lang w:eastAsia="es-MX"/>
              </w:rPr>
            </w:pPr>
            <w:r w:rsidRPr="00AD176F">
              <w:t>52.78</w:t>
            </w:r>
            <w:r>
              <w:t>%</w:t>
            </w:r>
          </w:p>
        </w:tc>
      </w:tr>
      <w:tr w:rsidR="009E634C" w:rsidRPr="00D2598C" w14:paraId="3D1846F8" w14:textId="77777777" w:rsidTr="0036637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9E634C" w:rsidRPr="00D2598C" w:rsidRDefault="009E634C" w:rsidP="009E634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9E634C" w:rsidRPr="00942F75" w:rsidRDefault="009E634C" w:rsidP="009E634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32432CB4" w:rsidR="009E634C" w:rsidRPr="00D2598C" w:rsidRDefault="009E634C" w:rsidP="009E634C">
            <w:pPr>
              <w:spacing w:after="0" w:line="240" w:lineRule="auto"/>
              <w:jc w:val="center"/>
              <w:rPr>
                <w:rFonts w:ascii="Calibri" w:eastAsia="Times New Roman" w:hAnsi="Calibri" w:cs="Calibri"/>
                <w:color w:val="000000"/>
                <w:lang w:eastAsia="es-MX"/>
              </w:rPr>
            </w:pPr>
            <w:r w:rsidRPr="00AD176F">
              <w:t>5</w:t>
            </w:r>
            <w:r>
              <w:t>,</w:t>
            </w:r>
            <w:r w:rsidRPr="00AD176F">
              <w:t>281</w:t>
            </w:r>
          </w:p>
        </w:tc>
        <w:tc>
          <w:tcPr>
            <w:tcW w:w="1163" w:type="dxa"/>
            <w:tcBorders>
              <w:top w:val="nil"/>
              <w:left w:val="nil"/>
              <w:bottom w:val="single" w:sz="8" w:space="0" w:color="auto"/>
              <w:right w:val="single" w:sz="8" w:space="0" w:color="auto"/>
            </w:tcBorders>
            <w:shd w:val="clear" w:color="000000" w:fill="FFFFFF"/>
            <w:hideMark/>
          </w:tcPr>
          <w:p w14:paraId="13AB297A" w14:textId="2B29C625" w:rsidR="009E634C" w:rsidRPr="00D2598C" w:rsidRDefault="009E634C" w:rsidP="009E634C">
            <w:pPr>
              <w:spacing w:after="0" w:line="240" w:lineRule="auto"/>
              <w:jc w:val="center"/>
              <w:rPr>
                <w:rFonts w:ascii="Arial" w:eastAsia="Times New Roman" w:hAnsi="Arial" w:cs="Arial"/>
                <w:color w:val="000000"/>
                <w:sz w:val="18"/>
                <w:szCs w:val="18"/>
                <w:lang w:eastAsia="es-MX"/>
              </w:rPr>
            </w:pPr>
            <w:r w:rsidRPr="00AD176F">
              <w:t>10.24</w:t>
            </w:r>
            <w:r>
              <w:t>%</w:t>
            </w:r>
          </w:p>
        </w:tc>
        <w:tc>
          <w:tcPr>
            <w:tcW w:w="1010" w:type="dxa"/>
            <w:tcBorders>
              <w:top w:val="nil"/>
              <w:left w:val="nil"/>
              <w:bottom w:val="single" w:sz="8" w:space="0" w:color="auto"/>
              <w:right w:val="single" w:sz="8" w:space="0" w:color="auto"/>
            </w:tcBorders>
            <w:shd w:val="clear" w:color="auto" w:fill="auto"/>
            <w:noWrap/>
            <w:hideMark/>
          </w:tcPr>
          <w:p w14:paraId="2862E5D1" w14:textId="633A0658" w:rsidR="009E634C" w:rsidRPr="00D2598C" w:rsidRDefault="009E634C" w:rsidP="009E634C">
            <w:pPr>
              <w:spacing w:after="0" w:line="240" w:lineRule="auto"/>
              <w:jc w:val="center"/>
              <w:rPr>
                <w:rFonts w:ascii="Calibri" w:eastAsia="Times New Roman" w:hAnsi="Calibri" w:cs="Calibri"/>
                <w:color w:val="000000"/>
                <w:lang w:eastAsia="es-MX"/>
              </w:rPr>
            </w:pPr>
            <w:r w:rsidRPr="00AD176F">
              <w:t>2</w:t>
            </w:r>
            <w:r>
              <w:t>,</w:t>
            </w:r>
            <w:r w:rsidRPr="00AD176F">
              <w:t>475</w:t>
            </w:r>
          </w:p>
        </w:tc>
        <w:tc>
          <w:tcPr>
            <w:tcW w:w="1163" w:type="dxa"/>
            <w:tcBorders>
              <w:top w:val="nil"/>
              <w:left w:val="nil"/>
              <w:bottom w:val="single" w:sz="8" w:space="0" w:color="auto"/>
              <w:right w:val="single" w:sz="8" w:space="0" w:color="auto"/>
            </w:tcBorders>
            <w:shd w:val="clear" w:color="000000" w:fill="FFFFFF"/>
            <w:hideMark/>
          </w:tcPr>
          <w:p w14:paraId="75175B1D" w14:textId="3F6CDB2C" w:rsidR="009E634C" w:rsidRPr="00D2598C" w:rsidRDefault="009E634C" w:rsidP="009E634C">
            <w:pPr>
              <w:spacing w:after="0" w:line="240" w:lineRule="auto"/>
              <w:jc w:val="center"/>
              <w:rPr>
                <w:rFonts w:ascii="Arial" w:eastAsia="Times New Roman" w:hAnsi="Arial" w:cs="Arial"/>
                <w:color w:val="000000"/>
                <w:sz w:val="18"/>
                <w:szCs w:val="18"/>
                <w:lang w:eastAsia="es-MX"/>
              </w:rPr>
            </w:pPr>
            <w:r w:rsidRPr="00AD176F">
              <w:t>46.87</w:t>
            </w:r>
            <w:r>
              <w:t>%</w:t>
            </w:r>
          </w:p>
        </w:tc>
        <w:tc>
          <w:tcPr>
            <w:tcW w:w="914" w:type="dxa"/>
            <w:tcBorders>
              <w:top w:val="nil"/>
              <w:left w:val="nil"/>
              <w:bottom w:val="single" w:sz="8" w:space="0" w:color="auto"/>
              <w:right w:val="single" w:sz="8" w:space="0" w:color="auto"/>
            </w:tcBorders>
            <w:shd w:val="clear" w:color="auto" w:fill="auto"/>
            <w:noWrap/>
            <w:hideMark/>
          </w:tcPr>
          <w:p w14:paraId="1C0F5FB9" w14:textId="6C3FB431" w:rsidR="009E634C" w:rsidRPr="00D2598C" w:rsidRDefault="009E634C" w:rsidP="009E634C">
            <w:pPr>
              <w:spacing w:after="0" w:line="240" w:lineRule="auto"/>
              <w:jc w:val="center"/>
              <w:rPr>
                <w:rFonts w:ascii="Calibri" w:eastAsia="Times New Roman" w:hAnsi="Calibri" w:cs="Calibri"/>
                <w:color w:val="000000"/>
                <w:lang w:eastAsia="es-MX"/>
              </w:rPr>
            </w:pPr>
            <w:r w:rsidRPr="00AD176F">
              <w:t>2</w:t>
            </w:r>
            <w:r>
              <w:t>,</w:t>
            </w:r>
            <w:r w:rsidRPr="00AD176F">
              <w:t>806</w:t>
            </w:r>
          </w:p>
        </w:tc>
        <w:tc>
          <w:tcPr>
            <w:tcW w:w="1163" w:type="dxa"/>
            <w:tcBorders>
              <w:top w:val="nil"/>
              <w:left w:val="nil"/>
              <w:bottom w:val="single" w:sz="8" w:space="0" w:color="auto"/>
              <w:right w:val="single" w:sz="8" w:space="0" w:color="auto"/>
            </w:tcBorders>
            <w:shd w:val="clear" w:color="000000" w:fill="FFFFFF"/>
            <w:hideMark/>
          </w:tcPr>
          <w:p w14:paraId="14D7FD2C" w14:textId="5E0F1C5E" w:rsidR="009E634C" w:rsidRPr="00D2598C" w:rsidRDefault="009E634C" w:rsidP="009E634C">
            <w:pPr>
              <w:spacing w:after="0" w:line="240" w:lineRule="auto"/>
              <w:jc w:val="center"/>
              <w:rPr>
                <w:rFonts w:ascii="Arial" w:eastAsia="Times New Roman" w:hAnsi="Arial" w:cs="Arial"/>
                <w:color w:val="000000"/>
                <w:sz w:val="18"/>
                <w:szCs w:val="18"/>
                <w:lang w:eastAsia="es-MX"/>
              </w:rPr>
            </w:pPr>
            <w:r w:rsidRPr="00AD176F">
              <w:t>53.13</w:t>
            </w:r>
            <w:r>
              <w:t>%</w:t>
            </w:r>
          </w:p>
        </w:tc>
      </w:tr>
    </w:tbl>
    <w:p w14:paraId="4F203AC5" w14:textId="41461450" w:rsidR="00CF06CD" w:rsidRDefault="00CF06CD" w:rsidP="00CF06CD">
      <w:pPr>
        <w:spacing w:after="0" w:line="240" w:lineRule="auto"/>
        <w:ind w:left="567"/>
        <w:rPr>
          <w:rFonts w:ascii="Arial" w:hAnsi="Arial" w:cs="Arial"/>
          <w:sz w:val="24"/>
          <w:szCs w:val="24"/>
        </w:rPr>
      </w:pPr>
    </w:p>
    <w:p w14:paraId="11483C13" w14:textId="19C2EF6C" w:rsidR="006A7528" w:rsidRPr="009D2E1E" w:rsidRDefault="006A7528" w:rsidP="006A7528">
      <w:pPr>
        <w:spacing w:after="0" w:line="240" w:lineRule="auto"/>
        <w:ind w:left="567"/>
        <w:rPr>
          <w:rFonts w:ascii="Arial" w:hAnsi="Arial" w:cs="Arial"/>
          <w:b/>
          <w:sz w:val="20"/>
          <w:szCs w:val="20"/>
        </w:rPr>
      </w:pPr>
      <w:r>
        <w:rPr>
          <w:rFonts w:ascii="Arial" w:hAnsi="Arial" w:cs="Arial"/>
          <w:b/>
          <w:sz w:val="20"/>
          <w:szCs w:val="20"/>
        </w:rPr>
        <w:t>2027</w:t>
      </w:r>
    </w:p>
    <w:p w14:paraId="1B35692A" w14:textId="2BF13ADB" w:rsidR="006A7528" w:rsidRDefault="006A7528" w:rsidP="006A7528">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23.</w:t>
      </w:r>
      <w:r w:rsidR="00513A12">
        <w:rPr>
          <w:rFonts w:ascii="Arial" w:hAnsi="Arial" w:cs="Arial"/>
          <w:b/>
          <w:bCs/>
        </w:rPr>
        <w:t>19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w:t>
      </w:r>
      <w:r w:rsidR="00513A12">
        <w:rPr>
          <w:rFonts w:ascii="Arial" w:hAnsi="Arial" w:cs="Arial"/>
          <w:b/>
        </w:rPr>
        <w:t>1.94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513A12">
        <w:rPr>
          <w:rFonts w:ascii="Arial" w:hAnsi="Arial" w:cs="Arial"/>
          <w:b/>
          <w:bCs/>
        </w:rPr>
        <w:t>4.01</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10.</w:t>
      </w:r>
      <w:r w:rsidR="00513A12">
        <w:rPr>
          <w:rFonts w:ascii="Arial" w:hAnsi="Arial" w:cs="Arial"/>
          <w:b/>
          <w:bCs/>
        </w:rPr>
        <w:t>87</w:t>
      </w:r>
      <w:r w:rsidRPr="00A07263">
        <w:rPr>
          <w:rFonts w:ascii="Arial" w:hAnsi="Arial" w:cs="Arial"/>
          <w:b/>
          <w:bCs/>
        </w:rPr>
        <w:t>%</w:t>
      </w:r>
      <w:r>
        <w:rPr>
          <w:rFonts w:ascii="Arial" w:hAnsi="Arial" w:cs="Arial"/>
          <w:bCs/>
        </w:rPr>
        <w:t xml:space="preserve">. </w:t>
      </w:r>
    </w:p>
    <w:p w14:paraId="6B1035F0" w14:textId="77777777" w:rsidR="006A7528" w:rsidRPr="00E67600" w:rsidRDefault="006A7528" w:rsidP="006A7528">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6A7528" w:rsidRPr="00D2598C" w14:paraId="30430EF7" w14:textId="77777777" w:rsidTr="000B02FE">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F2358A" w14:textId="77777777" w:rsidR="006A7528" w:rsidRPr="00D2598C" w:rsidRDefault="006A7528" w:rsidP="000B02F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51FCEAFD" w14:textId="77777777" w:rsidR="006A7528" w:rsidRPr="00D2598C" w:rsidRDefault="006A7528" w:rsidP="000B02F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ECFCF6A" w14:textId="77777777" w:rsidR="006A7528" w:rsidRPr="00D2598C" w:rsidRDefault="006A7528" w:rsidP="000B02F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3554F7BD" w14:textId="77777777" w:rsidR="006A7528" w:rsidRPr="00D2598C" w:rsidRDefault="006A7528" w:rsidP="000B02F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7B0EC99" w14:textId="77777777" w:rsidR="006A7528" w:rsidRPr="00D2598C" w:rsidRDefault="006A7528" w:rsidP="000B02F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9716260" w14:textId="77777777" w:rsidR="006A7528" w:rsidRPr="00D2598C" w:rsidRDefault="006A7528" w:rsidP="000B02F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DD7F0F1" w14:textId="77777777" w:rsidR="006A7528" w:rsidRPr="00D2598C" w:rsidRDefault="006A7528" w:rsidP="000B02F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6A7528" w:rsidRPr="00D2598C" w14:paraId="74B18D84" w14:textId="77777777" w:rsidTr="000B02F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7A1E32A" w14:textId="77777777" w:rsidR="006A7528" w:rsidRPr="00D2598C" w:rsidRDefault="006A7528" w:rsidP="006A752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38947609" w14:textId="77777777" w:rsidR="006A7528" w:rsidRPr="00942F75" w:rsidRDefault="006A7528" w:rsidP="006A752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280FE74" w14:textId="3DE10DB0" w:rsidR="006A7528" w:rsidRPr="00D2598C" w:rsidRDefault="006A7528" w:rsidP="006A7528">
            <w:pPr>
              <w:spacing w:after="0" w:line="240" w:lineRule="auto"/>
              <w:jc w:val="center"/>
              <w:rPr>
                <w:rFonts w:ascii="Calibri" w:eastAsia="Times New Roman" w:hAnsi="Calibri" w:cs="Calibri"/>
                <w:color w:val="000000"/>
                <w:lang w:eastAsia="es-MX"/>
              </w:rPr>
            </w:pPr>
            <w:r w:rsidRPr="00CB2228">
              <w:t>12</w:t>
            </w:r>
            <w:r>
              <w:t>,</w:t>
            </w:r>
            <w:r w:rsidRPr="00CB2228">
              <w:t>118</w:t>
            </w:r>
          </w:p>
        </w:tc>
        <w:tc>
          <w:tcPr>
            <w:tcW w:w="1163" w:type="dxa"/>
            <w:tcBorders>
              <w:top w:val="nil"/>
              <w:left w:val="nil"/>
              <w:bottom w:val="single" w:sz="8" w:space="0" w:color="auto"/>
              <w:right w:val="single" w:sz="8" w:space="0" w:color="auto"/>
            </w:tcBorders>
            <w:shd w:val="clear" w:color="000000" w:fill="FFFFFF"/>
            <w:hideMark/>
          </w:tcPr>
          <w:p w14:paraId="19AE710C" w14:textId="1E68CF19" w:rsidR="006A7528" w:rsidRPr="00D2598C" w:rsidRDefault="006A7528" w:rsidP="006A7528">
            <w:pPr>
              <w:spacing w:after="0" w:line="240" w:lineRule="auto"/>
              <w:jc w:val="center"/>
              <w:rPr>
                <w:rFonts w:ascii="Arial" w:eastAsia="Times New Roman" w:hAnsi="Arial" w:cs="Arial"/>
                <w:color w:val="000000"/>
                <w:sz w:val="18"/>
                <w:szCs w:val="18"/>
                <w:lang w:eastAsia="es-MX"/>
              </w:rPr>
            </w:pPr>
            <w:r w:rsidRPr="00CB2228">
              <w:t>23.19</w:t>
            </w:r>
            <w:r>
              <w:t>%</w:t>
            </w:r>
          </w:p>
        </w:tc>
        <w:tc>
          <w:tcPr>
            <w:tcW w:w="1010" w:type="dxa"/>
            <w:tcBorders>
              <w:top w:val="nil"/>
              <w:left w:val="nil"/>
              <w:bottom w:val="single" w:sz="8" w:space="0" w:color="auto"/>
              <w:right w:val="single" w:sz="8" w:space="0" w:color="auto"/>
            </w:tcBorders>
            <w:shd w:val="clear" w:color="auto" w:fill="auto"/>
            <w:noWrap/>
            <w:hideMark/>
          </w:tcPr>
          <w:p w14:paraId="5433A915" w14:textId="35DDC1F5" w:rsidR="006A7528" w:rsidRPr="00D2598C" w:rsidRDefault="006A7528" w:rsidP="006A7528">
            <w:pPr>
              <w:spacing w:after="0" w:line="240" w:lineRule="auto"/>
              <w:jc w:val="center"/>
              <w:rPr>
                <w:rFonts w:ascii="Calibri" w:eastAsia="Times New Roman" w:hAnsi="Calibri" w:cs="Calibri"/>
                <w:color w:val="000000"/>
                <w:lang w:eastAsia="es-MX"/>
              </w:rPr>
            </w:pPr>
            <w:r w:rsidRPr="00CB2228">
              <w:t>6</w:t>
            </w:r>
            <w:r>
              <w:t>,</w:t>
            </w:r>
            <w:r w:rsidRPr="00CB2228">
              <w:t>164</w:t>
            </w:r>
          </w:p>
        </w:tc>
        <w:tc>
          <w:tcPr>
            <w:tcW w:w="1163" w:type="dxa"/>
            <w:tcBorders>
              <w:top w:val="nil"/>
              <w:left w:val="nil"/>
              <w:bottom w:val="single" w:sz="8" w:space="0" w:color="auto"/>
              <w:right w:val="single" w:sz="8" w:space="0" w:color="auto"/>
            </w:tcBorders>
            <w:shd w:val="clear" w:color="000000" w:fill="FFFFFF"/>
            <w:hideMark/>
          </w:tcPr>
          <w:p w14:paraId="5CEA6EA8" w14:textId="4EBE1BF5" w:rsidR="006A7528" w:rsidRPr="00D2598C" w:rsidRDefault="006A7528" w:rsidP="006A7528">
            <w:pPr>
              <w:spacing w:after="0" w:line="240" w:lineRule="auto"/>
              <w:jc w:val="center"/>
              <w:rPr>
                <w:rFonts w:ascii="Arial" w:eastAsia="Times New Roman" w:hAnsi="Arial" w:cs="Arial"/>
                <w:color w:val="000000"/>
                <w:sz w:val="18"/>
                <w:szCs w:val="18"/>
                <w:lang w:eastAsia="es-MX"/>
              </w:rPr>
            </w:pPr>
            <w:r w:rsidRPr="00CB2228">
              <w:t>50.87</w:t>
            </w:r>
            <w:r>
              <w:t>%</w:t>
            </w:r>
          </w:p>
        </w:tc>
        <w:tc>
          <w:tcPr>
            <w:tcW w:w="914" w:type="dxa"/>
            <w:tcBorders>
              <w:top w:val="nil"/>
              <w:left w:val="nil"/>
              <w:bottom w:val="single" w:sz="8" w:space="0" w:color="auto"/>
              <w:right w:val="single" w:sz="8" w:space="0" w:color="auto"/>
            </w:tcBorders>
            <w:shd w:val="clear" w:color="auto" w:fill="auto"/>
            <w:noWrap/>
            <w:hideMark/>
          </w:tcPr>
          <w:p w14:paraId="28A40FAE" w14:textId="6E436C0E" w:rsidR="006A7528" w:rsidRPr="00D2598C" w:rsidRDefault="006A7528" w:rsidP="006A7528">
            <w:pPr>
              <w:spacing w:after="0" w:line="240" w:lineRule="auto"/>
              <w:jc w:val="center"/>
              <w:rPr>
                <w:rFonts w:ascii="Calibri" w:eastAsia="Times New Roman" w:hAnsi="Calibri" w:cs="Calibri"/>
                <w:color w:val="000000"/>
                <w:lang w:eastAsia="es-MX"/>
              </w:rPr>
            </w:pPr>
            <w:r w:rsidRPr="00CB2228">
              <w:t>5</w:t>
            </w:r>
            <w:r>
              <w:t>,</w:t>
            </w:r>
            <w:r w:rsidRPr="00CB2228">
              <w:t>954</w:t>
            </w:r>
          </w:p>
        </w:tc>
        <w:tc>
          <w:tcPr>
            <w:tcW w:w="1163" w:type="dxa"/>
            <w:tcBorders>
              <w:top w:val="nil"/>
              <w:left w:val="nil"/>
              <w:bottom w:val="single" w:sz="8" w:space="0" w:color="auto"/>
              <w:right w:val="single" w:sz="8" w:space="0" w:color="auto"/>
            </w:tcBorders>
            <w:shd w:val="clear" w:color="auto" w:fill="auto"/>
            <w:noWrap/>
            <w:hideMark/>
          </w:tcPr>
          <w:p w14:paraId="38FA4839" w14:textId="0E950115" w:rsidR="006A7528" w:rsidRPr="00D2598C" w:rsidRDefault="006A7528" w:rsidP="006A7528">
            <w:pPr>
              <w:spacing w:after="0" w:line="240" w:lineRule="auto"/>
              <w:jc w:val="center"/>
              <w:rPr>
                <w:rFonts w:ascii="Calibri" w:eastAsia="Times New Roman" w:hAnsi="Calibri" w:cs="Calibri"/>
                <w:color w:val="000000"/>
                <w:lang w:eastAsia="es-MX"/>
              </w:rPr>
            </w:pPr>
            <w:r w:rsidRPr="00CB2228">
              <w:t>49.13</w:t>
            </w:r>
            <w:r>
              <w:t>%</w:t>
            </w:r>
          </w:p>
        </w:tc>
      </w:tr>
      <w:tr w:rsidR="006A7528" w:rsidRPr="00D2598C" w14:paraId="50802424" w14:textId="77777777" w:rsidTr="000B02F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A8F06D9" w14:textId="77777777" w:rsidR="006A7528" w:rsidRPr="00D2598C" w:rsidRDefault="006A7528" w:rsidP="006A752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C06A373" w14:textId="77777777" w:rsidR="006A7528" w:rsidRPr="00942F75" w:rsidRDefault="006A7528" w:rsidP="006A752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5B94CD7" w14:textId="7DD6E3F0" w:rsidR="006A7528" w:rsidRPr="00D2598C" w:rsidRDefault="006A7528" w:rsidP="006A7528">
            <w:pPr>
              <w:spacing w:after="0" w:line="240" w:lineRule="auto"/>
              <w:jc w:val="center"/>
              <w:rPr>
                <w:rFonts w:ascii="Calibri" w:eastAsia="Times New Roman" w:hAnsi="Calibri" w:cs="Calibri"/>
                <w:color w:val="000000"/>
                <w:lang w:eastAsia="es-MX"/>
              </w:rPr>
            </w:pPr>
            <w:r w:rsidRPr="00CB2228">
              <w:t>16</w:t>
            </w:r>
            <w:r>
              <w:t>,</w:t>
            </w:r>
            <w:r w:rsidRPr="00CB2228">
              <w:t>692</w:t>
            </w:r>
          </w:p>
        </w:tc>
        <w:tc>
          <w:tcPr>
            <w:tcW w:w="1163" w:type="dxa"/>
            <w:tcBorders>
              <w:top w:val="nil"/>
              <w:left w:val="nil"/>
              <w:bottom w:val="single" w:sz="8" w:space="0" w:color="auto"/>
              <w:right w:val="single" w:sz="8" w:space="0" w:color="auto"/>
            </w:tcBorders>
            <w:shd w:val="clear" w:color="000000" w:fill="FFFFFF"/>
            <w:hideMark/>
          </w:tcPr>
          <w:p w14:paraId="10C5BAAF" w14:textId="42CF1BC3" w:rsidR="006A7528" w:rsidRPr="00D2598C" w:rsidRDefault="006A7528" w:rsidP="006A7528">
            <w:pPr>
              <w:spacing w:after="0" w:line="240" w:lineRule="auto"/>
              <w:jc w:val="center"/>
              <w:rPr>
                <w:rFonts w:ascii="Arial" w:eastAsia="Times New Roman" w:hAnsi="Arial" w:cs="Arial"/>
                <w:color w:val="000000"/>
                <w:sz w:val="18"/>
                <w:szCs w:val="18"/>
                <w:lang w:eastAsia="es-MX"/>
              </w:rPr>
            </w:pPr>
            <w:r w:rsidRPr="00CB2228">
              <w:t>31.94</w:t>
            </w:r>
            <w:r>
              <w:t>%</w:t>
            </w:r>
          </w:p>
        </w:tc>
        <w:tc>
          <w:tcPr>
            <w:tcW w:w="1010" w:type="dxa"/>
            <w:tcBorders>
              <w:top w:val="nil"/>
              <w:left w:val="nil"/>
              <w:bottom w:val="single" w:sz="8" w:space="0" w:color="auto"/>
              <w:right w:val="single" w:sz="8" w:space="0" w:color="auto"/>
            </w:tcBorders>
            <w:shd w:val="clear" w:color="auto" w:fill="auto"/>
            <w:noWrap/>
            <w:hideMark/>
          </w:tcPr>
          <w:p w14:paraId="0C97989B" w14:textId="17669F9C" w:rsidR="006A7528" w:rsidRPr="00D2598C" w:rsidRDefault="006A7528" w:rsidP="006A7528">
            <w:pPr>
              <w:spacing w:after="0" w:line="240" w:lineRule="auto"/>
              <w:jc w:val="center"/>
              <w:rPr>
                <w:rFonts w:ascii="Calibri" w:eastAsia="Times New Roman" w:hAnsi="Calibri" w:cs="Calibri"/>
                <w:color w:val="000000"/>
                <w:lang w:eastAsia="es-MX"/>
              </w:rPr>
            </w:pPr>
            <w:r w:rsidRPr="00CB2228">
              <w:t>8</w:t>
            </w:r>
            <w:r>
              <w:t>,</w:t>
            </w:r>
            <w:r w:rsidRPr="00CB2228">
              <w:t>430</w:t>
            </w:r>
          </w:p>
        </w:tc>
        <w:tc>
          <w:tcPr>
            <w:tcW w:w="1163" w:type="dxa"/>
            <w:tcBorders>
              <w:top w:val="nil"/>
              <w:left w:val="nil"/>
              <w:bottom w:val="single" w:sz="8" w:space="0" w:color="auto"/>
              <w:right w:val="single" w:sz="8" w:space="0" w:color="auto"/>
            </w:tcBorders>
            <w:shd w:val="clear" w:color="000000" w:fill="FFFFFF"/>
            <w:hideMark/>
          </w:tcPr>
          <w:p w14:paraId="2EC61B4C" w14:textId="31A62AA0" w:rsidR="006A7528" w:rsidRPr="00D2598C" w:rsidRDefault="006A7528" w:rsidP="006A7528">
            <w:pPr>
              <w:spacing w:after="0" w:line="240" w:lineRule="auto"/>
              <w:jc w:val="center"/>
              <w:rPr>
                <w:rFonts w:ascii="Arial" w:eastAsia="Times New Roman" w:hAnsi="Arial" w:cs="Arial"/>
                <w:color w:val="000000"/>
                <w:sz w:val="18"/>
                <w:szCs w:val="18"/>
                <w:lang w:eastAsia="es-MX"/>
              </w:rPr>
            </w:pPr>
            <w:r w:rsidRPr="00CB2228">
              <w:t>50.50</w:t>
            </w:r>
            <w:r>
              <w:t>%</w:t>
            </w:r>
          </w:p>
        </w:tc>
        <w:tc>
          <w:tcPr>
            <w:tcW w:w="914" w:type="dxa"/>
            <w:tcBorders>
              <w:top w:val="nil"/>
              <w:left w:val="nil"/>
              <w:bottom w:val="single" w:sz="8" w:space="0" w:color="auto"/>
              <w:right w:val="single" w:sz="8" w:space="0" w:color="auto"/>
            </w:tcBorders>
            <w:shd w:val="clear" w:color="auto" w:fill="auto"/>
            <w:noWrap/>
            <w:hideMark/>
          </w:tcPr>
          <w:p w14:paraId="0111F3CD" w14:textId="2B953E10" w:rsidR="006A7528" w:rsidRPr="00D2598C" w:rsidRDefault="006A7528" w:rsidP="006A7528">
            <w:pPr>
              <w:spacing w:after="0" w:line="240" w:lineRule="auto"/>
              <w:jc w:val="center"/>
              <w:rPr>
                <w:rFonts w:ascii="Calibri" w:eastAsia="Times New Roman" w:hAnsi="Calibri" w:cs="Calibri"/>
                <w:color w:val="000000"/>
                <w:lang w:eastAsia="es-MX"/>
              </w:rPr>
            </w:pPr>
            <w:r w:rsidRPr="00CB2228">
              <w:t>8</w:t>
            </w:r>
            <w:r>
              <w:t>,</w:t>
            </w:r>
            <w:r w:rsidRPr="00CB2228">
              <w:t>262</w:t>
            </w:r>
          </w:p>
        </w:tc>
        <w:tc>
          <w:tcPr>
            <w:tcW w:w="1163" w:type="dxa"/>
            <w:tcBorders>
              <w:top w:val="nil"/>
              <w:left w:val="nil"/>
              <w:bottom w:val="single" w:sz="8" w:space="0" w:color="auto"/>
              <w:right w:val="single" w:sz="8" w:space="0" w:color="auto"/>
            </w:tcBorders>
            <w:shd w:val="clear" w:color="000000" w:fill="FFFFFF"/>
            <w:hideMark/>
          </w:tcPr>
          <w:p w14:paraId="28C2B400" w14:textId="055739EE" w:rsidR="006A7528" w:rsidRPr="00D2598C" w:rsidRDefault="006A7528" w:rsidP="006A7528">
            <w:pPr>
              <w:spacing w:after="0" w:line="240" w:lineRule="auto"/>
              <w:jc w:val="center"/>
              <w:rPr>
                <w:rFonts w:ascii="Arial" w:eastAsia="Times New Roman" w:hAnsi="Arial" w:cs="Arial"/>
                <w:color w:val="000000"/>
                <w:sz w:val="18"/>
                <w:szCs w:val="18"/>
                <w:lang w:eastAsia="es-MX"/>
              </w:rPr>
            </w:pPr>
            <w:r w:rsidRPr="00CB2228">
              <w:t>49.50</w:t>
            </w:r>
            <w:r>
              <w:t>%</w:t>
            </w:r>
          </w:p>
        </w:tc>
      </w:tr>
      <w:tr w:rsidR="006A7528" w:rsidRPr="00D2598C" w14:paraId="7FADD804" w14:textId="77777777" w:rsidTr="000B02F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EF74AA3" w14:textId="77777777" w:rsidR="006A7528" w:rsidRPr="00D2598C" w:rsidRDefault="006A7528" w:rsidP="006A752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4FF7315F" w14:textId="77777777" w:rsidR="006A7528" w:rsidRPr="00942F75" w:rsidRDefault="006A7528" w:rsidP="006A752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592DE167" w14:textId="37F36792" w:rsidR="006A7528" w:rsidRPr="00D2598C" w:rsidRDefault="006A7528" w:rsidP="006A7528">
            <w:pPr>
              <w:spacing w:after="0" w:line="240" w:lineRule="auto"/>
              <w:jc w:val="center"/>
              <w:rPr>
                <w:rFonts w:ascii="Calibri" w:eastAsia="Times New Roman" w:hAnsi="Calibri" w:cs="Calibri"/>
                <w:color w:val="000000"/>
                <w:lang w:eastAsia="es-MX"/>
              </w:rPr>
            </w:pPr>
            <w:r w:rsidRPr="00CB2228">
              <w:t>17</w:t>
            </w:r>
            <w:r>
              <w:t>,</w:t>
            </w:r>
            <w:r w:rsidRPr="00CB2228">
              <w:t>776</w:t>
            </w:r>
          </w:p>
        </w:tc>
        <w:tc>
          <w:tcPr>
            <w:tcW w:w="1163" w:type="dxa"/>
            <w:tcBorders>
              <w:top w:val="nil"/>
              <w:left w:val="nil"/>
              <w:bottom w:val="single" w:sz="8" w:space="0" w:color="auto"/>
              <w:right w:val="single" w:sz="8" w:space="0" w:color="auto"/>
            </w:tcBorders>
            <w:shd w:val="clear" w:color="000000" w:fill="FFFFFF"/>
            <w:hideMark/>
          </w:tcPr>
          <w:p w14:paraId="502D08BB" w14:textId="1C78011B" w:rsidR="006A7528" w:rsidRPr="00D2598C" w:rsidRDefault="006A7528" w:rsidP="006A7528">
            <w:pPr>
              <w:spacing w:after="0" w:line="240" w:lineRule="auto"/>
              <w:jc w:val="center"/>
              <w:rPr>
                <w:rFonts w:ascii="Arial" w:eastAsia="Times New Roman" w:hAnsi="Arial" w:cs="Arial"/>
                <w:color w:val="000000"/>
                <w:sz w:val="18"/>
                <w:szCs w:val="18"/>
                <w:lang w:eastAsia="es-MX"/>
              </w:rPr>
            </w:pPr>
            <w:r w:rsidRPr="00CB2228">
              <w:t>34.01</w:t>
            </w:r>
            <w:r>
              <w:t>%</w:t>
            </w:r>
          </w:p>
        </w:tc>
        <w:tc>
          <w:tcPr>
            <w:tcW w:w="1010" w:type="dxa"/>
            <w:tcBorders>
              <w:top w:val="nil"/>
              <w:left w:val="nil"/>
              <w:bottom w:val="single" w:sz="8" w:space="0" w:color="auto"/>
              <w:right w:val="single" w:sz="8" w:space="0" w:color="auto"/>
            </w:tcBorders>
            <w:shd w:val="clear" w:color="auto" w:fill="auto"/>
            <w:noWrap/>
            <w:hideMark/>
          </w:tcPr>
          <w:p w14:paraId="6AB4BF61" w14:textId="5705E1B6" w:rsidR="006A7528" w:rsidRPr="00D2598C" w:rsidRDefault="006A7528" w:rsidP="006A7528">
            <w:pPr>
              <w:spacing w:after="0" w:line="240" w:lineRule="auto"/>
              <w:jc w:val="center"/>
              <w:rPr>
                <w:rFonts w:ascii="Calibri" w:eastAsia="Times New Roman" w:hAnsi="Calibri" w:cs="Calibri"/>
                <w:color w:val="000000"/>
                <w:lang w:eastAsia="es-MX"/>
              </w:rPr>
            </w:pPr>
            <w:r w:rsidRPr="00CB2228">
              <w:t>8</w:t>
            </w:r>
            <w:r>
              <w:t>,</w:t>
            </w:r>
            <w:r w:rsidRPr="00CB2228">
              <w:t>436</w:t>
            </w:r>
          </w:p>
        </w:tc>
        <w:tc>
          <w:tcPr>
            <w:tcW w:w="1163" w:type="dxa"/>
            <w:tcBorders>
              <w:top w:val="nil"/>
              <w:left w:val="nil"/>
              <w:bottom w:val="single" w:sz="8" w:space="0" w:color="auto"/>
              <w:right w:val="single" w:sz="8" w:space="0" w:color="auto"/>
            </w:tcBorders>
            <w:shd w:val="clear" w:color="000000" w:fill="FFFFFF"/>
            <w:hideMark/>
          </w:tcPr>
          <w:p w14:paraId="331ED716" w14:textId="79EDC4DC" w:rsidR="006A7528" w:rsidRPr="00D2598C" w:rsidRDefault="006A7528" w:rsidP="006A7528">
            <w:pPr>
              <w:spacing w:after="0" w:line="240" w:lineRule="auto"/>
              <w:jc w:val="center"/>
              <w:rPr>
                <w:rFonts w:ascii="Arial" w:eastAsia="Times New Roman" w:hAnsi="Arial" w:cs="Arial"/>
                <w:color w:val="000000"/>
                <w:sz w:val="18"/>
                <w:szCs w:val="18"/>
                <w:lang w:eastAsia="es-MX"/>
              </w:rPr>
            </w:pPr>
            <w:r w:rsidRPr="00CB2228">
              <w:t>47.46</w:t>
            </w:r>
            <w:r>
              <w:t>%</w:t>
            </w:r>
          </w:p>
        </w:tc>
        <w:tc>
          <w:tcPr>
            <w:tcW w:w="914" w:type="dxa"/>
            <w:tcBorders>
              <w:top w:val="nil"/>
              <w:left w:val="nil"/>
              <w:bottom w:val="single" w:sz="8" w:space="0" w:color="auto"/>
              <w:right w:val="single" w:sz="8" w:space="0" w:color="auto"/>
            </w:tcBorders>
            <w:shd w:val="clear" w:color="auto" w:fill="auto"/>
            <w:noWrap/>
            <w:hideMark/>
          </w:tcPr>
          <w:p w14:paraId="412E4195" w14:textId="177AB1B9" w:rsidR="006A7528" w:rsidRPr="00D2598C" w:rsidRDefault="006A7528" w:rsidP="006A7528">
            <w:pPr>
              <w:spacing w:after="0" w:line="240" w:lineRule="auto"/>
              <w:jc w:val="center"/>
              <w:rPr>
                <w:rFonts w:ascii="Calibri" w:eastAsia="Times New Roman" w:hAnsi="Calibri" w:cs="Calibri"/>
                <w:color w:val="000000"/>
                <w:lang w:eastAsia="es-MX"/>
              </w:rPr>
            </w:pPr>
            <w:r w:rsidRPr="00CB2228">
              <w:t>9</w:t>
            </w:r>
            <w:r>
              <w:t>,</w:t>
            </w:r>
            <w:r w:rsidRPr="00CB2228">
              <w:t>340</w:t>
            </w:r>
          </w:p>
        </w:tc>
        <w:tc>
          <w:tcPr>
            <w:tcW w:w="1163" w:type="dxa"/>
            <w:tcBorders>
              <w:top w:val="nil"/>
              <w:left w:val="nil"/>
              <w:bottom w:val="single" w:sz="8" w:space="0" w:color="auto"/>
              <w:right w:val="single" w:sz="8" w:space="0" w:color="auto"/>
            </w:tcBorders>
            <w:shd w:val="clear" w:color="000000" w:fill="FFFFFF"/>
            <w:hideMark/>
          </w:tcPr>
          <w:p w14:paraId="2696BBC2" w14:textId="7E5614E2" w:rsidR="006A7528" w:rsidRPr="00D2598C" w:rsidRDefault="006A7528" w:rsidP="006A7528">
            <w:pPr>
              <w:spacing w:after="0" w:line="240" w:lineRule="auto"/>
              <w:jc w:val="center"/>
              <w:rPr>
                <w:rFonts w:ascii="Arial" w:eastAsia="Times New Roman" w:hAnsi="Arial" w:cs="Arial"/>
                <w:color w:val="000000"/>
                <w:sz w:val="18"/>
                <w:szCs w:val="18"/>
                <w:lang w:eastAsia="es-MX"/>
              </w:rPr>
            </w:pPr>
            <w:r w:rsidRPr="00CB2228">
              <w:t>52.54</w:t>
            </w:r>
            <w:r>
              <w:t>%</w:t>
            </w:r>
          </w:p>
        </w:tc>
      </w:tr>
      <w:tr w:rsidR="006A7528" w:rsidRPr="00D2598C" w14:paraId="0D14220D" w14:textId="77777777" w:rsidTr="000B02F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B4509CA" w14:textId="77777777" w:rsidR="006A7528" w:rsidRPr="00D2598C" w:rsidRDefault="006A7528" w:rsidP="006A752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3295596F" w14:textId="77777777" w:rsidR="006A7528" w:rsidRPr="00942F75" w:rsidRDefault="006A7528" w:rsidP="006A752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2694C301" w14:textId="0FD92FC6" w:rsidR="006A7528" w:rsidRPr="00D2598C" w:rsidRDefault="006A7528" w:rsidP="006A7528">
            <w:pPr>
              <w:spacing w:after="0" w:line="240" w:lineRule="auto"/>
              <w:jc w:val="center"/>
              <w:rPr>
                <w:rFonts w:ascii="Calibri" w:eastAsia="Times New Roman" w:hAnsi="Calibri" w:cs="Calibri"/>
                <w:color w:val="000000"/>
                <w:lang w:eastAsia="es-MX"/>
              </w:rPr>
            </w:pPr>
            <w:r w:rsidRPr="00CB2228">
              <w:t>5</w:t>
            </w:r>
            <w:r>
              <w:t>,</w:t>
            </w:r>
            <w:r w:rsidRPr="00CB2228">
              <w:t>679</w:t>
            </w:r>
          </w:p>
        </w:tc>
        <w:tc>
          <w:tcPr>
            <w:tcW w:w="1163" w:type="dxa"/>
            <w:tcBorders>
              <w:top w:val="nil"/>
              <w:left w:val="nil"/>
              <w:bottom w:val="single" w:sz="8" w:space="0" w:color="auto"/>
              <w:right w:val="single" w:sz="8" w:space="0" w:color="auto"/>
            </w:tcBorders>
            <w:shd w:val="clear" w:color="000000" w:fill="FFFFFF"/>
            <w:hideMark/>
          </w:tcPr>
          <w:p w14:paraId="3409C260" w14:textId="1A0A6957" w:rsidR="006A7528" w:rsidRPr="00D2598C" w:rsidRDefault="006A7528" w:rsidP="006A7528">
            <w:pPr>
              <w:spacing w:after="0" w:line="240" w:lineRule="auto"/>
              <w:jc w:val="center"/>
              <w:rPr>
                <w:rFonts w:ascii="Arial" w:eastAsia="Times New Roman" w:hAnsi="Arial" w:cs="Arial"/>
                <w:color w:val="000000"/>
                <w:sz w:val="18"/>
                <w:szCs w:val="18"/>
                <w:lang w:eastAsia="es-MX"/>
              </w:rPr>
            </w:pPr>
            <w:r w:rsidRPr="00CB2228">
              <w:t>10.87</w:t>
            </w:r>
            <w:r>
              <w:t>%</w:t>
            </w:r>
          </w:p>
        </w:tc>
        <w:tc>
          <w:tcPr>
            <w:tcW w:w="1010" w:type="dxa"/>
            <w:tcBorders>
              <w:top w:val="nil"/>
              <w:left w:val="nil"/>
              <w:bottom w:val="single" w:sz="8" w:space="0" w:color="auto"/>
              <w:right w:val="single" w:sz="8" w:space="0" w:color="auto"/>
            </w:tcBorders>
            <w:shd w:val="clear" w:color="auto" w:fill="auto"/>
            <w:noWrap/>
            <w:hideMark/>
          </w:tcPr>
          <w:p w14:paraId="75729B83" w14:textId="17B0EC3F" w:rsidR="006A7528" w:rsidRPr="00D2598C" w:rsidRDefault="006A7528" w:rsidP="006A7528">
            <w:pPr>
              <w:spacing w:after="0" w:line="240" w:lineRule="auto"/>
              <w:jc w:val="center"/>
              <w:rPr>
                <w:rFonts w:ascii="Calibri" w:eastAsia="Times New Roman" w:hAnsi="Calibri" w:cs="Calibri"/>
                <w:color w:val="000000"/>
                <w:lang w:eastAsia="es-MX"/>
              </w:rPr>
            </w:pPr>
            <w:r w:rsidRPr="00CB2228">
              <w:t>2</w:t>
            </w:r>
            <w:r>
              <w:t>,</w:t>
            </w:r>
            <w:r w:rsidRPr="00CB2228">
              <w:t>652</w:t>
            </w:r>
          </w:p>
        </w:tc>
        <w:tc>
          <w:tcPr>
            <w:tcW w:w="1163" w:type="dxa"/>
            <w:tcBorders>
              <w:top w:val="nil"/>
              <w:left w:val="nil"/>
              <w:bottom w:val="single" w:sz="8" w:space="0" w:color="auto"/>
              <w:right w:val="single" w:sz="8" w:space="0" w:color="auto"/>
            </w:tcBorders>
            <w:shd w:val="clear" w:color="000000" w:fill="FFFFFF"/>
            <w:hideMark/>
          </w:tcPr>
          <w:p w14:paraId="48C4EB19" w14:textId="33FFDDD3" w:rsidR="006A7528" w:rsidRPr="00D2598C" w:rsidRDefault="006A7528" w:rsidP="006A7528">
            <w:pPr>
              <w:spacing w:after="0" w:line="240" w:lineRule="auto"/>
              <w:jc w:val="center"/>
              <w:rPr>
                <w:rFonts w:ascii="Arial" w:eastAsia="Times New Roman" w:hAnsi="Arial" w:cs="Arial"/>
                <w:color w:val="000000"/>
                <w:sz w:val="18"/>
                <w:szCs w:val="18"/>
                <w:lang w:eastAsia="es-MX"/>
              </w:rPr>
            </w:pPr>
            <w:r w:rsidRPr="00CB2228">
              <w:t>46.70</w:t>
            </w:r>
            <w:r>
              <w:t>%</w:t>
            </w:r>
          </w:p>
        </w:tc>
        <w:tc>
          <w:tcPr>
            <w:tcW w:w="914" w:type="dxa"/>
            <w:tcBorders>
              <w:top w:val="nil"/>
              <w:left w:val="nil"/>
              <w:bottom w:val="single" w:sz="8" w:space="0" w:color="auto"/>
              <w:right w:val="single" w:sz="8" w:space="0" w:color="auto"/>
            </w:tcBorders>
            <w:shd w:val="clear" w:color="auto" w:fill="auto"/>
            <w:noWrap/>
            <w:hideMark/>
          </w:tcPr>
          <w:p w14:paraId="457BF752" w14:textId="5900CBBD" w:rsidR="006A7528" w:rsidRPr="00D2598C" w:rsidRDefault="006A7528" w:rsidP="006A7528">
            <w:pPr>
              <w:spacing w:after="0" w:line="240" w:lineRule="auto"/>
              <w:jc w:val="center"/>
              <w:rPr>
                <w:rFonts w:ascii="Calibri" w:eastAsia="Times New Roman" w:hAnsi="Calibri" w:cs="Calibri"/>
                <w:color w:val="000000"/>
                <w:lang w:eastAsia="es-MX"/>
              </w:rPr>
            </w:pPr>
            <w:r w:rsidRPr="00CB2228">
              <w:t>3</w:t>
            </w:r>
            <w:r>
              <w:t>,</w:t>
            </w:r>
            <w:r w:rsidRPr="00CB2228">
              <w:t>027</w:t>
            </w:r>
          </w:p>
        </w:tc>
        <w:tc>
          <w:tcPr>
            <w:tcW w:w="1163" w:type="dxa"/>
            <w:tcBorders>
              <w:top w:val="nil"/>
              <w:left w:val="nil"/>
              <w:bottom w:val="single" w:sz="8" w:space="0" w:color="auto"/>
              <w:right w:val="single" w:sz="8" w:space="0" w:color="auto"/>
            </w:tcBorders>
            <w:shd w:val="clear" w:color="000000" w:fill="FFFFFF"/>
            <w:hideMark/>
          </w:tcPr>
          <w:p w14:paraId="3FCBEB71" w14:textId="476C0F7F" w:rsidR="006A7528" w:rsidRPr="00D2598C" w:rsidRDefault="006A7528" w:rsidP="006A7528">
            <w:pPr>
              <w:spacing w:after="0" w:line="240" w:lineRule="auto"/>
              <w:jc w:val="center"/>
              <w:rPr>
                <w:rFonts w:ascii="Arial" w:eastAsia="Times New Roman" w:hAnsi="Arial" w:cs="Arial"/>
                <w:color w:val="000000"/>
                <w:sz w:val="18"/>
                <w:szCs w:val="18"/>
                <w:lang w:eastAsia="es-MX"/>
              </w:rPr>
            </w:pPr>
            <w:r w:rsidRPr="00CB2228">
              <w:t>53.30</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7006092" w14:textId="77777777" w:rsidR="009761A6" w:rsidRDefault="009761A6" w:rsidP="00CF06CD">
      <w:pPr>
        <w:spacing w:after="0" w:line="240" w:lineRule="auto"/>
        <w:ind w:left="567"/>
        <w:rPr>
          <w:rFonts w:ascii="Arial" w:hAnsi="Arial" w:cs="Arial"/>
          <w:b/>
          <w:sz w:val="20"/>
          <w:szCs w:val="20"/>
        </w:rPr>
      </w:pPr>
    </w:p>
    <w:p w14:paraId="1BE3F881" w14:textId="77777777" w:rsidR="009761A6" w:rsidRDefault="009761A6" w:rsidP="00CF06CD">
      <w:pPr>
        <w:spacing w:after="0" w:line="240" w:lineRule="auto"/>
        <w:ind w:left="567"/>
        <w:rPr>
          <w:rFonts w:ascii="Arial" w:hAnsi="Arial" w:cs="Arial"/>
          <w:b/>
          <w:sz w:val="20"/>
          <w:szCs w:val="20"/>
        </w:rPr>
      </w:pPr>
    </w:p>
    <w:p w14:paraId="20B8F68A" w14:textId="32525718"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11CFDD12" w14:textId="6A4DD4F0" w:rsidR="0098692E" w:rsidRPr="009D2E1E" w:rsidRDefault="0098692E" w:rsidP="0098692E">
      <w:pPr>
        <w:spacing w:after="0" w:line="240" w:lineRule="auto"/>
        <w:ind w:left="567"/>
        <w:rPr>
          <w:rFonts w:ascii="Arial" w:hAnsi="Arial" w:cs="Arial"/>
          <w:b/>
          <w:sz w:val="20"/>
          <w:szCs w:val="20"/>
        </w:rPr>
      </w:pPr>
      <w:r>
        <w:rPr>
          <w:rFonts w:ascii="Arial" w:hAnsi="Arial" w:cs="Arial"/>
          <w:bCs/>
        </w:rPr>
        <w:t>En cuanto a la fecundidad, en el municipio se tiene un promedio de 2.51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22751752" w:rsidR="00D2598C" w:rsidRPr="00D2598C" w:rsidRDefault="007323A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05CA91AA" w:rsidR="00D2598C" w:rsidRPr="00D2598C" w:rsidRDefault="00D2598C" w:rsidP="002D42E0">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FF3F69">
              <w:rPr>
                <w:rFonts w:ascii="Arial" w:eastAsia="Times New Roman" w:hAnsi="Arial" w:cs="Arial"/>
                <w:color w:val="000000"/>
                <w:sz w:val="18"/>
                <w:szCs w:val="18"/>
                <w:lang w:eastAsia="es-MX"/>
              </w:rPr>
              <w:t>5</w:t>
            </w:r>
            <w:r w:rsidR="002D42E0">
              <w:rPr>
                <w:rFonts w:ascii="Arial" w:eastAsia="Times New Roman" w:hAnsi="Arial" w:cs="Arial"/>
                <w:color w:val="000000"/>
                <w:sz w:val="18"/>
                <w:szCs w:val="18"/>
                <w:lang w:eastAsia="es-MX"/>
              </w:rPr>
              <w:t>1</w:t>
            </w:r>
          </w:p>
        </w:tc>
      </w:tr>
    </w:tbl>
    <w:p w14:paraId="340E788E" w14:textId="2A33AFC3" w:rsidR="00911A6C" w:rsidRPr="00E67600" w:rsidRDefault="00911A6C" w:rsidP="00CF06CD">
      <w:pPr>
        <w:spacing w:after="0" w:line="240" w:lineRule="auto"/>
        <w:ind w:left="567"/>
        <w:rPr>
          <w:rFonts w:ascii="Arial" w:hAnsi="Arial" w:cs="Arial"/>
          <w:b/>
          <w:sz w:val="24"/>
          <w:szCs w:val="24"/>
        </w:rPr>
      </w:pPr>
    </w:p>
    <w:p w14:paraId="1F00E345" w14:textId="105F06AE" w:rsidR="00911A6C" w:rsidRDefault="00911A6C" w:rsidP="00CF06CD">
      <w:pPr>
        <w:spacing w:after="0" w:line="240" w:lineRule="auto"/>
        <w:ind w:left="567"/>
        <w:rPr>
          <w:rFonts w:ascii="Arial" w:hAnsi="Arial" w:cs="Arial"/>
          <w:b/>
          <w:sz w:val="18"/>
          <w:szCs w:val="18"/>
        </w:rPr>
      </w:pPr>
    </w:p>
    <w:p w14:paraId="288FF1C4" w14:textId="77777777" w:rsidR="009761A6" w:rsidRPr="009D3502" w:rsidRDefault="009761A6"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029B6ED5" w14:textId="22DC4927" w:rsidR="003D6705" w:rsidRDefault="003D6705" w:rsidP="003D6705">
      <w:pPr>
        <w:spacing w:after="0" w:line="240" w:lineRule="auto"/>
        <w:ind w:left="567"/>
        <w:rPr>
          <w:rFonts w:ascii="Arial" w:hAnsi="Arial" w:cs="Arial"/>
          <w:sz w:val="24"/>
          <w:szCs w:val="24"/>
        </w:rPr>
      </w:pPr>
      <w:r>
        <w:rPr>
          <w:rFonts w:ascii="Arial" w:hAnsi="Arial" w:cs="Arial"/>
          <w:sz w:val="24"/>
          <w:szCs w:val="24"/>
        </w:rPr>
        <w:t>En el municipio se encuentran 31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228" w:type="dxa"/>
        <w:tblInd w:w="485" w:type="dxa"/>
        <w:tblCellMar>
          <w:left w:w="70" w:type="dxa"/>
          <w:right w:w="70" w:type="dxa"/>
        </w:tblCellMar>
        <w:tblLook w:val="04A0" w:firstRow="1" w:lastRow="0" w:firstColumn="1" w:lastColumn="0" w:noHBand="0" w:noVBand="1"/>
      </w:tblPr>
      <w:tblGrid>
        <w:gridCol w:w="1402"/>
        <w:gridCol w:w="651"/>
        <w:gridCol w:w="963"/>
        <w:gridCol w:w="851"/>
        <w:gridCol w:w="963"/>
        <w:gridCol w:w="651"/>
        <w:gridCol w:w="1130"/>
        <w:gridCol w:w="651"/>
      </w:tblGrid>
      <w:tr w:rsidR="00D2598C" w:rsidRPr="00D2598C" w14:paraId="55853E51" w14:textId="77777777" w:rsidTr="00D2598C">
        <w:trPr>
          <w:trHeight w:val="250"/>
        </w:trPr>
        <w:tc>
          <w:tcPr>
            <w:tcW w:w="7228"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D2598C">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4BDF3C77" w:rsidR="00D2598C" w:rsidRPr="00D2598C" w:rsidRDefault="007323A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c>
          <w:tcPr>
            <w:tcW w:w="66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76"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79"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6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D2598C">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667"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76"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79"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62"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6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E80A2A" w:rsidRPr="00D2598C" w14:paraId="4C35B6B6" w14:textId="77777777" w:rsidTr="00D2598C">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105EF4AA" w:rsidR="00E80A2A" w:rsidRPr="00D2598C" w:rsidRDefault="00E80A2A" w:rsidP="00E80A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667" w:type="dxa"/>
            <w:tcBorders>
              <w:top w:val="nil"/>
              <w:left w:val="nil"/>
              <w:bottom w:val="single" w:sz="8" w:space="0" w:color="auto"/>
              <w:right w:val="nil"/>
            </w:tcBorders>
            <w:shd w:val="clear" w:color="000000" w:fill="FFFFFF"/>
            <w:vAlign w:val="center"/>
            <w:hideMark/>
          </w:tcPr>
          <w:p w14:paraId="4D58EBC6" w14:textId="227F060A" w:rsidR="00E80A2A" w:rsidRPr="00D2598C" w:rsidRDefault="00E80A2A" w:rsidP="00E80A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c>
          <w:tcPr>
            <w:tcW w:w="9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675902C4" w:rsidR="00E80A2A" w:rsidRPr="00D2598C" w:rsidRDefault="00E80A2A" w:rsidP="00E80A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751" w:type="dxa"/>
            <w:tcBorders>
              <w:top w:val="nil"/>
              <w:left w:val="nil"/>
              <w:bottom w:val="single" w:sz="8" w:space="0" w:color="auto"/>
              <w:right w:val="nil"/>
            </w:tcBorders>
            <w:shd w:val="clear" w:color="000000" w:fill="FFFFFF"/>
            <w:vAlign w:val="center"/>
            <w:hideMark/>
          </w:tcPr>
          <w:p w14:paraId="7CD5A051" w14:textId="19B02238" w:rsidR="00E80A2A" w:rsidRPr="00D2598C" w:rsidRDefault="00E80A2A" w:rsidP="00E80A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27AF7F6D" w:rsidR="00E80A2A" w:rsidRPr="00D2598C" w:rsidRDefault="00E80A2A" w:rsidP="00E80A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62" w:type="dxa"/>
            <w:tcBorders>
              <w:top w:val="nil"/>
              <w:left w:val="nil"/>
              <w:bottom w:val="single" w:sz="8" w:space="0" w:color="auto"/>
              <w:right w:val="nil"/>
            </w:tcBorders>
            <w:shd w:val="clear" w:color="000000" w:fill="FFFFFF"/>
            <w:vAlign w:val="center"/>
            <w:hideMark/>
          </w:tcPr>
          <w:p w14:paraId="46708A8C" w14:textId="4103899B" w:rsidR="00E80A2A" w:rsidRPr="00D2598C" w:rsidRDefault="00E80A2A" w:rsidP="00E80A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30A41D64" w:rsidR="00E80A2A" w:rsidRPr="00D2598C" w:rsidRDefault="00E80A2A" w:rsidP="00E80A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61" w:type="dxa"/>
            <w:tcBorders>
              <w:top w:val="nil"/>
              <w:left w:val="nil"/>
              <w:bottom w:val="single" w:sz="8" w:space="0" w:color="auto"/>
              <w:right w:val="single" w:sz="8" w:space="0" w:color="auto"/>
            </w:tcBorders>
            <w:shd w:val="clear" w:color="000000" w:fill="FFFFFF"/>
            <w:vAlign w:val="center"/>
            <w:hideMark/>
          </w:tcPr>
          <w:p w14:paraId="55EBA56A" w14:textId="139F41A4" w:rsidR="00E80A2A" w:rsidRPr="00D2598C" w:rsidRDefault="00E80A2A" w:rsidP="00E80A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77777777" w:rsidR="00290A78" w:rsidRPr="00E67600" w:rsidRDefault="00290A78" w:rsidP="00CF06CD">
      <w:pPr>
        <w:spacing w:after="0" w:line="240" w:lineRule="auto"/>
        <w:ind w:left="567"/>
        <w:rPr>
          <w:rFonts w:ascii="Arial" w:hAnsi="Arial" w:cs="Arial"/>
          <w:b/>
          <w:sz w:val="24"/>
          <w:szCs w:val="24"/>
        </w:rPr>
      </w:pPr>
    </w:p>
    <w:p w14:paraId="4C8639BF" w14:textId="23D64AAC" w:rsidR="00AB028F" w:rsidRDefault="00AB028F" w:rsidP="00CF06CD">
      <w:pPr>
        <w:spacing w:after="0" w:line="240" w:lineRule="auto"/>
        <w:ind w:left="567"/>
        <w:rPr>
          <w:rFonts w:ascii="Arial" w:hAnsi="Arial" w:cs="Arial"/>
          <w:sz w:val="24"/>
          <w:szCs w:val="24"/>
        </w:rPr>
      </w:pPr>
    </w:p>
    <w:p w14:paraId="6EFB7103" w14:textId="77777777" w:rsidR="009761A6" w:rsidRDefault="009761A6"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19B33DD7" w14:textId="13C28C85" w:rsidR="006E4A8A" w:rsidRPr="00040ED5" w:rsidRDefault="006E4A8A" w:rsidP="006E4A8A">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4847FA">
        <w:rPr>
          <w:rFonts w:ascii="Arial" w:hAnsi="Arial" w:cs="Arial"/>
          <w:bCs/>
          <w:sz w:val="24"/>
          <w:szCs w:val="24"/>
        </w:rPr>
        <w:t>Salvador Escalante</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6,806 </w:t>
      </w:r>
      <w:r w:rsidRPr="00040ED5">
        <w:rPr>
          <w:rFonts w:ascii="Arial" w:hAnsi="Arial" w:cs="Arial"/>
          <w:bCs/>
          <w:sz w:val="24"/>
          <w:szCs w:val="24"/>
        </w:rPr>
        <w:t xml:space="preserve">personas discapacitadas, </w:t>
      </w:r>
      <w:r>
        <w:rPr>
          <w:rFonts w:ascii="Arial" w:hAnsi="Arial" w:cs="Arial"/>
          <w:bCs/>
          <w:sz w:val="24"/>
          <w:szCs w:val="24"/>
        </w:rPr>
        <w:t xml:space="preserve">4,810 </w:t>
      </w:r>
      <w:r w:rsidRPr="00040ED5">
        <w:rPr>
          <w:rFonts w:ascii="Arial" w:hAnsi="Arial" w:cs="Arial"/>
          <w:bCs/>
          <w:sz w:val="24"/>
          <w:szCs w:val="24"/>
        </w:rPr>
        <w:t xml:space="preserve">tienen poca dificultad al realizar sus actividades y </w:t>
      </w:r>
      <w:r w:rsidRPr="007E4471">
        <w:rPr>
          <w:rFonts w:ascii="Arial" w:hAnsi="Arial" w:cs="Arial"/>
          <w:bCs/>
          <w:sz w:val="24"/>
          <w:szCs w:val="24"/>
        </w:rPr>
        <w:t>1,</w:t>
      </w:r>
      <w:r>
        <w:rPr>
          <w:rFonts w:ascii="Arial" w:hAnsi="Arial" w:cs="Arial"/>
          <w:bCs/>
          <w:sz w:val="24"/>
          <w:szCs w:val="24"/>
        </w:rPr>
        <w:t xml:space="preserve">996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001EFE04" w:rsidR="008C3FAF" w:rsidRPr="008C3FAF" w:rsidRDefault="007323A8"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Salvador Escalante</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E80A2A"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E80A2A" w:rsidRPr="008C3FAF" w:rsidRDefault="00E80A2A" w:rsidP="00E80A2A">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0857263E"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6,806</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715043A8"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3,763</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54CDF534"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1,762</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7300CCCC"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2,602</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0739CBCC"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1,501</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322DAD9B"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702</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03A1BDA5"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661</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07ACC15C"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439</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6FD2FB31"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w:t>
            </w:r>
          </w:p>
        </w:tc>
      </w:tr>
      <w:tr w:rsidR="00E80A2A"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E80A2A" w:rsidRPr="008C3FAF" w:rsidRDefault="00E80A2A" w:rsidP="00E80A2A">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4B27BB84"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13.64%</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2CD2EEE6"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7.54%</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7C8E976A"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3.53%</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7873C2EE"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5.21%</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7B8986F3"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3.01%</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4FB1BB4B"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1.41%</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56425B3D"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1.32%</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4BC1BFBF"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0.88%</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296935C9"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0.01%</w:t>
            </w:r>
          </w:p>
        </w:tc>
      </w:tr>
      <w:tr w:rsidR="00E80A2A"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E80A2A" w:rsidRPr="008C3FAF" w:rsidRDefault="00E80A2A" w:rsidP="00E80A2A">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540633A7"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4,810</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2FE440B2"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2,908</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2FC5835A"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1,264</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6C897AB7"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1,669</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3517DA60"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1,085</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6EDB0895"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341</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6C0EDD36"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362</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E80A2A" w:rsidRPr="008C3FAF" w:rsidRDefault="00E80A2A" w:rsidP="00E80A2A">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E80A2A" w:rsidRPr="008C3FAF" w:rsidRDefault="00E80A2A" w:rsidP="00E80A2A">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E80A2A"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E80A2A" w:rsidRPr="008C3FAF" w:rsidRDefault="00E80A2A" w:rsidP="00E80A2A">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4328F73F"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9.64%</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02D9ACB9"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5.83%</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3BF947D0"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2.53%</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1A132714"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3.34%</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7B8D8323"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2.17%</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603BDA14"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0.68%</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33DE2418"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0.73%</w:t>
            </w:r>
          </w:p>
        </w:tc>
        <w:tc>
          <w:tcPr>
            <w:tcW w:w="1001" w:type="dxa"/>
            <w:vMerge/>
            <w:tcBorders>
              <w:top w:val="nil"/>
              <w:left w:val="single" w:sz="8" w:space="0" w:color="auto"/>
              <w:bottom w:val="nil"/>
              <w:right w:val="nil"/>
            </w:tcBorders>
            <w:vAlign w:val="center"/>
            <w:hideMark/>
          </w:tcPr>
          <w:p w14:paraId="53D8048D" w14:textId="77777777" w:rsidR="00E80A2A" w:rsidRPr="008C3FAF" w:rsidRDefault="00E80A2A" w:rsidP="00E80A2A">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E80A2A" w:rsidRPr="008C3FAF" w:rsidRDefault="00E80A2A" w:rsidP="00E80A2A">
            <w:pPr>
              <w:spacing w:after="0" w:line="240" w:lineRule="auto"/>
              <w:rPr>
                <w:rFonts w:ascii="Calibri" w:eastAsia="Times New Roman" w:hAnsi="Calibri" w:cs="Calibri"/>
                <w:color w:val="000000"/>
                <w:sz w:val="20"/>
                <w:szCs w:val="20"/>
                <w:lang w:eastAsia="es-MX"/>
              </w:rPr>
            </w:pPr>
          </w:p>
        </w:tc>
      </w:tr>
      <w:tr w:rsidR="00E80A2A"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E80A2A" w:rsidRPr="008C3FAF" w:rsidRDefault="00E80A2A" w:rsidP="00E80A2A">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77EBE346"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1,996</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1792646F"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855</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02AE7E35"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498</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718BBF2B"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933</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232F68E8"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416</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4393734A"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361</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37A88B92"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299</w:t>
            </w:r>
          </w:p>
        </w:tc>
        <w:tc>
          <w:tcPr>
            <w:tcW w:w="1001" w:type="dxa"/>
            <w:vMerge/>
            <w:tcBorders>
              <w:top w:val="nil"/>
              <w:left w:val="single" w:sz="8" w:space="0" w:color="auto"/>
              <w:bottom w:val="nil"/>
              <w:right w:val="nil"/>
            </w:tcBorders>
            <w:vAlign w:val="center"/>
            <w:hideMark/>
          </w:tcPr>
          <w:p w14:paraId="450463FB" w14:textId="77777777" w:rsidR="00E80A2A" w:rsidRPr="008C3FAF" w:rsidRDefault="00E80A2A" w:rsidP="00E80A2A">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E80A2A" w:rsidRPr="008C3FAF" w:rsidRDefault="00E80A2A" w:rsidP="00E80A2A">
            <w:pPr>
              <w:spacing w:after="0" w:line="240" w:lineRule="auto"/>
              <w:rPr>
                <w:rFonts w:ascii="Calibri" w:eastAsia="Times New Roman" w:hAnsi="Calibri" w:cs="Calibri"/>
                <w:color w:val="000000"/>
                <w:sz w:val="20"/>
                <w:szCs w:val="20"/>
                <w:lang w:eastAsia="es-MX"/>
              </w:rPr>
            </w:pPr>
          </w:p>
        </w:tc>
      </w:tr>
      <w:tr w:rsidR="00E80A2A"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E80A2A" w:rsidRPr="008C3FAF" w:rsidRDefault="00E80A2A" w:rsidP="00E80A2A">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73B8914A"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4.00%</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524E6777"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1.71%</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5F0807DB"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05EC9476"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1.87%</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36405249"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0.83%</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3B7DD959"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0.72%</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5B8D683C" w:rsidR="00E80A2A" w:rsidRPr="008C3FAF" w:rsidRDefault="00E80A2A" w:rsidP="00E80A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0.60%</w:t>
            </w:r>
          </w:p>
        </w:tc>
        <w:tc>
          <w:tcPr>
            <w:tcW w:w="1001" w:type="dxa"/>
            <w:tcBorders>
              <w:top w:val="nil"/>
              <w:left w:val="nil"/>
              <w:bottom w:val="single" w:sz="8" w:space="0" w:color="auto"/>
              <w:right w:val="nil"/>
            </w:tcBorders>
            <w:shd w:val="clear" w:color="000000" w:fill="FFFFFF"/>
            <w:vAlign w:val="center"/>
            <w:hideMark/>
          </w:tcPr>
          <w:p w14:paraId="4B89CF72" w14:textId="77777777" w:rsidR="00E80A2A" w:rsidRPr="008C3FAF" w:rsidRDefault="00E80A2A" w:rsidP="00E80A2A">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E80A2A" w:rsidRPr="008C3FAF" w:rsidRDefault="00E80A2A" w:rsidP="00E80A2A">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3DAA98F" w14:textId="77777777" w:rsidR="00E84FAA" w:rsidRPr="00484854" w:rsidRDefault="00E84FAA" w:rsidP="00E84FAA">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16A7A3A6" w14:textId="77777777" w:rsidR="00E84FAA" w:rsidRDefault="00E84FAA" w:rsidP="00E84FAA">
      <w:pPr>
        <w:spacing w:after="0" w:line="240" w:lineRule="auto"/>
        <w:ind w:left="567"/>
        <w:rPr>
          <w:rFonts w:ascii="Arial" w:hAnsi="Arial" w:cs="Arial"/>
          <w:b/>
          <w:sz w:val="20"/>
          <w:szCs w:val="20"/>
        </w:rPr>
      </w:pPr>
    </w:p>
    <w:p w14:paraId="383DE2D5" w14:textId="0A74090B" w:rsidR="00E84FAA" w:rsidRDefault="00E84FAA" w:rsidP="00E84FAA">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7.09 años aprobados; teniendo un grado promedio de escolaridad las mujeres con </w:t>
      </w:r>
      <w:r w:rsidR="002B7682">
        <w:rPr>
          <w:rFonts w:ascii="Arial" w:hAnsi="Arial" w:cs="Arial"/>
          <w:bCs/>
          <w:sz w:val="24"/>
          <w:szCs w:val="24"/>
        </w:rPr>
        <w:t>7.09</w:t>
      </w:r>
      <w:r>
        <w:rPr>
          <w:rFonts w:ascii="Arial" w:hAnsi="Arial" w:cs="Arial"/>
          <w:bCs/>
          <w:sz w:val="24"/>
          <w:szCs w:val="24"/>
        </w:rPr>
        <w:t xml:space="preserve"> años y los hombres con </w:t>
      </w:r>
      <w:r w:rsidR="002B7682">
        <w:rPr>
          <w:rFonts w:ascii="Arial" w:hAnsi="Arial" w:cs="Arial"/>
          <w:bCs/>
          <w:sz w:val="24"/>
          <w:szCs w:val="24"/>
        </w:rPr>
        <w:t>7.10</w:t>
      </w:r>
      <w:r>
        <w:rPr>
          <w:rFonts w:ascii="Arial" w:hAnsi="Arial" w:cs="Arial"/>
          <w:bCs/>
          <w:sz w:val="24"/>
          <w:szCs w:val="24"/>
        </w:rPr>
        <w:t>.</w:t>
      </w:r>
    </w:p>
    <w:p w14:paraId="2C1DF22A" w14:textId="77777777" w:rsidR="009761A6" w:rsidRDefault="009761A6" w:rsidP="00CF06CD">
      <w:pPr>
        <w:spacing w:after="0" w:line="240" w:lineRule="auto"/>
        <w:ind w:left="567"/>
        <w:rPr>
          <w:rFonts w:ascii="Arial" w:hAnsi="Arial" w:cs="Arial"/>
          <w:b/>
          <w:sz w:val="20"/>
          <w:szCs w:val="20"/>
        </w:rPr>
      </w:pPr>
    </w:p>
    <w:p w14:paraId="1E4A8292" w14:textId="5947B5DD"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45062574" w:rsidR="002559D2" w:rsidRPr="002559D2" w:rsidRDefault="007323A8"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8D7224"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27461F89" w:rsidR="008D7224" w:rsidRPr="002559D2" w:rsidRDefault="008D7224" w:rsidP="008D72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7.09</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24F8193A" w:rsidR="008D7224" w:rsidRPr="002559D2" w:rsidRDefault="008D7224" w:rsidP="008D72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7.10</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7ADC950A" w:rsidR="008D7224" w:rsidRPr="002559D2" w:rsidRDefault="008D7224" w:rsidP="008D72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7.09</w:t>
            </w:r>
          </w:p>
        </w:tc>
      </w:tr>
    </w:tbl>
    <w:p w14:paraId="3E5110C7" w14:textId="6E7C6490" w:rsidR="008C3FAF" w:rsidRDefault="004C38CB" w:rsidP="00CF06CD">
      <w:pPr>
        <w:spacing w:after="0" w:line="240" w:lineRule="auto"/>
        <w:ind w:left="567"/>
        <w:rPr>
          <w:rFonts w:ascii="Arial" w:hAnsi="Arial" w:cs="Arial"/>
          <w:b/>
          <w:sz w:val="20"/>
          <w:szCs w:val="20"/>
        </w:rPr>
      </w:pPr>
      <w:r w:rsidRPr="00E67600">
        <w:rPr>
          <w:rFonts w:ascii="Arial" w:hAnsi="Arial" w:cs="Arial"/>
          <w:b/>
          <w:sz w:val="24"/>
          <w:szCs w:val="24"/>
        </w:rPr>
        <w:tab/>
      </w:r>
    </w:p>
    <w:p w14:paraId="02AA5765" w14:textId="77777777" w:rsidR="008C3FAF" w:rsidRDefault="008C3FAF" w:rsidP="00CF06CD">
      <w:pPr>
        <w:spacing w:after="0" w:line="240" w:lineRule="auto"/>
        <w:ind w:left="567"/>
        <w:rPr>
          <w:rFonts w:ascii="Arial" w:hAnsi="Arial" w:cs="Arial"/>
          <w:b/>
          <w:sz w:val="20"/>
          <w:szCs w:val="20"/>
        </w:rPr>
      </w:pPr>
    </w:p>
    <w:p w14:paraId="573863F4" w14:textId="77777777" w:rsidR="008C3FAF" w:rsidRDefault="008C3FAF" w:rsidP="00CF06CD">
      <w:pPr>
        <w:spacing w:after="0" w:line="240" w:lineRule="auto"/>
        <w:ind w:left="567"/>
        <w:rPr>
          <w:rFonts w:ascii="Arial" w:hAnsi="Arial" w:cs="Arial"/>
          <w:b/>
          <w:sz w:val="20"/>
          <w:szCs w:val="20"/>
        </w:rPr>
      </w:pPr>
    </w:p>
    <w:p w14:paraId="09AC4AE7"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01434CAA" w14:textId="369E780D" w:rsidR="00217AE1" w:rsidRDefault="00217AE1" w:rsidP="00217AE1">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0DE0BF1F" w14:textId="518A191E" w:rsidR="00217AE1" w:rsidRDefault="00217AE1" w:rsidP="00217AE1">
      <w:pPr>
        <w:spacing w:after="0" w:line="240" w:lineRule="auto"/>
        <w:ind w:left="567"/>
        <w:jc w:val="both"/>
        <w:rPr>
          <w:rFonts w:ascii="Arial" w:hAnsi="Arial" w:cs="Arial"/>
          <w:bCs/>
          <w:sz w:val="24"/>
          <w:szCs w:val="24"/>
        </w:rPr>
      </w:pPr>
      <w:r>
        <w:rPr>
          <w:rFonts w:ascii="Arial" w:hAnsi="Arial" w:cs="Arial"/>
          <w:bCs/>
          <w:sz w:val="24"/>
          <w:szCs w:val="24"/>
        </w:rPr>
        <w:t xml:space="preserve">La deserción escolar que se da en el municipio es de </w:t>
      </w:r>
      <w:r w:rsidR="002818A6">
        <w:rPr>
          <w:rFonts w:ascii="Arial" w:hAnsi="Arial" w:cs="Arial"/>
          <w:bCs/>
          <w:sz w:val="24"/>
          <w:szCs w:val="24"/>
        </w:rPr>
        <w:t>7,801</w:t>
      </w:r>
      <w:r>
        <w:rPr>
          <w:rFonts w:ascii="Arial" w:hAnsi="Arial" w:cs="Arial"/>
          <w:bCs/>
          <w:sz w:val="24"/>
          <w:szCs w:val="24"/>
        </w:rPr>
        <w:t xml:space="preserve"> personas, siendo en promedio del </w:t>
      </w:r>
      <w:r w:rsidR="002818A6">
        <w:rPr>
          <w:rFonts w:ascii="Arial" w:hAnsi="Arial" w:cs="Arial"/>
          <w:bCs/>
          <w:sz w:val="24"/>
          <w:szCs w:val="24"/>
        </w:rPr>
        <w:t>43.73</w:t>
      </w:r>
      <w:r>
        <w:rPr>
          <w:rFonts w:ascii="Arial" w:hAnsi="Arial" w:cs="Arial"/>
          <w:bCs/>
          <w:sz w:val="24"/>
          <w:szCs w:val="24"/>
        </w:rPr>
        <w:t>%. Esto en edad recomendada de estudio que es desde el nivel básico a nivel superior en el rango de edad de los 6 a los 24 años.</w:t>
      </w:r>
    </w:p>
    <w:p w14:paraId="0210C5EF" w14:textId="0074BAF3" w:rsidR="00217AE1" w:rsidRPr="00D4436C" w:rsidRDefault="00217AE1" w:rsidP="00217AE1">
      <w:pPr>
        <w:spacing w:after="0" w:line="240" w:lineRule="auto"/>
        <w:ind w:left="567"/>
        <w:jc w:val="both"/>
        <w:rPr>
          <w:rFonts w:ascii="Arial" w:hAnsi="Arial" w:cs="Arial"/>
          <w:bCs/>
          <w:sz w:val="24"/>
          <w:szCs w:val="24"/>
        </w:rPr>
      </w:pPr>
      <w:r>
        <w:rPr>
          <w:rFonts w:ascii="Arial" w:hAnsi="Arial" w:cs="Arial"/>
          <w:bCs/>
          <w:sz w:val="24"/>
          <w:szCs w:val="24"/>
        </w:rPr>
        <w:lastRenderedPageBreak/>
        <w:t xml:space="preserve">La inasistencia escolar se da desde la primaria, reflejándose más en el nivel superior, con una inasistencia de </w:t>
      </w:r>
      <w:r w:rsidR="002818A6">
        <w:rPr>
          <w:rFonts w:ascii="Arial" w:hAnsi="Arial" w:cs="Arial"/>
          <w:bCs/>
          <w:sz w:val="24"/>
          <w:szCs w:val="24"/>
        </w:rPr>
        <w:t>5,379</w:t>
      </w:r>
      <w:r>
        <w:rPr>
          <w:rFonts w:ascii="Arial" w:hAnsi="Arial" w:cs="Arial"/>
          <w:bCs/>
          <w:sz w:val="24"/>
          <w:szCs w:val="24"/>
        </w:rPr>
        <w:t xml:space="preserve"> estudiantes, siendo éste del </w:t>
      </w:r>
      <w:r w:rsidR="004940EF">
        <w:rPr>
          <w:rFonts w:ascii="Arial" w:hAnsi="Arial" w:cs="Arial"/>
          <w:bCs/>
          <w:sz w:val="24"/>
          <w:szCs w:val="24"/>
        </w:rPr>
        <w:t>86.28</w:t>
      </w:r>
      <w:r>
        <w:rPr>
          <w:rFonts w:ascii="Arial" w:hAnsi="Arial" w:cs="Arial"/>
          <w:bCs/>
          <w:sz w:val="24"/>
          <w:szCs w:val="24"/>
        </w:rPr>
        <w:t>%.</w:t>
      </w:r>
    </w:p>
    <w:p w14:paraId="5F439AB0" w14:textId="6D671C5F" w:rsidR="002559D2" w:rsidRDefault="002559D2" w:rsidP="00CF06CD">
      <w:pPr>
        <w:spacing w:after="0" w:line="240" w:lineRule="auto"/>
        <w:ind w:left="567"/>
        <w:rPr>
          <w:rFonts w:ascii="Arial" w:hAnsi="Arial" w:cs="Arial"/>
          <w:b/>
          <w:sz w:val="20"/>
          <w:szCs w:val="20"/>
        </w:rPr>
      </w:pPr>
    </w:p>
    <w:p w14:paraId="27B85D54" w14:textId="77777777" w:rsidR="009761A6" w:rsidRPr="00633857" w:rsidRDefault="009761A6"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11EDBB75" w:rsidR="002559D2" w:rsidRPr="002559D2" w:rsidRDefault="007323A8"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C37FAE"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C37FAE" w:rsidRPr="002559D2" w:rsidRDefault="00C37FAE" w:rsidP="00C37FA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23C3E3BF"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17,841</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2CBDE994"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35.76%</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545C66C2"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7,801</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4366225F" w:rsidR="00C37FAE" w:rsidRPr="002559D2" w:rsidRDefault="00C37FAE" w:rsidP="00C37FA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43.73%</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26892083"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3,993</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22B607D4"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22.38%</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762A1106"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3,808</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7FCFD729"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21.34%</w:t>
            </w:r>
          </w:p>
        </w:tc>
      </w:tr>
      <w:tr w:rsidR="00C37FAE"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C37FAE" w:rsidRPr="002559D2" w:rsidRDefault="00C37FAE" w:rsidP="00C37FA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7DC12D00"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6,117</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49F81A1E"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12.26%</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2A72F017"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17E7BC2C"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6.62%</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6C1B65E2"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63BF50C2" w:rsidR="00C37FAE" w:rsidRPr="002559D2" w:rsidRDefault="00C37FAE" w:rsidP="00C37FA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3.43%</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728D367D"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283321E3"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3.19%</w:t>
            </w:r>
          </w:p>
        </w:tc>
      </w:tr>
      <w:tr w:rsidR="00C37FAE"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C37FAE" w:rsidRPr="002559D2" w:rsidRDefault="00C37FAE" w:rsidP="00C37FA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5A7BE036"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2,779</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2E451A1E"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5.57%</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3D05DF5D"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578</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1008AFE0" w:rsidR="00C37FAE" w:rsidRPr="002559D2" w:rsidRDefault="00C37FAE" w:rsidP="00C37FA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20.80%</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6AC2303C"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33A33ED2" w:rsidR="00C37FAE" w:rsidRPr="002559D2" w:rsidRDefault="00C37FAE" w:rsidP="00C37FA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11.19%</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61884D4E"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267</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3FB602C1"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9.61%</w:t>
            </w:r>
          </w:p>
        </w:tc>
      </w:tr>
      <w:tr w:rsidR="00C37FAE"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C37FAE" w:rsidRPr="002559D2" w:rsidRDefault="00C37FAE" w:rsidP="00C37FA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0CCA4A2C"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2,711</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6B311193"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5.43%</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3ACD1DB6"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1,439</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27B4491F" w:rsidR="00C37FAE" w:rsidRPr="002559D2" w:rsidRDefault="00C37FAE" w:rsidP="00C37FA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53.08%</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42A4BA10"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770</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6997E680" w:rsidR="00C37FAE" w:rsidRPr="002559D2" w:rsidRDefault="00C37FAE" w:rsidP="00C37FA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28.40%</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637BFA09"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669</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37585674"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24.68%</w:t>
            </w:r>
          </w:p>
        </w:tc>
      </w:tr>
      <w:tr w:rsidR="00C37FAE"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C37FAE" w:rsidRPr="002559D2" w:rsidRDefault="00C37FAE" w:rsidP="00C37FA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4650D4CC"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6,234</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7A2CAAF0"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12.49%</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7B2BF9A1"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5,379</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6C862737" w:rsidR="00C37FAE" w:rsidRPr="002559D2" w:rsidRDefault="00C37FAE" w:rsidP="00C37FA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86.28%</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72781DE2"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2,702</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20ED6B88" w:rsidR="00C37FAE" w:rsidRPr="002559D2" w:rsidRDefault="00C37FAE" w:rsidP="00C37FA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43.34%</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5BA35C72"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2,677</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1BBBDA77" w:rsidR="00C37FAE" w:rsidRPr="002559D2"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42.94%</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774B2391" w14:textId="4DC3578F" w:rsidR="009761A6" w:rsidRDefault="009761A6" w:rsidP="00CF06CD">
      <w:pPr>
        <w:spacing w:after="0" w:line="240" w:lineRule="auto"/>
        <w:ind w:left="567"/>
        <w:rPr>
          <w:rFonts w:ascii="Arial" w:hAnsi="Arial" w:cs="Arial"/>
          <w:b/>
          <w:sz w:val="20"/>
          <w:szCs w:val="20"/>
        </w:rPr>
      </w:pPr>
    </w:p>
    <w:p w14:paraId="5A02EC87" w14:textId="77777777" w:rsidR="009761A6" w:rsidRDefault="009761A6" w:rsidP="00CF06CD">
      <w:pPr>
        <w:spacing w:after="0" w:line="240" w:lineRule="auto"/>
        <w:ind w:left="567"/>
        <w:rPr>
          <w:rFonts w:ascii="Arial" w:hAnsi="Arial" w:cs="Arial"/>
          <w:b/>
          <w:sz w:val="20"/>
          <w:szCs w:val="20"/>
        </w:rPr>
      </w:pPr>
    </w:p>
    <w:p w14:paraId="2C6CC463" w14:textId="77777777" w:rsidR="009761A6" w:rsidRDefault="009761A6" w:rsidP="00CF06CD">
      <w:pPr>
        <w:spacing w:after="0" w:line="240" w:lineRule="auto"/>
        <w:ind w:left="567"/>
        <w:rPr>
          <w:rFonts w:ascii="Arial" w:hAnsi="Arial" w:cs="Arial"/>
          <w:b/>
          <w:sz w:val="20"/>
          <w:szCs w:val="20"/>
        </w:rPr>
      </w:pPr>
    </w:p>
    <w:p w14:paraId="15035F0B" w14:textId="583961E0"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6F49C2CE" w14:textId="77777777" w:rsidR="0071694A" w:rsidRDefault="0071694A" w:rsidP="0071694A">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7BC3391E" w14:textId="77777777" w:rsidR="0071694A" w:rsidRDefault="0071694A" w:rsidP="0071694A">
      <w:pPr>
        <w:spacing w:after="0" w:line="240" w:lineRule="auto"/>
        <w:ind w:left="567"/>
        <w:jc w:val="both"/>
        <w:rPr>
          <w:rFonts w:ascii="Arial" w:hAnsi="Arial" w:cs="Arial"/>
          <w:bCs/>
          <w:sz w:val="24"/>
          <w:szCs w:val="24"/>
        </w:rPr>
      </w:pPr>
    </w:p>
    <w:p w14:paraId="0B731D7A" w14:textId="5416E3DD" w:rsidR="0071694A" w:rsidRPr="000E7D38" w:rsidRDefault="0071694A" w:rsidP="0071694A">
      <w:pPr>
        <w:spacing w:after="0" w:line="240" w:lineRule="auto"/>
        <w:ind w:left="567"/>
        <w:jc w:val="both"/>
        <w:rPr>
          <w:rFonts w:ascii="Arial" w:hAnsi="Arial" w:cs="Arial"/>
          <w:bCs/>
          <w:sz w:val="24"/>
          <w:szCs w:val="24"/>
        </w:rPr>
      </w:pPr>
      <w:r>
        <w:rPr>
          <w:rFonts w:ascii="Arial" w:hAnsi="Arial" w:cs="Arial"/>
          <w:bCs/>
          <w:sz w:val="24"/>
          <w:szCs w:val="24"/>
        </w:rPr>
        <w:t>El 9.75%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208"/>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28A02AB3" w:rsidR="00B336B6" w:rsidRPr="00B336B6" w:rsidRDefault="007323A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C37FAE" w:rsidRPr="00B336B6" w14:paraId="75071BE0" w14:textId="77777777" w:rsidTr="008C3E01">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C37FAE" w:rsidRPr="00B336B6" w:rsidRDefault="00C37FAE" w:rsidP="00C37FAE">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5DD5C8E6" w:rsidR="00C37FAE" w:rsidRPr="00B336B6"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34,722</w:t>
            </w:r>
          </w:p>
        </w:tc>
        <w:tc>
          <w:tcPr>
            <w:tcW w:w="1163" w:type="dxa"/>
            <w:tcBorders>
              <w:top w:val="nil"/>
              <w:left w:val="nil"/>
              <w:bottom w:val="single" w:sz="8" w:space="0" w:color="auto"/>
              <w:right w:val="single" w:sz="8" w:space="0" w:color="auto"/>
            </w:tcBorders>
            <w:shd w:val="clear" w:color="auto" w:fill="auto"/>
            <w:vAlign w:val="bottom"/>
            <w:hideMark/>
          </w:tcPr>
          <w:p w14:paraId="363C3B35" w14:textId="3F271793" w:rsidR="00C37FAE" w:rsidRPr="00B336B6"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69.59%</w:t>
            </w:r>
          </w:p>
        </w:tc>
        <w:tc>
          <w:tcPr>
            <w:tcW w:w="1163" w:type="dxa"/>
            <w:tcBorders>
              <w:top w:val="nil"/>
              <w:left w:val="nil"/>
              <w:bottom w:val="single" w:sz="8" w:space="0" w:color="auto"/>
              <w:right w:val="single" w:sz="8" w:space="0" w:color="auto"/>
            </w:tcBorders>
            <w:shd w:val="clear" w:color="auto" w:fill="auto"/>
            <w:vAlign w:val="bottom"/>
            <w:hideMark/>
          </w:tcPr>
          <w:p w14:paraId="3FB840D6" w14:textId="3CB78082" w:rsidR="00C37FAE" w:rsidRPr="00B336B6"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3,387</w:t>
            </w:r>
          </w:p>
        </w:tc>
        <w:tc>
          <w:tcPr>
            <w:tcW w:w="1163" w:type="dxa"/>
            <w:tcBorders>
              <w:top w:val="nil"/>
              <w:left w:val="nil"/>
              <w:bottom w:val="single" w:sz="8" w:space="0" w:color="auto"/>
              <w:right w:val="single" w:sz="8" w:space="0" w:color="auto"/>
            </w:tcBorders>
            <w:shd w:val="clear" w:color="auto" w:fill="auto"/>
            <w:vAlign w:val="bottom"/>
            <w:hideMark/>
          </w:tcPr>
          <w:p w14:paraId="1A9C30C1" w14:textId="690DF2B0" w:rsidR="00C37FAE" w:rsidRPr="00B336B6" w:rsidRDefault="00C37FAE" w:rsidP="00C37F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7DB7C479" w14:textId="77777777" w:rsidR="00876F88" w:rsidRPr="00484854" w:rsidRDefault="00876F88" w:rsidP="00876F88">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0DF962E7" w14:textId="77777777" w:rsidR="00876F88" w:rsidRDefault="00876F88" w:rsidP="00876F88">
      <w:pPr>
        <w:spacing w:after="0" w:line="240" w:lineRule="auto"/>
        <w:ind w:left="567"/>
        <w:rPr>
          <w:rFonts w:ascii="Arial" w:hAnsi="Arial" w:cs="Arial"/>
        </w:rPr>
      </w:pPr>
    </w:p>
    <w:p w14:paraId="3353DEA8" w14:textId="77777777" w:rsidR="00876F88" w:rsidRDefault="00876F88" w:rsidP="00876F88">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3391A95A" w14:textId="77777777" w:rsidR="00876F88" w:rsidRDefault="00876F88" w:rsidP="00876F88">
      <w:pPr>
        <w:spacing w:after="0" w:line="240" w:lineRule="auto"/>
        <w:ind w:left="567"/>
        <w:jc w:val="both"/>
        <w:rPr>
          <w:rFonts w:ascii="Arial" w:hAnsi="Arial" w:cs="Arial"/>
          <w:sz w:val="24"/>
          <w:szCs w:val="24"/>
        </w:rPr>
      </w:pPr>
    </w:p>
    <w:p w14:paraId="761A9EC2" w14:textId="53F20A4A" w:rsidR="00876F88" w:rsidRDefault="00876F88" w:rsidP="00876F88">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w:t>
      </w:r>
      <w:r w:rsidR="005F2C0F">
        <w:rPr>
          <w:rFonts w:ascii="Arial" w:hAnsi="Arial" w:cs="Arial"/>
          <w:sz w:val="24"/>
          <w:szCs w:val="24"/>
        </w:rPr>
        <w:t>41.51</w:t>
      </w:r>
      <w:r>
        <w:rPr>
          <w:rFonts w:ascii="Arial" w:hAnsi="Arial" w:cs="Arial"/>
          <w:sz w:val="24"/>
          <w:szCs w:val="24"/>
        </w:rPr>
        <w:t xml:space="preserve">% es población económicamente activa. </w:t>
      </w:r>
    </w:p>
    <w:p w14:paraId="382C00FD" w14:textId="77777777" w:rsidR="009761A6" w:rsidRDefault="009761A6" w:rsidP="00CF06CD">
      <w:pPr>
        <w:spacing w:after="0" w:line="240" w:lineRule="auto"/>
        <w:ind w:left="567"/>
        <w:rPr>
          <w:rFonts w:ascii="Arial" w:hAnsi="Arial" w:cs="Arial"/>
          <w:b/>
          <w:sz w:val="20"/>
          <w:szCs w:val="20"/>
        </w:rPr>
      </w:pPr>
    </w:p>
    <w:p w14:paraId="1BC3D03F" w14:textId="11CE735A"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208"/>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5D3BA0D6" w:rsidR="00B336B6" w:rsidRPr="00B336B6" w:rsidRDefault="007323A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9A13E1" w:rsidRPr="00B336B6" w14:paraId="616B81F5" w14:textId="77777777" w:rsidTr="00F209EE">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4F3B2C1F" w:rsidR="009A13E1" w:rsidRPr="00B336B6" w:rsidRDefault="009A13E1" w:rsidP="009A13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37,501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431D5BC5" w:rsidR="009A13E1" w:rsidRPr="00B336B6" w:rsidRDefault="009A13E1" w:rsidP="009A13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21,790</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091B0355" w:rsidR="009A13E1" w:rsidRPr="00B336B6" w:rsidRDefault="009A13E1" w:rsidP="009A13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58.11%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100DEC98" w:rsidR="009A13E1" w:rsidRPr="00B336B6" w:rsidRDefault="009A13E1" w:rsidP="009A13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15,567</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31DB1621" w:rsidR="009A13E1" w:rsidRPr="00B336B6" w:rsidRDefault="009A13E1" w:rsidP="009A13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41.51%</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6210724F" w:rsidR="009A13E1" w:rsidRPr="00B336B6" w:rsidRDefault="009A13E1" w:rsidP="009A13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51CAE995" w:rsidR="009A13E1" w:rsidRPr="00B336B6" w:rsidRDefault="009A13E1" w:rsidP="009A13E1">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0.38%</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6CB5FB23" w14:textId="2FA8D4C4" w:rsidR="00E447D8" w:rsidRDefault="000E3DC6" w:rsidP="00E447D8">
      <w:pPr>
        <w:spacing w:after="0" w:line="240" w:lineRule="auto"/>
        <w:ind w:left="567"/>
        <w:jc w:val="both"/>
        <w:rPr>
          <w:rFonts w:ascii="Arial" w:hAnsi="Arial" w:cs="Arial"/>
          <w:sz w:val="24"/>
          <w:szCs w:val="24"/>
        </w:rPr>
      </w:pPr>
      <w:r w:rsidRPr="006C5939">
        <w:rPr>
          <w:rFonts w:ascii="Arial" w:hAnsi="Arial" w:cs="Arial"/>
          <w:sz w:val="24"/>
          <w:szCs w:val="24"/>
        </w:rPr>
        <w:lastRenderedPageBreak/>
        <w:fldChar w:fldCharType="end"/>
      </w:r>
      <w:r w:rsidR="00E447D8" w:rsidRPr="00E447D8">
        <w:rPr>
          <w:rFonts w:ascii="Arial" w:hAnsi="Arial" w:cs="Arial"/>
          <w:sz w:val="24"/>
          <w:szCs w:val="24"/>
        </w:rPr>
        <w:t xml:space="preserve"> </w:t>
      </w:r>
      <w:r w:rsidR="00E447D8">
        <w:rPr>
          <w:rFonts w:ascii="Arial" w:hAnsi="Arial" w:cs="Arial"/>
          <w:sz w:val="24"/>
          <w:szCs w:val="24"/>
        </w:rPr>
        <w:t>De esta población, el 99.59% se encuentra ocupada y solo el 0.41% está desocupada.</w:t>
      </w:r>
    </w:p>
    <w:p w14:paraId="1C706A19" w14:textId="77777777" w:rsidR="00E447D8" w:rsidRDefault="00E447D8" w:rsidP="00E447D8">
      <w:pPr>
        <w:spacing w:after="0" w:line="240" w:lineRule="auto"/>
        <w:ind w:left="567"/>
        <w:jc w:val="both"/>
        <w:rPr>
          <w:rFonts w:ascii="Arial" w:hAnsi="Arial" w:cs="Arial"/>
          <w:sz w:val="24"/>
          <w:szCs w:val="24"/>
        </w:rPr>
      </w:pPr>
    </w:p>
    <w:p w14:paraId="1FA308A4" w14:textId="181A364A" w:rsidR="00E447D8" w:rsidRDefault="00E447D8" w:rsidP="00E447D8">
      <w:pPr>
        <w:spacing w:after="0" w:line="240" w:lineRule="auto"/>
        <w:ind w:left="567"/>
        <w:jc w:val="both"/>
        <w:rPr>
          <w:rFonts w:ascii="Arial" w:hAnsi="Arial" w:cs="Arial"/>
          <w:sz w:val="24"/>
          <w:szCs w:val="24"/>
        </w:rPr>
      </w:pPr>
      <w:r>
        <w:rPr>
          <w:rFonts w:ascii="Arial" w:hAnsi="Arial" w:cs="Arial"/>
          <w:sz w:val="24"/>
          <w:szCs w:val="24"/>
        </w:rPr>
        <w:t xml:space="preserve">Al referirnos por género, el </w:t>
      </w:r>
      <w:r w:rsidR="00F52E57">
        <w:rPr>
          <w:rFonts w:ascii="Arial" w:hAnsi="Arial" w:cs="Arial"/>
          <w:sz w:val="24"/>
          <w:szCs w:val="24"/>
        </w:rPr>
        <w:t>99.82</w:t>
      </w:r>
      <w:r>
        <w:rPr>
          <w:rFonts w:ascii="Arial" w:hAnsi="Arial" w:cs="Arial"/>
          <w:sz w:val="24"/>
          <w:szCs w:val="24"/>
        </w:rPr>
        <w:t xml:space="preserve">% de las mujeres se encuentran ocupadas, mientras que el </w:t>
      </w:r>
      <w:r w:rsidR="00F52E57">
        <w:rPr>
          <w:rFonts w:ascii="Arial" w:hAnsi="Arial" w:cs="Arial"/>
          <w:sz w:val="24"/>
          <w:szCs w:val="24"/>
        </w:rPr>
        <w:t>99.49</w:t>
      </w:r>
      <w:r>
        <w:rPr>
          <w:rFonts w:ascii="Arial" w:hAnsi="Arial" w:cs="Arial"/>
          <w:sz w:val="24"/>
          <w:szCs w:val="24"/>
        </w:rPr>
        <w:t>% de los hombres son ocupados.</w:t>
      </w:r>
    </w:p>
    <w:p w14:paraId="53C85D25" w14:textId="4C8F40F6"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3084646A" w:rsidR="00B336B6" w:rsidRPr="00B336B6" w:rsidRDefault="007323A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941B3"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D941B3" w:rsidRPr="00B336B6" w:rsidRDefault="00D941B3" w:rsidP="00D941B3">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4D1ACA52"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21,790</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36699A3D"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48EA3DBC"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21,701</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4387EF9A"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99.59%</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7C016E4E"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18304918"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0.41%</w:t>
            </w:r>
          </w:p>
        </w:tc>
      </w:tr>
      <w:tr w:rsidR="00D941B3"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D941B3" w:rsidRPr="00B336B6" w:rsidRDefault="00D941B3" w:rsidP="00D941B3">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79D93182"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15,204</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5BE35581"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69.78%</w:t>
            </w:r>
          </w:p>
        </w:tc>
        <w:tc>
          <w:tcPr>
            <w:tcW w:w="1059" w:type="dxa"/>
            <w:tcBorders>
              <w:top w:val="nil"/>
              <w:left w:val="nil"/>
              <w:bottom w:val="single" w:sz="8" w:space="0" w:color="auto"/>
              <w:right w:val="single" w:sz="8" w:space="0" w:color="auto"/>
            </w:tcBorders>
            <w:shd w:val="clear" w:color="auto" w:fill="auto"/>
            <w:vAlign w:val="center"/>
            <w:hideMark/>
          </w:tcPr>
          <w:p w14:paraId="37119295" w14:textId="223BE5F4"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15,127</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43430DBF"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99.49%</w:t>
            </w:r>
          </w:p>
        </w:tc>
        <w:tc>
          <w:tcPr>
            <w:tcW w:w="1385" w:type="dxa"/>
            <w:tcBorders>
              <w:top w:val="nil"/>
              <w:left w:val="nil"/>
              <w:bottom w:val="single" w:sz="8" w:space="0" w:color="auto"/>
              <w:right w:val="single" w:sz="8" w:space="0" w:color="auto"/>
            </w:tcBorders>
            <w:shd w:val="clear" w:color="auto" w:fill="auto"/>
            <w:vAlign w:val="center"/>
            <w:hideMark/>
          </w:tcPr>
          <w:p w14:paraId="53EF2EBF" w14:textId="25B39D3A"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7743DECE"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r>
      <w:tr w:rsidR="00D941B3"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D941B3" w:rsidRPr="00B336B6" w:rsidRDefault="00D941B3" w:rsidP="00D941B3">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5ADDC9B1"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6,586</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61E7E80C"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30.22%</w:t>
            </w:r>
          </w:p>
        </w:tc>
        <w:tc>
          <w:tcPr>
            <w:tcW w:w="1059" w:type="dxa"/>
            <w:tcBorders>
              <w:top w:val="nil"/>
              <w:left w:val="nil"/>
              <w:bottom w:val="single" w:sz="8" w:space="0" w:color="auto"/>
              <w:right w:val="single" w:sz="8" w:space="0" w:color="auto"/>
            </w:tcBorders>
            <w:shd w:val="clear" w:color="auto" w:fill="auto"/>
            <w:vAlign w:val="center"/>
            <w:hideMark/>
          </w:tcPr>
          <w:p w14:paraId="765197DF" w14:textId="4B33D782"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6,574</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7BB5DB09"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99.82%</w:t>
            </w:r>
          </w:p>
        </w:tc>
        <w:tc>
          <w:tcPr>
            <w:tcW w:w="1385" w:type="dxa"/>
            <w:tcBorders>
              <w:top w:val="nil"/>
              <w:left w:val="nil"/>
              <w:bottom w:val="single" w:sz="8" w:space="0" w:color="auto"/>
              <w:right w:val="single" w:sz="8" w:space="0" w:color="auto"/>
            </w:tcBorders>
            <w:shd w:val="clear" w:color="auto" w:fill="auto"/>
            <w:vAlign w:val="center"/>
            <w:hideMark/>
          </w:tcPr>
          <w:p w14:paraId="26E645C4" w14:textId="59B2BF53"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1A98F22E"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p>
        </w:tc>
      </w:tr>
    </w:tbl>
    <w:p w14:paraId="33D70EBD" w14:textId="28820B1B" w:rsidR="00235943" w:rsidRDefault="00235943" w:rsidP="00CF06CD">
      <w:pPr>
        <w:spacing w:after="0" w:line="240" w:lineRule="auto"/>
        <w:ind w:left="567"/>
        <w:rPr>
          <w:rFonts w:ascii="Arial" w:hAnsi="Arial" w:cs="Arial"/>
          <w:b/>
          <w:sz w:val="24"/>
          <w:szCs w:val="24"/>
        </w:rPr>
      </w:pPr>
    </w:p>
    <w:p w14:paraId="1FF0D1D8" w14:textId="77777777" w:rsidR="009761A6" w:rsidRPr="00E67600" w:rsidRDefault="009761A6" w:rsidP="00CF06CD">
      <w:pPr>
        <w:spacing w:after="0" w:line="240" w:lineRule="auto"/>
        <w:ind w:left="567"/>
        <w:rPr>
          <w:rFonts w:ascii="Arial" w:hAnsi="Arial" w:cs="Arial"/>
          <w:b/>
          <w:sz w:val="24"/>
          <w:szCs w:val="24"/>
        </w:rPr>
      </w:pPr>
    </w:p>
    <w:p w14:paraId="016DCD1C" w14:textId="77777777" w:rsidR="00BE120C" w:rsidRDefault="00BE120C" w:rsidP="001C0883">
      <w:pPr>
        <w:spacing w:after="0" w:line="240" w:lineRule="auto"/>
        <w:ind w:left="567"/>
        <w:rPr>
          <w:rFonts w:ascii="Arial" w:hAnsi="Arial" w:cs="Arial"/>
          <w:b/>
          <w:sz w:val="20"/>
          <w:szCs w:val="20"/>
        </w:rPr>
      </w:pPr>
    </w:p>
    <w:p w14:paraId="12ED2DF7" w14:textId="77777777" w:rsidR="00BE120C" w:rsidRDefault="00BE120C" w:rsidP="001C0883">
      <w:pPr>
        <w:spacing w:after="0" w:line="240" w:lineRule="auto"/>
        <w:ind w:left="567"/>
        <w:rPr>
          <w:rFonts w:ascii="Arial" w:hAnsi="Arial" w:cs="Arial"/>
          <w:b/>
          <w:sz w:val="20"/>
          <w:szCs w:val="20"/>
        </w:rPr>
      </w:pPr>
    </w:p>
    <w:p w14:paraId="69EA2E74" w14:textId="77777777" w:rsidR="00BE120C" w:rsidRDefault="00BE120C" w:rsidP="001C0883">
      <w:pPr>
        <w:spacing w:after="0" w:line="240" w:lineRule="auto"/>
        <w:ind w:left="567"/>
        <w:rPr>
          <w:rFonts w:ascii="Arial" w:hAnsi="Arial" w:cs="Arial"/>
          <w:b/>
          <w:sz w:val="20"/>
          <w:szCs w:val="20"/>
        </w:rPr>
      </w:pPr>
    </w:p>
    <w:p w14:paraId="54C34DD1" w14:textId="77777777" w:rsidR="00BE120C" w:rsidRDefault="00BE120C" w:rsidP="001C0883">
      <w:pPr>
        <w:spacing w:after="0" w:line="240" w:lineRule="auto"/>
        <w:ind w:left="567"/>
        <w:rPr>
          <w:rFonts w:ascii="Arial" w:hAnsi="Arial" w:cs="Arial"/>
          <w:b/>
          <w:sz w:val="20"/>
          <w:szCs w:val="20"/>
        </w:rPr>
      </w:pPr>
    </w:p>
    <w:p w14:paraId="375295B0" w14:textId="77777777" w:rsidR="00BE120C" w:rsidRDefault="00BE120C" w:rsidP="001C0883">
      <w:pPr>
        <w:spacing w:after="0" w:line="240" w:lineRule="auto"/>
        <w:ind w:left="567"/>
        <w:rPr>
          <w:rFonts w:ascii="Arial" w:hAnsi="Arial" w:cs="Arial"/>
          <w:b/>
          <w:sz w:val="20"/>
          <w:szCs w:val="20"/>
        </w:rPr>
      </w:pPr>
    </w:p>
    <w:p w14:paraId="5D735911" w14:textId="77777777" w:rsidR="00BE120C" w:rsidRDefault="00BE120C" w:rsidP="001C0883">
      <w:pPr>
        <w:spacing w:after="0" w:line="240" w:lineRule="auto"/>
        <w:ind w:left="567"/>
        <w:rPr>
          <w:rFonts w:ascii="Arial" w:hAnsi="Arial" w:cs="Arial"/>
          <w:b/>
          <w:sz w:val="20"/>
          <w:szCs w:val="20"/>
        </w:rPr>
      </w:pPr>
    </w:p>
    <w:p w14:paraId="3DDA3628" w14:textId="764558FA"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34D897DD" w14:textId="66E0B7A2" w:rsidR="00BE120C" w:rsidRDefault="00BE120C" w:rsidP="00BE120C">
      <w:pPr>
        <w:spacing w:after="0" w:line="240" w:lineRule="auto"/>
        <w:ind w:left="567"/>
        <w:jc w:val="both"/>
        <w:rPr>
          <w:rFonts w:ascii="Arial" w:hAnsi="Arial" w:cs="Arial"/>
          <w:sz w:val="24"/>
          <w:szCs w:val="24"/>
        </w:rPr>
      </w:pPr>
      <w:bookmarkStart w:id="1" w:name="_Hlk173328470"/>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w:t>
      </w:r>
      <w:r w:rsidR="0040283A">
        <w:rPr>
          <w:rFonts w:ascii="Arial" w:hAnsi="Arial" w:cs="Arial"/>
          <w:sz w:val="24"/>
          <w:szCs w:val="24"/>
        </w:rPr>
        <w:t>20</w:t>
      </w:r>
      <w:r>
        <w:rPr>
          <w:rFonts w:ascii="Arial" w:hAnsi="Arial" w:cs="Arial"/>
          <w:sz w:val="24"/>
          <w:szCs w:val="24"/>
        </w:rPr>
        <w:t xml:space="preserve"> a los </w:t>
      </w:r>
      <w:r w:rsidR="0040283A">
        <w:rPr>
          <w:rFonts w:ascii="Arial" w:hAnsi="Arial" w:cs="Arial"/>
          <w:sz w:val="24"/>
          <w:szCs w:val="24"/>
        </w:rPr>
        <w:t>24</w:t>
      </w:r>
      <w:r>
        <w:rPr>
          <w:rFonts w:ascii="Arial" w:hAnsi="Arial" w:cs="Arial"/>
          <w:sz w:val="24"/>
          <w:szCs w:val="24"/>
        </w:rPr>
        <w:t xml:space="preserve"> años, siendo una población de </w:t>
      </w:r>
      <w:r w:rsidR="0040283A">
        <w:rPr>
          <w:rFonts w:ascii="Arial" w:hAnsi="Arial" w:cs="Arial"/>
          <w:sz w:val="24"/>
          <w:szCs w:val="24"/>
        </w:rPr>
        <w:t>2,817</w:t>
      </w:r>
      <w:r>
        <w:rPr>
          <w:rFonts w:ascii="Arial" w:hAnsi="Arial" w:cs="Arial"/>
          <w:sz w:val="24"/>
          <w:szCs w:val="24"/>
        </w:rPr>
        <w:t xml:space="preserve"> personas respectivamente, del grupo</w:t>
      </w:r>
      <w:r w:rsidR="0040283A">
        <w:rPr>
          <w:rFonts w:ascii="Arial" w:hAnsi="Arial" w:cs="Arial"/>
          <w:sz w:val="24"/>
          <w:szCs w:val="24"/>
        </w:rPr>
        <w:t xml:space="preserve"> </w:t>
      </w:r>
      <w:r>
        <w:rPr>
          <w:rFonts w:ascii="Arial" w:hAnsi="Arial" w:cs="Arial"/>
          <w:sz w:val="24"/>
          <w:szCs w:val="24"/>
        </w:rPr>
        <w:t xml:space="preserve">de edad de los </w:t>
      </w:r>
      <w:r w:rsidR="0040283A">
        <w:rPr>
          <w:rFonts w:ascii="Arial" w:hAnsi="Arial" w:cs="Arial"/>
          <w:sz w:val="24"/>
          <w:szCs w:val="24"/>
        </w:rPr>
        <w:t>20</w:t>
      </w:r>
      <w:r>
        <w:rPr>
          <w:rFonts w:ascii="Arial" w:hAnsi="Arial" w:cs="Arial"/>
          <w:sz w:val="24"/>
          <w:szCs w:val="24"/>
        </w:rPr>
        <w:t xml:space="preserve"> a los </w:t>
      </w:r>
      <w:r w:rsidR="0040283A">
        <w:rPr>
          <w:rFonts w:ascii="Arial" w:hAnsi="Arial" w:cs="Arial"/>
          <w:sz w:val="24"/>
          <w:szCs w:val="24"/>
        </w:rPr>
        <w:t>24</w:t>
      </w:r>
      <w:r>
        <w:rPr>
          <w:rFonts w:ascii="Arial" w:hAnsi="Arial" w:cs="Arial"/>
          <w:sz w:val="24"/>
          <w:szCs w:val="24"/>
        </w:rPr>
        <w:t xml:space="preserve"> años, </w:t>
      </w:r>
      <w:r w:rsidR="0040283A">
        <w:rPr>
          <w:rFonts w:ascii="Arial" w:hAnsi="Arial" w:cs="Arial"/>
          <w:sz w:val="24"/>
          <w:szCs w:val="24"/>
        </w:rPr>
        <w:t>2,799</w:t>
      </w:r>
      <w:r>
        <w:rPr>
          <w:rFonts w:ascii="Arial" w:hAnsi="Arial" w:cs="Arial"/>
          <w:sz w:val="24"/>
          <w:szCs w:val="24"/>
        </w:rPr>
        <w:t xml:space="preserve"> se encuentran ocupados y </w:t>
      </w:r>
      <w:r w:rsidR="0040283A">
        <w:rPr>
          <w:rFonts w:ascii="Arial" w:hAnsi="Arial" w:cs="Arial"/>
          <w:sz w:val="24"/>
          <w:szCs w:val="24"/>
        </w:rPr>
        <w:t>18</w:t>
      </w:r>
      <w:r>
        <w:rPr>
          <w:rFonts w:ascii="Arial" w:hAnsi="Arial" w:cs="Arial"/>
          <w:sz w:val="24"/>
          <w:szCs w:val="24"/>
        </w:rPr>
        <w:t xml:space="preserve"> están en situación de desocupados.</w:t>
      </w:r>
    </w:p>
    <w:bookmarkEnd w:id="1"/>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51FC815C" w:rsidR="00B336B6" w:rsidRPr="00B336B6" w:rsidRDefault="007323A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r>
      <w:tr w:rsidR="00B336B6" w:rsidRPr="00B336B6" w14:paraId="2911882E" w14:textId="77777777" w:rsidTr="00CC667F">
        <w:trPr>
          <w:trHeight w:val="345"/>
        </w:trPr>
        <w:tc>
          <w:tcPr>
            <w:tcW w:w="230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0"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941B3" w:rsidRPr="00B336B6" w14:paraId="76F91939"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D941B3" w:rsidRPr="00B336B6" w:rsidRDefault="00D941B3" w:rsidP="00D941B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1" w:type="dxa"/>
            <w:tcBorders>
              <w:top w:val="nil"/>
              <w:left w:val="nil"/>
              <w:bottom w:val="single" w:sz="8" w:space="0" w:color="auto"/>
              <w:right w:val="single" w:sz="8" w:space="0" w:color="auto"/>
            </w:tcBorders>
            <w:shd w:val="clear" w:color="auto" w:fill="auto"/>
            <w:vAlign w:val="bottom"/>
            <w:hideMark/>
          </w:tcPr>
          <w:p w14:paraId="06746EFF" w14:textId="5C32E265"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647</w:t>
            </w:r>
          </w:p>
        </w:tc>
        <w:tc>
          <w:tcPr>
            <w:tcW w:w="750" w:type="dxa"/>
            <w:tcBorders>
              <w:top w:val="nil"/>
              <w:left w:val="nil"/>
              <w:bottom w:val="single" w:sz="8" w:space="0" w:color="auto"/>
              <w:right w:val="single" w:sz="8" w:space="0" w:color="auto"/>
            </w:tcBorders>
            <w:shd w:val="clear" w:color="auto" w:fill="auto"/>
            <w:noWrap/>
            <w:vAlign w:val="bottom"/>
            <w:hideMark/>
          </w:tcPr>
          <w:p w14:paraId="3BD2D480" w14:textId="325E0497"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w:t>
            </w:r>
          </w:p>
        </w:tc>
        <w:tc>
          <w:tcPr>
            <w:tcW w:w="1308" w:type="dxa"/>
            <w:tcBorders>
              <w:top w:val="nil"/>
              <w:left w:val="nil"/>
              <w:bottom w:val="single" w:sz="8" w:space="0" w:color="auto"/>
              <w:right w:val="single" w:sz="8" w:space="0" w:color="auto"/>
            </w:tcBorders>
            <w:shd w:val="clear" w:color="auto" w:fill="auto"/>
            <w:vAlign w:val="bottom"/>
            <w:hideMark/>
          </w:tcPr>
          <w:p w14:paraId="222EFE41" w14:textId="2C1FB202"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645</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3C2A98BA"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99.69%</w:t>
            </w:r>
          </w:p>
        </w:tc>
        <w:tc>
          <w:tcPr>
            <w:tcW w:w="1734" w:type="dxa"/>
            <w:tcBorders>
              <w:top w:val="nil"/>
              <w:left w:val="nil"/>
              <w:bottom w:val="single" w:sz="8" w:space="0" w:color="auto"/>
              <w:right w:val="single" w:sz="8" w:space="0" w:color="auto"/>
            </w:tcBorders>
            <w:shd w:val="clear" w:color="auto" w:fill="auto"/>
            <w:vAlign w:val="bottom"/>
            <w:hideMark/>
          </w:tcPr>
          <w:p w14:paraId="5514B4BD" w14:textId="1BEA5C1D"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0D50D8A0"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0.31%</w:t>
            </w:r>
          </w:p>
        </w:tc>
      </w:tr>
      <w:tr w:rsidR="00D941B3" w:rsidRPr="00B336B6" w14:paraId="4679BA0D"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D941B3" w:rsidRPr="00B336B6" w:rsidRDefault="00D941B3" w:rsidP="00D941B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1" w:type="dxa"/>
            <w:tcBorders>
              <w:top w:val="nil"/>
              <w:left w:val="nil"/>
              <w:bottom w:val="single" w:sz="8" w:space="0" w:color="auto"/>
              <w:right w:val="single" w:sz="8" w:space="0" w:color="auto"/>
            </w:tcBorders>
            <w:shd w:val="clear" w:color="auto" w:fill="auto"/>
            <w:vAlign w:val="bottom"/>
            <w:hideMark/>
          </w:tcPr>
          <w:p w14:paraId="19B41FFC" w14:textId="3840F226"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2,184</w:t>
            </w:r>
          </w:p>
        </w:tc>
        <w:tc>
          <w:tcPr>
            <w:tcW w:w="750" w:type="dxa"/>
            <w:tcBorders>
              <w:top w:val="nil"/>
              <w:left w:val="nil"/>
              <w:bottom w:val="single" w:sz="8" w:space="0" w:color="auto"/>
              <w:right w:val="single" w:sz="8" w:space="0" w:color="auto"/>
            </w:tcBorders>
            <w:shd w:val="clear" w:color="auto" w:fill="auto"/>
            <w:noWrap/>
            <w:vAlign w:val="bottom"/>
            <w:hideMark/>
          </w:tcPr>
          <w:p w14:paraId="2E3BC33D" w14:textId="5B6BA0C9"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10.02%</w:t>
            </w:r>
          </w:p>
        </w:tc>
        <w:tc>
          <w:tcPr>
            <w:tcW w:w="1308" w:type="dxa"/>
            <w:tcBorders>
              <w:top w:val="nil"/>
              <w:left w:val="nil"/>
              <w:bottom w:val="single" w:sz="8" w:space="0" w:color="auto"/>
              <w:right w:val="single" w:sz="8" w:space="0" w:color="auto"/>
            </w:tcBorders>
            <w:shd w:val="clear" w:color="auto" w:fill="auto"/>
            <w:vAlign w:val="bottom"/>
            <w:hideMark/>
          </w:tcPr>
          <w:p w14:paraId="45BDD9F2" w14:textId="7B849030"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2,168</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39E1456E"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99.27%</w:t>
            </w:r>
          </w:p>
        </w:tc>
        <w:tc>
          <w:tcPr>
            <w:tcW w:w="1734" w:type="dxa"/>
            <w:tcBorders>
              <w:top w:val="nil"/>
              <w:left w:val="nil"/>
              <w:bottom w:val="single" w:sz="8" w:space="0" w:color="auto"/>
              <w:right w:val="single" w:sz="8" w:space="0" w:color="auto"/>
            </w:tcBorders>
            <w:shd w:val="clear" w:color="auto" w:fill="auto"/>
            <w:vAlign w:val="bottom"/>
            <w:hideMark/>
          </w:tcPr>
          <w:p w14:paraId="174916A9" w14:textId="0ACEC8D5"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76F6FB72"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0.73%</w:t>
            </w:r>
          </w:p>
        </w:tc>
      </w:tr>
      <w:tr w:rsidR="00D941B3" w:rsidRPr="00B336B6" w14:paraId="05CB2E09"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D941B3" w:rsidRPr="00B336B6" w:rsidRDefault="00D941B3" w:rsidP="00D941B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1" w:type="dxa"/>
            <w:tcBorders>
              <w:top w:val="nil"/>
              <w:left w:val="nil"/>
              <w:bottom w:val="single" w:sz="8" w:space="0" w:color="auto"/>
              <w:right w:val="single" w:sz="8" w:space="0" w:color="auto"/>
            </w:tcBorders>
            <w:shd w:val="clear" w:color="auto" w:fill="auto"/>
            <w:vAlign w:val="bottom"/>
            <w:hideMark/>
          </w:tcPr>
          <w:p w14:paraId="1CC65F71" w14:textId="6D64F602"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2,817</w:t>
            </w:r>
          </w:p>
        </w:tc>
        <w:tc>
          <w:tcPr>
            <w:tcW w:w="750" w:type="dxa"/>
            <w:tcBorders>
              <w:top w:val="nil"/>
              <w:left w:val="nil"/>
              <w:bottom w:val="single" w:sz="8" w:space="0" w:color="auto"/>
              <w:right w:val="single" w:sz="8" w:space="0" w:color="auto"/>
            </w:tcBorders>
            <w:shd w:val="clear" w:color="auto" w:fill="auto"/>
            <w:noWrap/>
            <w:vAlign w:val="bottom"/>
            <w:hideMark/>
          </w:tcPr>
          <w:p w14:paraId="01483B56" w14:textId="5BE06FDE"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12.93%</w:t>
            </w:r>
          </w:p>
        </w:tc>
        <w:tc>
          <w:tcPr>
            <w:tcW w:w="1308" w:type="dxa"/>
            <w:tcBorders>
              <w:top w:val="nil"/>
              <w:left w:val="nil"/>
              <w:bottom w:val="single" w:sz="8" w:space="0" w:color="auto"/>
              <w:right w:val="single" w:sz="8" w:space="0" w:color="auto"/>
            </w:tcBorders>
            <w:shd w:val="clear" w:color="auto" w:fill="auto"/>
            <w:vAlign w:val="bottom"/>
            <w:hideMark/>
          </w:tcPr>
          <w:p w14:paraId="4B18F815" w14:textId="7BE89E46"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2,799</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56E776A3"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99.36%</w:t>
            </w:r>
          </w:p>
        </w:tc>
        <w:tc>
          <w:tcPr>
            <w:tcW w:w="1734" w:type="dxa"/>
            <w:tcBorders>
              <w:top w:val="nil"/>
              <w:left w:val="nil"/>
              <w:bottom w:val="single" w:sz="8" w:space="0" w:color="auto"/>
              <w:right w:val="single" w:sz="8" w:space="0" w:color="auto"/>
            </w:tcBorders>
            <w:shd w:val="clear" w:color="auto" w:fill="auto"/>
            <w:vAlign w:val="bottom"/>
            <w:hideMark/>
          </w:tcPr>
          <w:p w14:paraId="3BEBA5B5" w14:textId="2765029D"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5A994A20"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0.64%</w:t>
            </w:r>
          </w:p>
        </w:tc>
      </w:tr>
      <w:tr w:rsidR="00D941B3" w:rsidRPr="00B336B6" w14:paraId="75298AF0"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D941B3" w:rsidRPr="00B336B6" w:rsidRDefault="00D941B3" w:rsidP="00D941B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1" w:type="dxa"/>
            <w:tcBorders>
              <w:top w:val="nil"/>
              <w:left w:val="nil"/>
              <w:bottom w:val="single" w:sz="8" w:space="0" w:color="auto"/>
              <w:right w:val="single" w:sz="8" w:space="0" w:color="auto"/>
            </w:tcBorders>
            <w:shd w:val="clear" w:color="auto" w:fill="auto"/>
            <w:vAlign w:val="bottom"/>
            <w:hideMark/>
          </w:tcPr>
          <w:p w14:paraId="63E2328F" w14:textId="15DFB0ED"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2,611</w:t>
            </w:r>
          </w:p>
        </w:tc>
        <w:tc>
          <w:tcPr>
            <w:tcW w:w="750" w:type="dxa"/>
            <w:tcBorders>
              <w:top w:val="nil"/>
              <w:left w:val="nil"/>
              <w:bottom w:val="single" w:sz="8" w:space="0" w:color="auto"/>
              <w:right w:val="single" w:sz="8" w:space="0" w:color="auto"/>
            </w:tcBorders>
            <w:shd w:val="clear" w:color="auto" w:fill="auto"/>
            <w:noWrap/>
            <w:vAlign w:val="bottom"/>
            <w:hideMark/>
          </w:tcPr>
          <w:p w14:paraId="77BA7A2D" w14:textId="48CEBCA1"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11.98%</w:t>
            </w:r>
          </w:p>
        </w:tc>
        <w:tc>
          <w:tcPr>
            <w:tcW w:w="1308" w:type="dxa"/>
            <w:tcBorders>
              <w:top w:val="nil"/>
              <w:left w:val="nil"/>
              <w:bottom w:val="single" w:sz="8" w:space="0" w:color="auto"/>
              <w:right w:val="single" w:sz="8" w:space="0" w:color="auto"/>
            </w:tcBorders>
            <w:shd w:val="clear" w:color="auto" w:fill="auto"/>
            <w:vAlign w:val="bottom"/>
            <w:hideMark/>
          </w:tcPr>
          <w:p w14:paraId="47EE1592" w14:textId="050C6752"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2,595</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1E674290"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99.39%</w:t>
            </w:r>
          </w:p>
        </w:tc>
        <w:tc>
          <w:tcPr>
            <w:tcW w:w="1734" w:type="dxa"/>
            <w:tcBorders>
              <w:top w:val="nil"/>
              <w:left w:val="nil"/>
              <w:bottom w:val="single" w:sz="8" w:space="0" w:color="auto"/>
              <w:right w:val="single" w:sz="8" w:space="0" w:color="auto"/>
            </w:tcBorders>
            <w:shd w:val="clear" w:color="auto" w:fill="auto"/>
            <w:vAlign w:val="bottom"/>
            <w:hideMark/>
          </w:tcPr>
          <w:p w14:paraId="089E1B00" w14:textId="6665CF02"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67EA6C52"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0.61%</w:t>
            </w:r>
          </w:p>
        </w:tc>
      </w:tr>
      <w:tr w:rsidR="00D941B3" w:rsidRPr="00B336B6" w14:paraId="574923AE"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D941B3" w:rsidRPr="00B336B6" w:rsidRDefault="00D941B3" w:rsidP="00D941B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1" w:type="dxa"/>
            <w:tcBorders>
              <w:top w:val="nil"/>
              <w:left w:val="nil"/>
              <w:bottom w:val="single" w:sz="8" w:space="0" w:color="auto"/>
              <w:right w:val="single" w:sz="8" w:space="0" w:color="auto"/>
            </w:tcBorders>
            <w:shd w:val="clear" w:color="auto" w:fill="auto"/>
            <w:vAlign w:val="bottom"/>
            <w:hideMark/>
          </w:tcPr>
          <w:p w14:paraId="5C010640" w14:textId="70B2B690"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2,435</w:t>
            </w:r>
          </w:p>
        </w:tc>
        <w:tc>
          <w:tcPr>
            <w:tcW w:w="750" w:type="dxa"/>
            <w:tcBorders>
              <w:top w:val="nil"/>
              <w:left w:val="nil"/>
              <w:bottom w:val="single" w:sz="8" w:space="0" w:color="auto"/>
              <w:right w:val="single" w:sz="8" w:space="0" w:color="auto"/>
            </w:tcBorders>
            <w:shd w:val="clear" w:color="auto" w:fill="auto"/>
            <w:noWrap/>
            <w:vAlign w:val="bottom"/>
            <w:hideMark/>
          </w:tcPr>
          <w:p w14:paraId="2E59AE00" w14:textId="4F5183F5"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11.17%</w:t>
            </w:r>
          </w:p>
        </w:tc>
        <w:tc>
          <w:tcPr>
            <w:tcW w:w="1308" w:type="dxa"/>
            <w:tcBorders>
              <w:top w:val="nil"/>
              <w:left w:val="nil"/>
              <w:bottom w:val="single" w:sz="8" w:space="0" w:color="auto"/>
              <w:right w:val="single" w:sz="8" w:space="0" w:color="auto"/>
            </w:tcBorders>
            <w:shd w:val="clear" w:color="auto" w:fill="auto"/>
            <w:vAlign w:val="bottom"/>
            <w:hideMark/>
          </w:tcPr>
          <w:p w14:paraId="41750D4B" w14:textId="0B7BA1AB"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2,423</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10507AC4"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99.51%</w:t>
            </w:r>
          </w:p>
        </w:tc>
        <w:tc>
          <w:tcPr>
            <w:tcW w:w="1734" w:type="dxa"/>
            <w:tcBorders>
              <w:top w:val="nil"/>
              <w:left w:val="nil"/>
              <w:bottom w:val="single" w:sz="8" w:space="0" w:color="auto"/>
              <w:right w:val="single" w:sz="8" w:space="0" w:color="auto"/>
            </w:tcBorders>
            <w:shd w:val="clear" w:color="auto" w:fill="auto"/>
            <w:vAlign w:val="bottom"/>
            <w:hideMark/>
          </w:tcPr>
          <w:p w14:paraId="067EA767" w14:textId="7A84F48A"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5B920BEC"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0.49%</w:t>
            </w:r>
          </w:p>
        </w:tc>
      </w:tr>
      <w:tr w:rsidR="00D941B3" w:rsidRPr="00B336B6" w14:paraId="04303266"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D941B3" w:rsidRPr="00B336B6" w:rsidRDefault="00D941B3" w:rsidP="00D941B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1" w:type="dxa"/>
            <w:tcBorders>
              <w:top w:val="nil"/>
              <w:left w:val="nil"/>
              <w:bottom w:val="single" w:sz="8" w:space="0" w:color="auto"/>
              <w:right w:val="single" w:sz="8" w:space="0" w:color="auto"/>
            </w:tcBorders>
            <w:shd w:val="clear" w:color="auto" w:fill="auto"/>
            <w:vAlign w:val="bottom"/>
            <w:hideMark/>
          </w:tcPr>
          <w:p w14:paraId="6311BEFD" w14:textId="10191CE6"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2,261</w:t>
            </w:r>
          </w:p>
        </w:tc>
        <w:tc>
          <w:tcPr>
            <w:tcW w:w="750" w:type="dxa"/>
            <w:tcBorders>
              <w:top w:val="nil"/>
              <w:left w:val="nil"/>
              <w:bottom w:val="single" w:sz="8" w:space="0" w:color="auto"/>
              <w:right w:val="single" w:sz="8" w:space="0" w:color="auto"/>
            </w:tcBorders>
            <w:shd w:val="clear" w:color="auto" w:fill="auto"/>
            <w:noWrap/>
            <w:vAlign w:val="bottom"/>
            <w:hideMark/>
          </w:tcPr>
          <w:p w14:paraId="3AD8DBA8" w14:textId="0BF00B5A"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10.38%</w:t>
            </w:r>
          </w:p>
        </w:tc>
        <w:tc>
          <w:tcPr>
            <w:tcW w:w="1308" w:type="dxa"/>
            <w:tcBorders>
              <w:top w:val="nil"/>
              <w:left w:val="nil"/>
              <w:bottom w:val="single" w:sz="8" w:space="0" w:color="auto"/>
              <w:right w:val="single" w:sz="8" w:space="0" w:color="auto"/>
            </w:tcBorders>
            <w:shd w:val="clear" w:color="auto" w:fill="auto"/>
            <w:vAlign w:val="bottom"/>
            <w:hideMark/>
          </w:tcPr>
          <w:p w14:paraId="2C6F9D84" w14:textId="21F2AC4F"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2,255</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3BEA9EED"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99.73%</w:t>
            </w:r>
          </w:p>
        </w:tc>
        <w:tc>
          <w:tcPr>
            <w:tcW w:w="1734" w:type="dxa"/>
            <w:tcBorders>
              <w:top w:val="nil"/>
              <w:left w:val="nil"/>
              <w:bottom w:val="single" w:sz="8" w:space="0" w:color="auto"/>
              <w:right w:val="single" w:sz="8" w:space="0" w:color="auto"/>
            </w:tcBorders>
            <w:shd w:val="clear" w:color="auto" w:fill="auto"/>
            <w:vAlign w:val="bottom"/>
            <w:hideMark/>
          </w:tcPr>
          <w:p w14:paraId="37860CD0" w14:textId="4BF130EE"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31163486"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0.27%</w:t>
            </w:r>
          </w:p>
        </w:tc>
      </w:tr>
      <w:tr w:rsidR="00D941B3" w:rsidRPr="00B336B6" w14:paraId="765DF587"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D941B3" w:rsidRPr="00B336B6" w:rsidRDefault="00D941B3" w:rsidP="00D941B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1" w:type="dxa"/>
            <w:tcBorders>
              <w:top w:val="nil"/>
              <w:left w:val="nil"/>
              <w:bottom w:val="single" w:sz="8" w:space="0" w:color="auto"/>
              <w:right w:val="single" w:sz="8" w:space="0" w:color="auto"/>
            </w:tcBorders>
            <w:shd w:val="clear" w:color="auto" w:fill="auto"/>
            <w:vAlign w:val="bottom"/>
            <w:hideMark/>
          </w:tcPr>
          <w:p w14:paraId="479D6AC7" w14:textId="12CE1A8C"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2,178</w:t>
            </w:r>
          </w:p>
        </w:tc>
        <w:tc>
          <w:tcPr>
            <w:tcW w:w="750" w:type="dxa"/>
            <w:tcBorders>
              <w:top w:val="nil"/>
              <w:left w:val="nil"/>
              <w:bottom w:val="single" w:sz="8" w:space="0" w:color="auto"/>
              <w:right w:val="single" w:sz="8" w:space="0" w:color="auto"/>
            </w:tcBorders>
            <w:shd w:val="clear" w:color="auto" w:fill="auto"/>
            <w:noWrap/>
            <w:vAlign w:val="bottom"/>
            <w:hideMark/>
          </w:tcPr>
          <w:p w14:paraId="7D162FDA" w14:textId="47AD263E"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w:t>
            </w:r>
          </w:p>
        </w:tc>
        <w:tc>
          <w:tcPr>
            <w:tcW w:w="1308" w:type="dxa"/>
            <w:tcBorders>
              <w:top w:val="nil"/>
              <w:left w:val="nil"/>
              <w:bottom w:val="single" w:sz="8" w:space="0" w:color="auto"/>
              <w:right w:val="single" w:sz="8" w:space="0" w:color="auto"/>
            </w:tcBorders>
            <w:shd w:val="clear" w:color="auto" w:fill="auto"/>
            <w:vAlign w:val="bottom"/>
            <w:hideMark/>
          </w:tcPr>
          <w:p w14:paraId="5736BD0C" w14:textId="33B2121C"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2,172</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73BF0728"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99.72%</w:t>
            </w:r>
          </w:p>
        </w:tc>
        <w:tc>
          <w:tcPr>
            <w:tcW w:w="1734" w:type="dxa"/>
            <w:tcBorders>
              <w:top w:val="nil"/>
              <w:left w:val="nil"/>
              <w:bottom w:val="single" w:sz="8" w:space="0" w:color="auto"/>
              <w:right w:val="single" w:sz="8" w:space="0" w:color="auto"/>
            </w:tcBorders>
            <w:shd w:val="clear" w:color="auto" w:fill="auto"/>
            <w:vAlign w:val="bottom"/>
            <w:hideMark/>
          </w:tcPr>
          <w:p w14:paraId="058AC6CD" w14:textId="62D9DAD6"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43B5A7DB"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0.28%</w:t>
            </w:r>
          </w:p>
        </w:tc>
      </w:tr>
      <w:tr w:rsidR="00D941B3" w:rsidRPr="00B336B6" w14:paraId="2C129D45"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D941B3" w:rsidRPr="00B336B6" w:rsidRDefault="00D941B3" w:rsidP="00D941B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1" w:type="dxa"/>
            <w:tcBorders>
              <w:top w:val="nil"/>
              <w:left w:val="nil"/>
              <w:bottom w:val="single" w:sz="8" w:space="0" w:color="auto"/>
              <w:right w:val="single" w:sz="8" w:space="0" w:color="auto"/>
            </w:tcBorders>
            <w:shd w:val="clear" w:color="auto" w:fill="auto"/>
            <w:vAlign w:val="bottom"/>
            <w:hideMark/>
          </w:tcPr>
          <w:p w14:paraId="7ECD4067" w14:textId="22B54512"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1,720</w:t>
            </w:r>
          </w:p>
        </w:tc>
        <w:tc>
          <w:tcPr>
            <w:tcW w:w="750" w:type="dxa"/>
            <w:tcBorders>
              <w:top w:val="nil"/>
              <w:left w:val="nil"/>
              <w:bottom w:val="single" w:sz="8" w:space="0" w:color="auto"/>
              <w:right w:val="single" w:sz="8" w:space="0" w:color="auto"/>
            </w:tcBorders>
            <w:shd w:val="clear" w:color="auto" w:fill="auto"/>
            <w:noWrap/>
            <w:vAlign w:val="bottom"/>
            <w:hideMark/>
          </w:tcPr>
          <w:p w14:paraId="232CBD2F" w14:textId="4BD93A6A"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7.89%</w:t>
            </w:r>
          </w:p>
        </w:tc>
        <w:tc>
          <w:tcPr>
            <w:tcW w:w="1308" w:type="dxa"/>
            <w:tcBorders>
              <w:top w:val="nil"/>
              <w:left w:val="nil"/>
              <w:bottom w:val="single" w:sz="8" w:space="0" w:color="auto"/>
              <w:right w:val="single" w:sz="8" w:space="0" w:color="auto"/>
            </w:tcBorders>
            <w:shd w:val="clear" w:color="auto" w:fill="auto"/>
            <w:vAlign w:val="bottom"/>
            <w:hideMark/>
          </w:tcPr>
          <w:p w14:paraId="06628108" w14:textId="69FB9336"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1,716</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30086A16"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99.77%</w:t>
            </w:r>
          </w:p>
        </w:tc>
        <w:tc>
          <w:tcPr>
            <w:tcW w:w="1734" w:type="dxa"/>
            <w:tcBorders>
              <w:top w:val="nil"/>
              <w:left w:val="nil"/>
              <w:bottom w:val="single" w:sz="8" w:space="0" w:color="auto"/>
              <w:right w:val="single" w:sz="8" w:space="0" w:color="auto"/>
            </w:tcBorders>
            <w:shd w:val="clear" w:color="auto" w:fill="auto"/>
            <w:vAlign w:val="bottom"/>
            <w:hideMark/>
          </w:tcPr>
          <w:p w14:paraId="78429667" w14:textId="56997CBE"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6F6DCA51"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0.23%</w:t>
            </w:r>
          </w:p>
        </w:tc>
      </w:tr>
      <w:tr w:rsidR="00D941B3" w:rsidRPr="00B336B6" w14:paraId="11C7F398"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D941B3" w:rsidRPr="00B336B6" w:rsidRDefault="00D941B3" w:rsidP="00D941B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1" w:type="dxa"/>
            <w:tcBorders>
              <w:top w:val="nil"/>
              <w:left w:val="nil"/>
              <w:bottom w:val="single" w:sz="8" w:space="0" w:color="auto"/>
              <w:right w:val="single" w:sz="8" w:space="0" w:color="auto"/>
            </w:tcBorders>
            <w:shd w:val="clear" w:color="auto" w:fill="auto"/>
            <w:vAlign w:val="bottom"/>
            <w:hideMark/>
          </w:tcPr>
          <w:p w14:paraId="5F61E987" w14:textId="6BE5F03D"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1,507</w:t>
            </w:r>
          </w:p>
        </w:tc>
        <w:tc>
          <w:tcPr>
            <w:tcW w:w="750" w:type="dxa"/>
            <w:tcBorders>
              <w:top w:val="nil"/>
              <w:left w:val="nil"/>
              <w:bottom w:val="single" w:sz="8" w:space="0" w:color="auto"/>
              <w:right w:val="single" w:sz="8" w:space="0" w:color="auto"/>
            </w:tcBorders>
            <w:shd w:val="clear" w:color="auto" w:fill="auto"/>
            <w:noWrap/>
            <w:vAlign w:val="bottom"/>
            <w:hideMark/>
          </w:tcPr>
          <w:p w14:paraId="4A48D8D4" w14:textId="42A50339"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6.92%</w:t>
            </w:r>
          </w:p>
        </w:tc>
        <w:tc>
          <w:tcPr>
            <w:tcW w:w="1308" w:type="dxa"/>
            <w:tcBorders>
              <w:top w:val="nil"/>
              <w:left w:val="nil"/>
              <w:bottom w:val="single" w:sz="8" w:space="0" w:color="auto"/>
              <w:right w:val="single" w:sz="8" w:space="0" w:color="auto"/>
            </w:tcBorders>
            <w:shd w:val="clear" w:color="auto" w:fill="auto"/>
            <w:vAlign w:val="bottom"/>
            <w:hideMark/>
          </w:tcPr>
          <w:p w14:paraId="67B30F5C" w14:textId="02407EA4"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1,505</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614E8078"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99.87%</w:t>
            </w:r>
          </w:p>
        </w:tc>
        <w:tc>
          <w:tcPr>
            <w:tcW w:w="1734" w:type="dxa"/>
            <w:tcBorders>
              <w:top w:val="nil"/>
              <w:left w:val="nil"/>
              <w:bottom w:val="single" w:sz="8" w:space="0" w:color="auto"/>
              <w:right w:val="single" w:sz="8" w:space="0" w:color="auto"/>
            </w:tcBorders>
            <w:shd w:val="clear" w:color="auto" w:fill="auto"/>
            <w:vAlign w:val="bottom"/>
            <w:hideMark/>
          </w:tcPr>
          <w:p w14:paraId="3A34D0C2" w14:textId="66953806"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7C5FCC2F"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0.13%</w:t>
            </w:r>
          </w:p>
        </w:tc>
      </w:tr>
      <w:tr w:rsidR="00D941B3" w:rsidRPr="00B336B6" w14:paraId="3C73E83E"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D941B3" w:rsidRPr="00B336B6" w:rsidRDefault="00D941B3" w:rsidP="00D941B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1" w:type="dxa"/>
            <w:tcBorders>
              <w:top w:val="nil"/>
              <w:left w:val="nil"/>
              <w:bottom w:val="single" w:sz="8" w:space="0" w:color="auto"/>
              <w:right w:val="single" w:sz="8" w:space="0" w:color="auto"/>
            </w:tcBorders>
            <w:shd w:val="clear" w:color="auto" w:fill="auto"/>
            <w:vAlign w:val="bottom"/>
            <w:hideMark/>
          </w:tcPr>
          <w:p w14:paraId="1E8E2430" w14:textId="003C1BE3"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1,075</w:t>
            </w:r>
          </w:p>
        </w:tc>
        <w:tc>
          <w:tcPr>
            <w:tcW w:w="750" w:type="dxa"/>
            <w:tcBorders>
              <w:top w:val="nil"/>
              <w:left w:val="nil"/>
              <w:bottom w:val="single" w:sz="8" w:space="0" w:color="auto"/>
              <w:right w:val="single" w:sz="8" w:space="0" w:color="auto"/>
            </w:tcBorders>
            <w:shd w:val="clear" w:color="auto" w:fill="auto"/>
            <w:noWrap/>
            <w:vAlign w:val="bottom"/>
            <w:hideMark/>
          </w:tcPr>
          <w:p w14:paraId="4E0F160F" w14:textId="2031402D"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4.93%</w:t>
            </w:r>
          </w:p>
        </w:tc>
        <w:tc>
          <w:tcPr>
            <w:tcW w:w="1308" w:type="dxa"/>
            <w:tcBorders>
              <w:top w:val="nil"/>
              <w:left w:val="nil"/>
              <w:bottom w:val="single" w:sz="8" w:space="0" w:color="auto"/>
              <w:right w:val="single" w:sz="8" w:space="0" w:color="auto"/>
            </w:tcBorders>
            <w:shd w:val="clear" w:color="auto" w:fill="auto"/>
            <w:vAlign w:val="bottom"/>
            <w:hideMark/>
          </w:tcPr>
          <w:p w14:paraId="33CE285F" w14:textId="3AD33073"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1,071</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54CA4315"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99.63%</w:t>
            </w:r>
          </w:p>
        </w:tc>
        <w:tc>
          <w:tcPr>
            <w:tcW w:w="1734" w:type="dxa"/>
            <w:tcBorders>
              <w:top w:val="nil"/>
              <w:left w:val="nil"/>
              <w:bottom w:val="single" w:sz="8" w:space="0" w:color="auto"/>
              <w:right w:val="single" w:sz="8" w:space="0" w:color="auto"/>
            </w:tcBorders>
            <w:shd w:val="clear" w:color="auto" w:fill="auto"/>
            <w:vAlign w:val="bottom"/>
            <w:hideMark/>
          </w:tcPr>
          <w:p w14:paraId="32C2C70C" w14:textId="31C939E1"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126424E8"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0.37%</w:t>
            </w:r>
          </w:p>
        </w:tc>
      </w:tr>
      <w:tr w:rsidR="00D941B3" w:rsidRPr="00B336B6" w14:paraId="6DC0E8F5"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D941B3" w:rsidRPr="00B336B6" w:rsidRDefault="00D941B3" w:rsidP="00D941B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1" w:type="dxa"/>
            <w:tcBorders>
              <w:top w:val="nil"/>
              <w:left w:val="nil"/>
              <w:bottom w:val="single" w:sz="8" w:space="0" w:color="auto"/>
              <w:right w:val="single" w:sz="8" w:space="0" w:color="auto"/>
            </w:tcBorders>
            <w:shd w:val="clear" w:color="auto" w:fill="auto"/>
            <w:vAlign w:val="bottom"/>
            <w:hideMark/>
          </w:tcPr>
          <w:p w14:paraId="5DCF718F" w14:textId="41B0E9E0"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845</w:t>
            </w:r>
          </w:p>
        </w:tc>
        <w:tc>
          <w:tcPr>
            <w:tcW w:w="750" w:type="dxa"/>
            <w:tcBorders>
              <w:top w:val="nil"/>
              <w:left w:val="nil"/>
              <w:bottom w:val="single" w:sz="8" w:space="0" w:color="auto"/>
              <w:right w:val="single" w:sz="8" w:space="0" w:color="auto"/>
            </w:tcBorders>
            <w:shd w:val="clear" w:color="auto" w:fill="auto"/>
            <w:noWrap/>
            <w:vAlign w:val="bottom"/>
            <w:hideMark/>
          </w:tcPr>
          <w:p w14:paraId="7A4458D5" w14:textId="634D3BD8"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3.88%</w:t>
            </w:r>
          </w:p>
        </w:tc>
        <w:tc>
          <w:tcPr>
            <w:tcW w:w="1308" w:type="dxa"/>
            <w:tcBorders>
              <w:top w:val="nil"/>
              <w:left w:val="nil"/>
              <w:bottom w:val="single" w:sz="8" w:space="0" w:color="auto"/>
              <w:right w:val="single" w:sz="8" w:space="0" w:color="auto"/>
            </w:tcBorders>
            <w:shd w:val="clear" w:color="auto" w:fill="auto"/>
            <w:vAlign w:val="bottom"/>
            <w:hideMark/>
          </w:tcPr>
          <w:p w14:paraId="2B10D413" w14:textId="345E3879"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844</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01F56253"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99.88%</w:t>
            </w:r>
          </w:p>
        </w:tc>
        <w:tc>
          <w:tcPr>
            <w:tcW w:w="1734" w:type="dxa"/>
            <w:tcBorders>
              <w:top w:val="nil"/>
              <w:left w:val="nil"/>
              <w:bottom w:val="single" w:sz="8" w:space="0" w:color="auto"/>
              <w:right w:val="single" w:sz="8" w:space="0" w:color="auto"/>
            </w:tcBorders>
            <w:shd w:val="clear" w:color="auto" w:fill="auto"/>
            <w:vAlign w:val="bottom"/>
            <w:hideMark/>
          </w:tcPr>
          <w:p w14:paraId="28579E7F" w14:textId="7CD639AE"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780F4030"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r>
      <w:tr w:rsidR="00D941B3" w:rsidRPr="00B336B6" w14:paraId="779212FB"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D941B3" w:rsidRPr="00B336B6" w:rsidRDefault="00D941B3" w:rsidP="00D941B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1" w:type="dxa"/>
            <w:tcBorders>
              <w:top w:val="nil"/>
              <w:left w:val="nil"/>
              <w:bottom w:val="single" w:sz="8" w:space="0" w:color="auto"/>
              <w:right w:val="single" w:sz="8" w:space="0" w:color="auto"/>
            </w:tcBorders>
            <w:shd w:val="clear" w:color="auto" w:fill="auto"/>
            <w:vAlign w:val="bottom"/>
            <w:hideMark/>
          </w:tcPr>
          <w:p w14:paraId="0C03F1E7" w14:textId="330F3F89"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652</w:t>
            </w:r>
          </w:p>
        </w:tc>
        <w:tc>
          <w:tcPr>
            <w:tcW w:w="750" w:type="dxa"/>
            <w:tcBorders>
              <w:top w:val="nil"/>
              <w:left w:val="nil"/>
              <w:bottom w:val="single" w:sz="8" w:space="0" w:color="auto"/>
              <w:right w:val="single" w:sz="8" w:space="0" w:color="auto"/>
            </w:tcBorders>
            <w:shd w:val="clear" w:color="auto" w:fill="auto"/>
            <w:noWrap/>
            <w:vAlign w:val="bottom"/>
            <w:hideMark/>
          </w:tcPr>
          <w:p w14:paraId="0E63E06C" w14:textId="433FF0B1"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w:t>
            </w:r>
          </w:p>
        </w:tc>
        <w:tc>
          <w:tcPr>
            <w:tcW w:w="1308" w:type="dxa"/>
            <w:tcBorders>
              <w:top w:val="nil"/>
              <w:left w:val="nil"/>
              <w:bottom w:val="single" w:sz="8" w:space="0" w:color="auto"/>
              <w:right w:val="single" w:sz="8" w:space="0" w:color="auto"/>
            </w:tcBorders>
            <w:shd w:val="clear" w:color="auto" w:fill="auto"/>
            <w:vAlign w:val="bottom"/>
            <w:hideMark/>
          </w:tcPr>
          <w:p w14:paraId="28A536E0" w14:textId="5FA2222A"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651</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744AC150"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99.85%</w:t>
            </w:r>
          </w:p>
        </w:tc>
        <w:tc>
          <w:tcPr>
            <w:tcW w:w="1734" w:type="dxa"/>
            <w:tcBorders>
              <w:top w:val="nil"/>
              <w:left w:val="nil"/>
              <w:bottom w:val="single" w:sz="8" w:space="0" w:color="auto"/>
              <w:right w:val="single" w:sz="8" w:space="0" w:color="auto"/>
            </w:tcBorders>
            <w:shd w:val="clear" w:color="auto" w:fill="auto"/>
            <w:vAlign w:val="bottom"/>
            <w:hideMark/>
          </w:tcPr>
          <w:p w14:paraId="062AF10D" w14:textId="27716E3E"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03DA326D"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0.15%</w:t>
            </w:r>
          </w:p>
        </w:tc>
      </w:tr>
      <w:tr w:rsidR="00D941B3" w:rsidRPr="00B336B6" w14:paraId="2F9B9615"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D941B3" w:rsidRPr="00B336B6" w:rsidRDefault="00D941B3" w:rsidP="00D941B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1" w:type="dxa"/>
            <w:tcBorders>
              <w:top w:val="nil"/>
              <w:left w:val="nil"/>
              <w:bottom w:val="single" w:sz="8" w:space="0" w:color="auto"/>
              <w:right w:val="single" w:sz="8" w:space="0" w:color="auto"/>
            </w:tcBorders>
            <w:shd w:val="clear" w:color="auto" w:fill="auto"/>
            <w:vAlign w:val="bottom"/>
            <w:hideMark/>
          </w:tcPr>
          <w:p w14:paraId="23E9D39E" w14:textId="2FEAE90A"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436</w:t>
            </w:r>
          </w:p>
        </w:tc>
        <w:tc>
          <w:tcPr>
            <w:tcW w:w="750" w:type="dxa"/>
            <w:tcBorders>
              <w:top w:val="nil"/>
              <w:left w:val="nil"/>
              <w:bottom w:val="single" w:sz="8" w:space="0" w:color="auto"/>
              <w:right w:val="single" w:sz="8" w:space="0" w:color="auto"/>
            </w:tcBorders>
            <w:shd w:val="clear" w:color="auto" w:fill="auto"/>
            <w:noWrap/>
            <w:vAlign w:val="bottom"/>
            <w:hideMark/>
          </w:tcPr>
          <w:p w14:paraId="5C68167C" w14:textId="746BC05A"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w:t>
            </w:r>
          </w:p>
        </w:tc>
        <w:tc>
          <w:tcPr>
            <w:tcW w:w="1308" w:type="dxa"/>
            <w:tcBorders>
              <w:top w:val="nil"/>
              <w:left w:val="nil"/>
              <w:bottom w:val="single" w:sz="8" w:space="0" w:color="auto"/>
              <w:right w:val="single" w:sz="8" w:space="0" w:color="auto"/>
            </w:tcBorders>
            <w:shd w:val="clear" w:color="auto" w:fill="auto"/>
            <w:vAlign w:val="bottom"/>
            <w:hideMark/>
          </w:tcPr>
          <w:p w14:paraId="203374D5" w14:textId="151D717F"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4E5939C8"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99.77%</w:t>
            </w:r>
          </w:p>
        </w:tc>
        <w:tc>
          <w:tcPr>
            <w:tcW w:w="1734" w:type="dxa"/>
            <w:tcBorders>
              <w:top w:val="nil"/>
              <w:left w:val="nil"/>
              <w:bottom w:val="single" w:sz="8" w:space="0" w:color="auto"/>
              <w:right w:val="single" w:sz="8" w:space="0" w:color="auto"/>
            </w:tcBorders>
            <w:shd w:val="clear" w:color="auto" w:fill="auto"/>
            <w:vAlign w:val="bottom"/>
            <w:hideMark/>
          </w:tcPr>
          <w:p w14:paraId="6B1D7A83" w14:textId="3D001BB3"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7A26A530"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0.23%</w:t>
            </w:r>
          </w:p>
        </w:tc>
      </w:tr>
      <w:tr w:rsidR="00D941B3" w:rsidRPr="00B336B6" w14:paraId="009B4638"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D941B3" w:rsidRPr="00B336B6" w:rsidRDefault="00D941B3" w:rsidP="00D941B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1" w:type="dxa"/>
            <w:tcBorders>
              <w:top w:val="nil"/>
              <w:left w:val="nil"/>
              <w:bottom w:val="single" w:sz="8" w:space="0" w:color="auto"/>
              <w:right w:val="single" w:sz="8" w:space="0" w:color="auto"/>
            </w:tcBorders>
            <w:shd w:val="clear" w:color="auto" w:fill="auto"/>
            <w:vAlign w:val="bottom"/>
            <w:hideMark/>
          </w:tcPr>
          <w:p w14:paraId="776A64E0" w14:textId="7B3A6749"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w:t>
            </w:r>
          </w:p>
        </w:tc>
        <w:tc>
          <w:tcPr>
            <w:tcW w:w="750" w:type="dxa"/>
            <w:tcBorders>
              <w:top w:val="nil"/>
              <w:left w:val="nil"/>
              <w:bottom w:val="single" w:sz="8" w:space="0" w:color="auto"/>
              <w:right w:val="single" w:sz="8" w:space="0" w:color="auto"/>
            </w:tcBorders>
            <w:shd w:val="clear" w:color="auto" w:fill="auto"/>
            <w:noWrap/>
            <w:vAlign w:val="bottom"/>
            <w:hideMark/>
          </w:tcPr>
          <w:p w14:paraId="47ACEA86" w14:textId="37D3C05E"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p>
        </w:tc>
        <w:tc>
          <w:tcPr>
            <w:tcW w:w="1308" w:type="dxa"/>
            <w:tcBorders>
              <w:top w:val="nil"/>
              <w:left w:val="nil"/>
              <w:bottom w:val="single" w:sz="8" w:space="0" w:color="auto"/>
              <w:right w:val="single" w:sz="8" w:space="0" w:color="auto"/>
            </w:tcBorders>
            <w:shd w:val="clear" w:color="auto" w:fill="auto"/>
            <w:vAlign w:val="bottom"/>
            <w:hideMark/>
          </w:tcPr>
          <w:p w14:paraId="4FADE7FA" w14:textId="5B41080F"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4F1E9B99"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40D86EC4" w14:textId="217C31A9"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29D09E4F"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D941B3" w:rsidRPr="00B336B6" w14:paraId="7ABFB077"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D941B3" w:rsidRPr="00B336B6" w:rsidRDefault="00D941B3" w:rsidP="00D941B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1" w:type="dxa"/>
            <w:tcBorders>
              <w:top w:val="nil"/>
              <w:left w:val="nil"/>
              <w:bottom w:val="single" w:sz="8" w:space="0" w:color="auto"/>
              <w:right w:val="single" w:sz="8" w:space="0" w:color="auto"/>
            </w:tcBorders>
            <w:shd w:val="clear" w:color="auto" w:fill="auto"/>
            <w:vAlign w:val="bottom"/>
            <w:hideMark/>
          </w:tcPr>
          <w:p w14:paraId="691703A0" w14:textId="5858218E"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c>
          <w:tcPr>
            <w:tcW w:w="750" w:type="dxa"/>
            <w:tcBorders>
              <w:top w:val="nil"/>
              <w:left w:val="nil"/>
              <w:bottom w:val="single" w:sz="8" w:space="0" w:color="auto"/>
              <w:right w:val="single" w:sz="8" w:space="0" w:color="auto"/>
            </w:tcBorders>
            <w:shd w:val="clear" w:color="auto" w:fill="auto"/>
            <w:noWrap/>
            <w:vAlign w:val="bottom"/>
            <w:hideMark/>
          </w:tcPr>
          <w:p w14:paraId="32F2FD8C" w14:textId="1490666B"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0.55%</w:t>
            </w:r>
          </w:p>
        </w:tc>
        <w:tc>
          <w:tcPr>
            <w:tcW w:w="1308" w:type="dxa"/>
            <w:tcBorders>
              <w:top w:val="nil"/>
              <w:left w:val="nil"/>
              <w:bottom w:val="single" w:sz="8" w:space="0" w:color="auto"/>
              <w:right w:val="single" w:sz="8" w:space="0" w:color="auto"/>
            </w:tcBorders>
            <w:shd w:val="clear" w:color="auto" w:fill="auto"/>
            <w:vAlign w:val="bottom"/>
            <w:hideMark/>
          </w:tcPr>
          <w:p w14:paraId="2EF5B755" w14:textId="14D2967B"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4F2E1CF5"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7487D872"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598523DB"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D941B3" w:rsidRPr="00B336B6" w14:paraId="2B26B322" w14:textId="77777777" w:rsidTr="00CC667F">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D941B3" w:rsidRPr="00B336B6" w:rsidRDefault="00D941B3" w:rsidP="00D941B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1" w:type="dxa"/>
            <w:tcBorders>
              <w:top w:val="nil"/>
              <w:left w:val="nil"/>
              <w:bottom w:val="single" w:sz="8" w:space="0" w:color="auto"/>
              <w:right w:val="single" w:sz="8" w:space="0" w:color="auto"/>
            </w:tcBorders>
            <w:shd w:val="clear" w:color="auto" w:fill="auto"/>
            <w:vAlign w:val="bottom"/>
            <w:hideMark/>
          </w:tcPr>
          <w:p w14:paraId="400F31AC" w14:textId="7634F50A"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750" w:type="dxa"/>
            <w:tcBorders>
              <w:top w:val="nil"/>
              <w:left w:val="nil"/>
              <w:bottom w:val="single" w:sz="8" w:space="0" w:color="auto"/>
              <w:right w:val="single" w:sz="8" w:space="0" w:color="auto"/>
            </w:tcBorders>
            <w:shd w:val="clear" w:color="auto" w:fill="auto"/>
            <w:noWrap/>
            <w:vAlign w:val="bottom"/>
            <w:hideMark/>
          </w:tcPr>
          <w:p w14:paraId="21F16F80" w14:textId="47DA996B"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0.30%</w:t>
            </w:r>
          </w:p>
        </w:tc>
        <w:tc>
          <w:tcPr>
            <w:tcW w:w="1308" w:type="dxa"/>
            <w:tcBorders>
              <w:top w:val="nil"/>
              <w:left w:val="nil"/>
              <w:bottom w:val="single" w:sz="8" w:space="0" w:color="auto"/>
              <w:right w:val="single" w:sz="8" w:space="0" w:color="auto"/>
            </w:tcBorders>
            <w:shd w:val="clear" w:color="auto" w:fill="auto"/>
            <w:vAlign w:val="bottom"/>
            <w:hideMark/>
          </w:tcPr>
          <w:p w14:paraId="464F3713" w14:textId="35B1D14B"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6618E6AB"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586A3844"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002418DB" w:rsidR="00D941B3" w:rsidRPr="00B336B6"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E76C4A8"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E3799">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5F2198E5" w14:textId="77777777" w:rsidR="009761A6" w:rsidRDefault="00917A07" w:rsidP="00CF06CD">
      <w:pPr>
        <w:spacing w:after="0" w:line="240" w:lineRule="auto"/>
        <w:ind w:left="567"/>
        <w:rPr>
          <w:rFonts w:ascii="Arial" w:hAnsi="Arial" w:cs="Arial"/>
        </w:rPr>
      </w:pPr>
      <w:r w:rsidRPr="00E67600">
        <w:rPr>
          <w:rFonts w:ascii="Arial" w:hAnsi="Arial" w:cs="Arial"/>
        </w:rPr>
        <w:fldChar w:fldCharType="end"/>
      </w:r>
    </w:p>
    <w:p w14:paraId="7A7211FD" w14:textId="77777777" w:rsidR="009761A6" w:rsidRDefault="009761A6" w:rsidP="00CF06CD">
      <w:pPr>
        <w:spacing w:after="0" w:line="240" w:lineRule="auto"/>
        <w:ind w:left="567"/>
        <w:rPr>
          <w:rFonts w:ascii="Arial" w:hAnsi="Arial" w:cs="Arial"/>
        </w:rPr>
      </w:pPr>
    </w:p>
    <w:p w14:paraId="37D1C3A1" w14:textId="77777777" w:rsidR="009761A6" w:rsidRDefault="009761A6" w:rsidP="00CF06CD">
      <w:pPr>
        <w:spacing w:after="0" w:line="240" w:lineRule="auto"/>
        <w:ind w:left="567"/>
        <w:rPr>
          <w:rFonts w:ascii="Arial" w:hAnsi="Arial" w:cs="Arial"/>
        </w:rPr>
      </w:pPr>
    </w:p>
    <w:p w14:paraId="6138FFF4" w14:textId="77777777" w:rsidR="009761A6" w:rsidRDefault="009761A6" w:rsidP="00CF06CD">
      <w:pPr>
        <w:spacing w:after="0" w:line="240" w:lineRule="auto"/>
        <w:ind w:left="567"/>
        <w:rPr>
          <w:rFonts w:ascii="Arial" w:hAnsi="Arial" w:cs="Arial"/>
        </w:rPr>
      </w:pPr>
    </w:p>
    <w:p w14:paraId="433DBC12" w14:textId="77777777" w:rsidR="009761A6" w:rsidRDefault="009761A6" w:rsidP="00CF06CD">
      <w:pPr>
        <w:spacing w:after="0" w:line="240" w:lineRule="auto"/>
        <w:ind w:left="567"/>
        <w:rPr>
          <w:rFonts w:ascii="Arial" w:hAnsi="Arial" w:cs="Arial"/>
        </w:rPr>
      </w:pPr>
    </w:p>
    <w:p w14:paraId="3B556737" w14:textId="77777777" w:rsidR="009761A6" w:rsidRDefault="009761A6" w:rsidP="00CF06CD">
      <w:pPr>
        <w:spacing w:after="0" w:line="240" w:lineRule="auto"/>
        <w:ind w:left="567"/>
        <w:rPr>
          <w:rFonts w:ascii="Arial" w:hAnsi="Arial" w:cs="Arial"/>
        </w:rPr>
      </w:pPr>
    </w:p>
    <w:p w14:paraId="2EDB0088" w14:textId="77777777" w:rsidR="009761A6" w:rsidRDefault="009761A6" w:rsidP="00CF06CD">
      <w:pPr>
        <w:spacing w:after="0" w:line="240" w:lineRule="auto"/>
        <w:ind w:left="567"/>
        <w:rPr>
          <w:rFonts w:ascii="Arial" w:hAnsi="Arial" w:cs="Arial"/>
          <w:b/>
          <w:sz w:val="20"/>
          <w:szCs w:val="20"/>
        </w:rPr>
      </w:pPr>
    </w:p>
    <w:p w14:paraId="21F4785C" w14:textId="77777777" w:rsidR="009761A6" w:rsidRDefault="009761A6" w:rsidP="00CF06CD">
      <w:pPr>
        <w:spacing w:after="0" w:line="240" w:lineRule="auto"/>
        <w:ind w:left="567"/>
        <w:rPr>
          <w:rFonts w:ascii="Arial" w:hAnsi="Arial" w:cs="Arial"/>
          <w:b/>
          <w:sz w:val="20"/>
          <w:szCs w:val="20"/>
        </w:rPr>
      </w:pPr>
    </w:p>
    <w:p w14:paraId="63AEE724" w14:textId="77777777" w:rsidR="009761A6" w:rsidRDefault="009761A6" w:rsidP="00CF06CD">
      <w:pPr>
        <w:spacing w:after="0" w:line="240" w:lineRule="auto"/>
        <w:ind w:left="567"/>
        <w:rPr>
          <w:rFonts w:ascii="Arial" w:hAnsi="Arial" w:cs="Arial"/>
          <w:b/>
          <w:sz w:val="20"/>
          <w:szCs w:val="20"/>
        </w:rPr>
      </w:pPr>
    </w:p>
    <w:p w14:paraId="1588598D" w14:textId="4C5B3FE4"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4AE40C9B" w14:textId="5B2BA0BF" w:rsidR="00FC140C" w:rsidRPr="00DE01C3" w:rsidRDefault="00FC140C" w:rsidP="00FC140C">
      <w:pPr>
        <w:spacing w:after="0" w:line="240" w:lineRule="auto"/>
        <w:ind w:left="567"/>
        <w:jc w:val="both"/>
        <w:rPr>
          <w:rFonts w:ascii="Arial" w:hAnsi="Arial" w:cs="Arial"/>
          <w:bCs/>
          <w:sz w:val="24"/>
          <w:szCs w:val="24"/>
        </w:rPr>
      </w:pPr>
      <w:bookmarkStart w:id="2" w:name="_Hlk173328538"/>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0.69% de la población es pensionada o jubilada, el 22.10% se refiere a estudiantes y el 66.03% de las personas que no tienen empleo u oficio se dedican a los quehaceres de su hogar.</w:t>
      </w:r>
    </w:p>
    <w:bookmarkEnd w:id="2"/>
    <w:p w14:paraId="76759522" w14:textId="17E73609" w:rsidR="00AC0260" w:rsidRPr="00E67600" w:rsidRDefault="00AC0260" w:rsidP="00CF06CD">
      <w:pPr>
        <w:spacing w:after="0" w:line="240" w:lineRule="auto"/>
        <w:ind w:left="567"/>
        <w:rPr>
          <w:rFonts w:ascii="Arial" w:hAnsi="Arial" w:cs="Arial"/>
          <w:b/>
          <w:sz w:val="24"/>
          <w:szCs w:val="24"/>
        </w:rPr>
      </w:pPr>
    </w:p>
    <w:tbl>
      <w:tblPr>
        <w:tblW w:w="9049" w:type="dxa"/>
        <w:tblInd w:w="470" w:type="dxa"/>
        <w:tblCellMar>
          <w:left w:w="70" w:type="dxa"/>
          <w:right w:w="70" w:type="dxa"/>
        </w:tblCellMar>
        <w:tblLook w:val="04A0" w:firstRow="1" w:lastRow="0" w:firstColumn="1" w:lastColumn="0" w:noHBand="0" w:noVBand="1"/>
      </w:tblPr>
      <w:tblGrid>
        <w:gridCol w:w="1225"/>
        <w:gridCol w:w="919"/>
        <w:gridCol w:w="1363"/>
        <w:gridCol w:w="1255"/>
        <w:gridCol w:w="1352"/>
        <w:gridCol w:w="1375"/>
        <w:gridCol w:w="1404"/>
        <w:gridCol w:w="157"/>
      </w:tblGrid>
      <w:tr w:rsidR="003453B2" w:rsidRPr="003453B2" w14:paraId="0495ACA9" w14:textId="77777777" w:rsidTr="009761A6">
        <w:trPr>
          <w:gridAfter w:val="1"/>
          <w:wAfter w:w="156" w:type="dxa"/>
          <w:trHeight w:val="328"/>
        </w:trPr>
        <w:tc>
          <w:tcPr>
            <w:tcW w:w="8893"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6E28A588" w:rsidR="003453B2" w:rsidRPr="003453B2" w:rsidRDefault="007323A8"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r>
      <w:tr w:rsidR="003453B2" w:rsidRPr="003453B2" w14:paraId="4A1CD17F" w14:textId="77777777" w:rsidTr="009761A6">
        <w:trPr>
          <w:gridAfter w:val="1"/>
          <w:wAfter w:w="157" w:type="dxa"/>
          <w:trHeight w:val="1545"/>
        </w:trPr>
        <w:tc>
          <w:tcPr>
            <w:tcW w:w="2144"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6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55"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5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7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03"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9761A6">
        <w:trPr>
          <w:trHeight w:val="503"/>
        </w:trPr>
        <w:tc>
          <w:tcPr>
            <w:tcW w:w="2144"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6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55"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5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03"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7"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D941B3" w:rsidRPr="003453B2" w14:paraId="54C38D47" w14:textId="77777777" w:rsidTr="009761A6">
        <w:trPr>
          <w:trHeight w:val="328"/>
        </w:trPr>
        <w:tc>
          <w:tcPr>
            <w:tcW w:w="1225"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D941B3" w:rsidRPr="003453B2" w:rsidRDefault="00D941B3" w:rsidP="00D941B3">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19" w:type="dxa"/>
            <w:tcBorders>
              <w:top w:val="single" w:sz="8" w:space="0" w:color="auto"/>
              <w:left w:val="nil"/>
              <w:bottom w:val="single" w:sz="8" w:space="0" w:color="auto"/>
              <w:right w:val="single" w:sz="4" w:space="0" w:color="auto"/>
            </w:tcBorders>
            <w:shd w:val="clear" w:color="auto" w:fill="auto"/>
            <w:vAlign w:val="bottom"/>
            <w:hideMark/>
          </w:tcPr>
          <w:p w14:paraId="527402E0" w14:textId="6D760AF1"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15,567</w:t>
            </w:r>
          </w:p>
        </w:tc>
        <w:tc>
          <w:tcPr>
            <w:tcW w:w="136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51AD1450"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c>
          <w:tcPr>
            <w:tcW w:w="1255" w:type="dxa"/>
            <w:tcBorders>
              <w:top w:val="single" w:sz="8" w:space="0" w:color="auto"/>
              <w:left w:val="nil"/>
              <w:bottom w:val="single" w:sz="8" w:space="0" w:color="auto"/>
              <w:right w:val="single" w:sz="8" w:space="0" w:color="auto"/>
            </w:tcBorders>
            <w:shd w:val="clear" w:color="auto" w:fill="auto"/>
            <w:vAlign w:val="bottom"/>
            <w:hideMark/>
          </w:tcPr>
          <w:p w14:paraId="4312563C" w14:textId="78D573C0"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3,441</w:t>
            </w:r>
          </w:p>
        </w:tc>
        <w:tc>
          <w:tcPr>
            <w:tcW w:w="1352" w:type="dxa"/>
            <w:tcBorders>
              <w:top w:val="single" w:sz="8" w:space="0" w:color="auto"/>
              <w:left w:val="nil"/>
              <w:bottom w:val="single" w:sz="8" w:space="0" w:color="auto"/>
              <w:right w:val="single" w:sz="8" w:space="0" w:color="auto"/>
            </w:tcBorders>
            <w:shd w:val="clear" w:color="auto" w:fill="auto"/>
            <w:vAlign w:val="bottom"/>
            <w:hideMark/>
          </w:tcPr>
          <w:p w14:paraId="31830C32" w14:textId="6C349FC0"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10,279</w:t>
            </w:r>
          </w:p>
        </w:tc>
        <w:tc>
          <w:tcPr>
            <w:tcW w:w="1375" w:type="dxa"/>
            <w:tcBorders>
              <w:top w:val="single" w:sz="8" w:space="0" w:color="auto"/>
              <w:left w:val="nil"/>
              <w:bottom w:val="single" w:sz="8" w:space="0" w:color="auto"/>
              <w:right w:val="single" w:sz="8" w:space="0" w:color="auto"/>
            </w:tcBorders>
            <w:shd w:val="clear" w:color="auto" w:fill="auto"/>
            <w:vAlign w:val="bottom"/>
            <w:hideMark/>
          </w:tcPr>
          <w:p w14:paraId="0B77B02F" w14:textId="1BA631F2"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673</w:t>
            </w:r>
          </w:p>
        </w:tc>
        <w:tc>
          <w:tcPr>
            <w:tcW w:w="1403" w:type="dxa"/>
            <w:tcBorders>
              <w:top w:val="single" w:sz="8" w:space="0" w:color="auto"/>
              <w:left w:val="nil"/>
              <w:bottom w:val="single" w:sz="8" w:space="0" w:color="auto"/>
              <w:right w:val="single" w:sz="8" w:space="0" w:color="auto"/>
            </w:tcBorders>
            <w:shd w:val="clear" w:color="auto" w:fill="auto"/>
            <w:vAlign w:val="bottom"/>
            <w:hideMark/>
          </w:tcPr>
          <w:p w14:paraId="09AEC2A2" w14:textId="39190C67"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1,067</w:t>
            </w:r>
          </w:p>
        </w:tc>
        <w:tc>
          <w:tcPr>
            <w:tcW w:w="157" w:type="dxa"/>
            <w:vAlign w:val="center"/>
            <w:hideMark/>
          </w:tcPr>
          <w:p w14:paraId="106D863D" w14:textId="77777777" w:rsidR="00D941B3" w:rsidRPr="003453B2" w:rsidRDefault="00D941B3" w:rsidP="00D941B3">
            <w:pPr>
              <w:spacing w:after="0" w:line="240" w:lineRule="auto"/>
              <w:rPr>
                <w:rFonts w:ascii="Times New Roman" w:eastAsia="Times New Roman" w:hAnsi="Times New Roman" w:cs="Times New Roman"/>
                <w:sz w:val="20"/>
                <w:szCs w:val="20"/>
                <w:lang w:eastAsia="es-MX"/>
              </w:rPr>
            </w:pPr>
          </w:p>
        </w:tc>
      </w:tr>
      <w:tr w:rsidR="00D941B3" w:rsidRPr="003453B2" w14:paraId="226B5002" w14:textId="77777777" w:rsidTr="009761A6">
        <w:trPr>
          <w:trHeight w:val="328"/>
        </w:trPr>
        <w:tc>
          <w:tcPr>
            <w:tcW w:w="1225"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D941B3" w:rsidRPr="003453B2" w:rsidRDefault="00D941B3" w:rsidP="00D941B3">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19" w:type="dxa"/>
            <w:tcBorders>
              <w:top w:val="nil"/>
              <w:left w:val="nil"/>
              <w:bottom w:val="single" w:sz="8" w:space="0" w:color="auto"/>
              <w:right w:val="single" w:sz="4" w:space="0" w:color="auto"/>
            </w:tcBorders>
            <w:shd w:val="clear" w:color="000000" w:fill="FFFFFF"/>
            <w:vAlign w:val="bottom"/>
            <w:hideMark/>
          </w:tcPr>
          <w:p w14:paraId="10AD01B5" w14:textId="6E01836A"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63" w:type="dxa"/>
            <w:tcBorders>
              <w:top w:val="nil"/>
              <w:left w:val="single" w:sz="4" w:space="0" w:color="auto"/>
              <w:bottom w:val="single" w:sz="8" w:space="0" w:color="auto"/>
              <w:right w:val="single" w:sz="8" w:space="0" w:color="auto"/>
            </w:tcBorders>
            <w:shd w:val="clear" w:color="000000" w:fill="FFFFFF"/>
            <w:vAlign w:val="bottom"/>
            <w:hideMark/>
          </w:tcPr>
          <w:p w14:paraId="5827248A" w14:textId="7416DB1B"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0.69%</w:t>
            </w:r>
          </w:p>
        </w:tc>
        <w:tc>
          <w:tcPr>
            <w:tcW w:w="1255" w:type="dxa"/>
            <w:tcBorders>
              <w:top w:val="nil"/>
              <w:left w:val="nil"/>
              <w:bottom w:val="single" w:sz="8" w:space="0" w:color="auto"/>
              <w:right w:val="single" w:sz="8" w:space="0" w:color="auto"/>
            </w:tcBorders>
            <w:shd w:val="clear" w:color="000000" w:fill="FFFFFF"/>
            <w:vAlign w:val="bottom"/>
            <w:hideMark/>
          </w:tcPr>
          <w:p w14:paraId="70B1AD47" w14:textId="60EFC7B2"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22.10%</w:t>
            </w:r>
          </w:p>
        </w:tc>
        <w:tc>
          <w:tcPr>
            <w:tcW w:w="1352" w:type="dxa"/>
            <w:tcBorders>
              <w:top w:val="nil"/>
              <w:left w:val="nil"/>
              <w:bottom w:val="single" w:sz="8" w:space="0" w:color="auto"/>
              <w:right w:val="single" w:sz="8" w:space="0" w:color="auto"/>
            </w:tcBorders>
            <w:shd w:val="clear" w:color="000000" w:fill="FFFFFF"/>
            <w:vAlign w:val="bottom"/>
            <w:hideMark/>
          </w:tcPr>
          <w:p w14:paraId="6B517341" w14:textId="76147F6A"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66.03%</w:t>
            </w:r>
          </w:p>
        </w:tc>
        <w:tc>
          <w:tcPr>
            <w:tcW w:w="1375" w:type="dxa"/>
            <w:tcBorders>
              <w:top w:val="nil"/>
              <w:left w:val="nil"/>
              <w:bottom w:val="single" w:sz="8" w:space="0" w:color="auto"/>
              <w:right w:val="single" w:sz="8" w:space="0" w:color="auto"/>
            </w:tcBorders>
            <w:shd w:val="clear" w:color="000000" w:fill="FFFFFF"/>
            <w:vAlign w:val="bottom"/>
            <w:hideMark/>
          </w:tcPr>
          <w:p w14:paraId="2EBF6532" w14:textId="554F5CD5"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w:t>
            </w:r>
          </w:p>
        </w:tc>
        <w:tc>
          <w:tcPr>
            <w:tcW w:w="1403" w:type="dxa"/>
            <w:tcBorders>
              <w:top w:val="nil"/>
              <w:left w:val="nil"/>
              <w:bottom w:val="single" w:sz="8" w:space="0" w:color="auto"/>
              <w:right w:val="single" w:sz="8" w:space="0" w:color="auto"/>
            </w:tcBorders>
            <w:shd w:val="clear" w:color="000000" w:fill="FFFFFF"/>
            <w:vAlign w:val="bottom"/>
            <w:hideMark/>
          </w:tcPr>
          <w:p w14:paraId="7F9A0E3F" w14:textId="597DF8BA"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6.85%</w:t>
            </w:r>
          </w:p>
        </w:tc>
        <w:tc>
          <w:tcPr>
            <w:tcW w:w="157" w:type="dxa"/>
            <w:vAlign w:val="center"/>
            <w:hideMark/>
          </w:tcPr>
          <w:p w14:paraId="542173FB" w14:textId="77777777" w:rsidR="00D941B3" w:rsidRPr="003453B2" w:rsidRDefault="00D941B3" w:rsidP="00D941B3">
            <w:pPr>
              <w:spacing w:after="0" w:line="240" w:lineRule="auto"/>
              <w:rPr>
                <w:rFonts w:ascii="Times New Roman" w:eastAsia="Times New Roman" w:hAnsi="Times New Roman" w:cs="Times New Roman"/>
                <w:sz w:val="20"/>
                <w:szCs w:val="20"/>
                <w:lang w:eastAsia="es-MX"/>
              </w:rPr>
            </w:pPr>
          </w:p>
        </w:tc>
      </w:tr>
      <w:tr w:rsidR="00D941B3" w:rsidRPr="003453B2" w14:paraId="4C20DFB4" w14:textId="77777777" w:rsidTr="009761A6">
        <w:trPr>
          <w:trHeight w:val="328"/>
        </w:trPr>
        <w:tc>
          <w:tcPr>
            <w:tcW w:w="1225"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D941B3" w:rsidRPr="003453B2" w:rsidRDefault="00D941B3" w:rsidP="00D941B3">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19" w:type="dxa"/>
            <w:tcBorders>
              <w:top w:val="nil"/>
              <w:left w:val="nil"/>
              <w:bottom w:val="single" w:sz="8" w:space="0" w:color="auto"/>
              <w:right w:val="single" w:sz="8" w:space="0" w:color="auto"/>
            </w:tcBorders>
            <w:shd w:val="clear" w:color="000000" w:fill="FFFFFF"/>
            <w:vAlign w:val="bottom"/>
            <w:hideMark/>
          </w:tcPr>
          <w:p w14:paraId="4F4FF358" w14:textId="4F9163FF"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2,913</w:t>
            </w:r>
          </w:p>
        </w:tc>
        <w:tc>
          <w:tcPr>
            <w:tcW w:w="1363" w:type="dxa"/>
            <w:tcBorders>
              <w:top w:val="nil"/>
              <w:left w:val="nil"/>
              <w:bottom w:val="single" w:sz="8" w:space="0" w:color="auto"/>
              <w:right w:val="single" w:sz="8" w:space="0" w:color="auto"/>
            </w:tcBorders>
            <w:shd w:val="clear" w:color="000000" w:fill="FFFFFF"/>
            <w:vAlign w:val="bottom"/>
            <w:hideMark/>
          </w:tcPr>
          <w:p w14:paraId="49375262" w14:textId="40D31C41"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w:t>
            </w:r>
          </w:p>
        </w:tc>
        <w:tc>
          <w:tcPr>
            <w:tcW w:w="1255" w:type="dxa"/>
            <w:tcBorders>
              <w:top w:val="nil"/>
              <w:left w:val="nil"/>
              <w:bottom w:val="single" w:sz="8" w:space="0" w:color="auto"/>
              <w:right w:val="single" w:sz="8" w:space="0" w:color="auto"/>
            </w:tcBorders>
            <w:shd w:val="clear" w:color="000000" w:fill="FFFFFF"/>
            <w:vAlign w:val="bottom"/>
            <w:hideMark/>
          </w:tcPr>
          <w:p w14:paraId="6A604427" w14:textId="730760DA"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1,521</w:t>
            </w:r>
          </w:p>
        </w:tc>
        <w:tc>
          <w:tcPr>
            <w:tcW w:w="1352" w:type="dxa"/>
            <w:tcBorders>
              <w:top w:val="nil"/>
              <w:left w:val="nil"/>
              <w:bottom w:val="single" w:sz="8" w:space="0" w:color="auto"/>
              <w:right w:val="single" w:sz="8" w:space="0" w:color="auto"/>
            </w:tcBorders>
            <w:shd w:val="clear" w:color="000000" w:fill="FFFFFF"/>
            <w:vAlign w:val="bottom"/>
            <w:hideMark/>
          </w:tcPr>
          <w:p w14:paraId="0A23821C" w14:textId="2321AC6D"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w:t>
            </w:r>
          </w:p>
        </w:tc>
        <w:tc>
          <w:tcPr>
            <w:tcW w:w="1375" w:type="dxa"/>
            <w:tcBorders>
              <w:top w:val="nil"/>
              <w:left w:val="nil"/>
              <w:bottom w:val="single" w:sz="8" w:space="0" w:color="auto"/>
              <w:right w:val="single" w:sz="8" w:space="0" w:color="auto"/>
            </w:tcBorders>
            <w:shd w:val="clear" w:color="000000" w:fill="FFFFFF"/>
            <w:vAlign w:val="bottom"/>
            <w:hideMark/>
          </w:tcPr>
          <w:p w14:paraId="0F431BE8" w14:textId="0D0CD129"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w:t>
            </w:r>
          </w:p>
        </w:tc>
        <w:tc>
          <w:tcPr>
            <w:tcW w:w="1403" w:type="dxa"/>
            <w:tcBorders>
              <w:top w:val="nil"/>
              <w:left w:val="nil"/>
              <w:bottom w:val="single" w:sz="8" w:space="0" w:color="auto"/>
              <w:right w:val="single" w:sz="8" w:space="0" w:color="auto"/>
            </w:tcBorders>
            <w:shd w:val="clear" w:color="000000" w:fill="FFFFFF"/>
            <w:vAlign w:val="bottom"/>
            <w:hideMark/>
          </w:tcPr>
          <w:p w14:paraId="1C923B72" w14:textId="5FF66F7A"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654</w:t>
            </w:r>
          </w:p>
        </w:tc>
        <w:tc>
          <w:tcPr>
            <w:tcW w:w="157" w:type="dxa"/>
            <w:vAlign w:val="center"/>
            <w:hideMark/>
          </w:tcPr>
          <w:p w14:paraId="30FF45AE" w14:textId="77777777" w:rsidR="00D941B3" w:rsidRPr="003453B2" w:rsidRDefault="00D941B3" w:rsidP="00D941B3">
            <w:pPr>
              <w:spacing w:after="0" w:line="240" w:lineRule="auto"/>
              <w:rPr>
                <w:rFonts w:ascii="Times New Roman" w:eastAsia="Times New Roman" w:hAnsi="Times New Roman" w:cs="Times New Roman"/>
                <w:sz w:val="20"/>
                <w:szCs w:val="20"/>
                <w:lang w:eastAsia="es-MX"/>
              </w:rPr>
            </w:pPr>
          </w:p>
        </w:tc>
      </w:tr>
      <w:tr w:rsidR="00D941B3" w:rsidRPr="003453B2" w14:paraId="1318B8CF" w14:textId="77777777" w:rsidTr="009761A6">
        <w:trPr>
          <w:trHeight w:val="328"/>
        </w:trPr>
        <w:tc>
          <w:tcPr>
            <w:tcW w:w="1225"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D941B3" w:rsidRPr="003453B2" w:rsidRDefault="00D941B3" w:rsidP="00D941B3">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19" w:type="dxa"/>
            <w:tcBorders>
              <w:top w:val="nil"/>
              <w:left w:val="nil"/>
              <w:bottom w:val="single" w:sz="8" w:space="0" w:color="auto"/>
              <w:right w:val="single" w:sz="8" w:space="0" w:color="auto"/>
            </w:tcBorders>
            <w:shd w:val="clear" w:color="000000" w:fill="FFFFFF"/>
            <w:vAlign w:val="bottom"/>
            <w:hideMark/>
          </w:tcPr>
          <w:p w14:paraId="4E99185D" w14:textId="30E0D4E9"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18.71%</w:t>
            </w:r>
          </w:p>
        </w:tc>
        <w:tc>
          <w:tcPr>
            <w:tcW w:w="1363" w:type="dxa"/>
            <w:tcBorders>
              <w:top w:val="nil"/>
              <w:left w:val="nil"/>
              <w:bottom w:val="single" w:sz="8" w:space="0" w:color="auto"/>
              <w:right w:val="single" w:sz="8" w:space="0" w:color="auto"/>
            </w:tcBorders>
            <w:shd w:val="clear" w:color="000000" w:fill="FFFFFF"/>
            <w:vAlign w:val="bottom"/>
            <w:hideMark/>
          </w:tcPr>
          <w:p w14:paraId="624877BB" w14:textId="170183BF"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w:t>
            </w:r>
          </w:p>
        </w:tc>
        <w:tc>
          <w:tcPr>
            <w:tcW w:w="1255" w:type="dxa"/>
            <w:tcBorders>
              <w:top w:val="nil"/>
              <w:left w:val="nil"/>
              <w:bottom w:val="single" w:sz="8" w:space="0" w:color="auto"/>
              <w:right w:val="single" w:sz="8" w:space="0" w:color="auto"/>
            </w:tcBorders>
            <w:shd w:val="clear" w:color="000000" w:fill="FFFFFF"/>
            <w:vAlign w:val="bottom"/>
            <w:hideMark/>
          </w:tcPr>
          <w:p w14:paraId="112639DF" w14:textId="067192E4"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52.21%</w:t>
            </w:r>
          </w:p>
        </w:tc>
        <w:tc>
          <w:tcPr>
            <w:tcW w:w="1352" w:type="dxa"/>
            <w:tcBorders>
              <w:top w:val="nil"/>
              <w:left w:val="nil"/>
              <w:bottom w:val="single" w:sz="8" w:space="0" w:color="auto"/>
              <w:right w:val="single" w:sz="8" w:space="0" w:color="auto"/>
            </w:tcBorders>
            <w:shd w:val="clear" w:color="000000" w:fill="FFFFFF"/>
            <w:vAlign w:val="bottom"/>
            <w:hideMark/>
          </w:tcPr>
          <w:p w14:paraId="0286D9EF" w14:textId="47957829"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8.17%</w:t>
            </w:r>
          </w:p>
        </w:tc>
        <w:tc>
          <w:tcPr>
            <w:tcW w:w="1375" w:type="dxa"/>
            <w:tcBorders>
              <w:top w:val="nil"/>
              <w:left w:val="nil"/>
              <w:bottom w:val="single" w:sz="8" w:space="0" w:color="auto"/>
              <w:right w:val="single" w:sz="8" w:space="0" w:color="auto"/>
            </w:tcBorders>
            <w:shd w:val="clear" w:color="000000" w:fill="FFFFFF"/>
            <w:vAlign w:val="bottom"/>
            <w:hideMark/>
          </w:tcPr>
          <w:p w14:paraId="0A6368F7" w14:textId="59A7F11B"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14.35%</w:t>
            </w:r>
          </w:p>
        </w:tc>
        <w:tc>
          <w:tcPr>
            <w:tcW w:w="1403" w:type="dxa"/>
            <w:tcBorders>
              <w:top w:val="nil"/>
              <w:left w:val="nil"/>
              <w:bottom w:val="single" w:sz="8" w:space="0" w:color="auto"/>
              <w:right w:val="single" w:sz="8" w:space="0" w:color="auto"/>
            </w:tcBorders>
            <w:shd w:val="clear" w:color="000000" w:fill="FFFFFF"/>
            <w:vAlign w:val="bottom"/>
            <w:hideMark/>
          </w:tcPr>
          <w:p w14:paraId="22BE759F" w14:textId="22DC5E4E"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22.45%</w:t>
            </w:r>
          </w:p>
        </w:tc>
        <w:tc>
          <w:tcPr>
            <w:tcW w:w="157" w:type="dxa"/>
            <w:vAlign w:val="center"/>
            <w:hideMark/>
          </w:tcPr>
          <w:p w14:paraId="7FB30D78" w14:textId="77777777" w:rsidR="00D941B3" w:rsidRPr="003453B2" w:rsidRDefault="00D941B3" w:rsidP="00D941B3">
            <w:pPr>
              <w:spacing w:after="0" w:line="240" w:lineRule="auto"/>
              <w:rPr>
                <w:rFonts w:ascii="Times New Roman" w:eastAsia="Times New Roman" w:hAnsi="Times New Roman" w:cs="Times New Roman"/>
                <w:sz w:val="20"/>
                <w:szCs w:val="20"/>
                <w:lang w:eastAsia="es-MX"/>
              </w:rPr>
            </w:pPr>
          </w:p>
        </w:tc>
      </w:tr>
      <w:tr w:rsidR="00D941B3" w:rsidRPr="003453B2" w14:paraId="21AC9353" w14:textId="77777777" w:rsidTr="009761A6">
        <w:trPr>
          <w:trHeight w:val="328"/>
        </w:trPr>
        <w:tc>
          <w:tcPr>
            <w:tcW w:w="1225"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D941B3" w:rsidRPr="003453B2" w:rsidRDefault="00D941B3" w:rsidP="00D941B3">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19" w:type="dxa"/>
            <w:tcBorders>
              <w:top w:val="nil"/>
              <w:left w:val="nil"/>
              <w:bottom w:val="single" w:sz="8" w:space="0" w:color="auto"/>
              <w:right w:val="single" w:sz="8" w:space="0" w:color="auto"/>
            </w:tcBorders>
            <w:shd w:val="clear" w:color="auto" w:fill="auto"/>
            <w:vAlign w:val="bottom"/>
            <w:hideMark/>
          </w:tcPr>
          <w:p w14:paraId="7DA48E00" w14:textId="49728531"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12,654</w:t>
            </w:r>
          </w:p>
        </w:tc>
        <w:tc>
          <w:tcPr>
            <w:tcW w:w="1363" w:type="dxa"/>
            <w:tcBorders>
              <w:top w:val="nil"/>
              <w:left w:val="nil"/>
              <w:bottom w:val="single" w:sz="8" w:space="0" w:color="auto"/>
              <w:right w:val="single" w:sz="8" w:space="0" w:color="auto"/>
            </w:tcBorders>
            <w:shd w:val="clear" w:color="auto" w:fill="auto"/>
            <w:vAlign w:val="bottom"/>
            <w:hideMark/>
          </w:tcPr>
          <w:p w14:paraId="2CE88545" w14:textId="64860C1C"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1255" w:type="dxa"/>
            <w:tcBorders>
              <w:top w:val="nil"/>
              <w:left w:val="nil"/>
              <w:bottom w:val="single" w:sz="8" w:space="0" w:color="auto"/>
              <w:right w:val="single" w:sz="8" w:space="0" w:color="auto"/>
            </w:tcBorders>
            <w:shd w:val="clear" w:color="auto" w:fill="auto"/>
            <w:vAlign w:val="bottom"/>
            <w:hideMark/>
          </w:tcPr>
          <w:p w14:paraId="6F4D77DD" w14:textId="50A646D0"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1,920</w:t>
            </w:r>
          </w:p>
        </w:tc>
        <w:tc>
          <w:tcPr>
            <w:tcW w:w="1352" w:type="dxa"/>
            <w:tcBorders>
              <w:top w:val="nil"/>
              <w:left w:val="nil"/>
              <w:bottom w:val="single" w:sz="8" w:space="0" w:color="auto"/>
              <w:right w:val="single" w:sz="8" w:space="0" w:color="auto"/>
            </w:tcBorders>
            <w:shd w:val="clear" w:color="auto" w:fill="auto"/>
            <w:vAlign w:val="bottom"/>
            <w:hideMark/>
          </w:tcPr>
          <w:p w14:paraId="09FC4449" w14:textId="515804FC"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10,041</w:t>
            </w:r>
          </w:p>
        </w:tc>
        <w:tc>
          <w:tcPr>
            <w:tcW w:w="1375" w:type="dxa"/>
            <w:tcBorders>
              <w:top w:val="nil"/>
              <w:left w:val="nil"/>
              <w:bottom w:val="single" w:sz="8" w:space="0" w:color="auto"/>
              <w:right w:val="single" w:sz="8" w:space="0" w:color="auto"/>
            </w:tcBorders>
            <w:shd w:val="clear" w:color="auto" w:fill="auto"/>
            <w:vAlign w:val="bottom"/>
            <w:hideMark/>
          </w:tcPr>
          <w:p w14:paraId="2DD466AF" w14:textId="5737797A"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w:t>
            </w:r>
          </w:p>
        </w:tc>
        <w:tc>
          <w:tcPr>
            <w:tcW w:w="1403" w:type="dxa"/>
            <w:tcBorders>
              <w:top w:val="nil"/>
              <w:left w:val="nil"/>
              <w:bottom w:val="single" w:sz="8" w:space="0" w:color="auto"/>
              <w:right w:val="single" w:sz="8" w:space="0" w:color="auto"/>
            </w:tcBorders>
            <w:shd w:val="clear" w:color="auto" w:fill="auto"/>
            <w:vAlign w:val="bottom"/>
            <w:hideMark/>
          </w:tcPr>
          <w:p w14:paraId="487409F6" w14:textId="4CC9B51D"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w:t>
            </w:r>
          </w:p>
        </w:tc>
        <w:tc>
          <w:tcPr>
            <w:tcW w:w="157" w:type="dxa"/>
            <w:vAlign w:val="center"/>
            <w:hideMark/>
          </w:tcPr>
          <w:p w14:paraId="26AEF9A9" w14:textId="77777777" w:rsidR="00D941B3" w:rsidRPr="003453B2" w:rsidRDefault="00D941B3" w:rsidP="00D941B3">
            <w:pPr>
              <w:spacing w:after="0" w:line="240" w:lineRule="auto"/>
              <w:rPr>
                <w:rFonts w:ascii="Times New Roman" w:eastAsia="Times New Roman" w:hAnsi="Times New Roman" w:cs="Times New Roman"/>
                <w:sz w:val="20"/>
                <w:szCs w:val="20"/>
                <w:lang w:eastAsia="es-MX"/>
              </w:rPr>
            </w:pPr>
          </w:p>
        </w:tc>
      </w:tr>
      <w:tr w:rsidR="00D941B3" w:rsidRPr="003453B2" w14:paraId="3AEB09E1" w14:textId="77777777" w:rsidTr="009761A6">
        <w:trPr>
          <w:trHeight w:val="328"/>
        </w:trPr>
        <w:tc>
          <w:tcPr>
            <w:tcW w:w="1225"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D941B3" w:rsidRPr="003453B2" w:rsidRDefault="00D941B3" w:rsidP="00D941B3">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19" w:type="dxa"/>
            <w:tcBorders>
              <w:top w:val="nil"/>
              <w:left w:val="nil"/>
              <w:bottom w:val="single" w:sz="8" w:space="0" w:color="auto"/>
              <w:right w:val="single" w:sz="8" w:space="0" w:color="auto"/>
            </w:tcBorders>
            <w:shd w:val="clear" w:color="000000" w:fill="FFFFFF"/>
            <w:vAlign w:val="bottom"/>
            <w:hideMark/>
          </w:tcPr>
          <w:p w14:paraId="382DE9BE" w14:textId="3FD1A403"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81.29%</w:t>
            </w:r>
          </w:p>
        </w:tc>
        <w:tc>
          <w:tcPr>
            <w:tcW w:w="1363" w:type="dxa"/>
            <w:tcBorders>
              <w:top w:val="nil"/>
              <w:left w:val="nil"/>
              <w:bottom w:val="single" w:sz="8" w:space="0" w:color="auto"/>
              <w:right w:val="single" w:sz="8" w:space="0" w:color="auto"/>
            </w:tcBorders>
            <w:shd w:val="clear" w:color="000000" w:fill="FFFFFF"/>
            <w:vAlign w:val="bottom"/>
            <w:hideMark/>
          </w:tcPr>
          <w:p w14:paraId="546CEE92" w14:textId="22BF0161"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0.20%</w:t>
            </w:r>
          </w:p>
        </w:tc>
        <w:tc>
          <w:tcPr>
            <w:tcW w:w="1255" w:type="dxa"/>
            <w:tcBorders>
              <w:top w:val="nil"/>
              <w:left w:val="nil"/>
              <w:bottom w:val="single" w:sz="8" w:space="0" w:color="auto"/>
              <w:right w:val="single" w:sz="8" w:space="0" w:color="auto"/>
            </w:tcBorders>
            <w:shd w:val="clear" w:color="000000" w:fill="FFFFFF"/>
            <w:vAlign w:val="bottom"/>
            <w:hideMark/>
          </w:tcPr>
          <w:p w14:paraId="72093AFE" w14:textId="0EFC55DB"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15.17%</w:t>
            </w:r>
          </w:p>
        </w:tc>
        <w:tc>
          <w:tcPr>
            <w:tcW w:w="1352" w:type="dxa"/>
            <w:tcBorders>
              <w:top w:val="nil"/>
              <w:left w:val="nil"/>
              <w:bottom w:val="single" w:sz="8" w:space="0" w:color="auto"/>
              <w:right w:val="single" w:sz="8" w:space="0" w:color="auto"/>
            </w:tcBorders>
            <w:shd w:val="clear" w:color="000000" w:fill="FFFFFF"/>
            <w:vAlign w:val="bottom"/>
            <w:hideMark/>
          </w:tcPr>
          <w:p w14:paraId="672907F3" w14:textId="369CB449"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79.35%</w:t>
            </w:r>
          </w:p>
        </w:tc>
        <w:tc>
          <w:tcPr>
            <w:tcW w:w="1375" w:type="dxa"/>
            <w:tcBorders>
              <w:top w:val="nil"/>
              <w:left w:val="nil"/>
              <w:bottom w:val="single" w:sz="8" w:space="0" w:color="auto"/>
              <w:right w:val="single" w:sz="8" w:space="0" w:color="auto"/>
            </w:tcBorders>
            <w:shd w:val="clear" w:color="000000" w:fill="FFFFFF"/>
            <w:vAlign w:val="bottom"/>
            <w:hideMark/>
          </w:tcPr>
          <w:p w14:paraId="2C22E1DA" w14:textId="595A948A"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w:t>
            </w:r>
          </w:p>
        </w:tc>
        <w:tc>
          <w:tcPr>
            <w:tcW w:w="1403" w:type="dxa"/>
            <w:tcBorders>
              <w:top w:val="nil"/>
              <w:left w:val="nil"/>
              <w:bottom w:val="single" w:sz="8" w:space="0" w:color="auto"/>
              <w:right w:val="single" w:sz="8" w:space="0" w:color="auto"/>
            </w:tcBorders>
            <w:shd w:val="clear" w:color="000000" w:fill="FFFFFF"/>
            <w:vAlign w:val="bottom"/>
            <w:hideMark/>
          </w:tcPr>
          <w:p w14:paraId="513F233D" w14:textId="647BB93D" w:rsidR="00D941B3" w:rsidRPr="003453B2" w:rsidRDefault="00D941B3" w:rsidP="00D941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w:t>
            </w:r>
          </w:p>
        </w:tc>
        <w:tc>
          <w:tcPr>
            <w:tcW w:w="157" w:type="dxa"/>
            <w:vAlign w:val="center"/>
            <w:hideMark/>
          </w:tcPr>
          <w:p w14:paraId="7E37BA17" w14:textId="77777777" w:rsidR="00D941B3" w:rsidRPr="003453B2" w:rsidRDefault="00D941B3" w:rsidP="00D941B3">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543B0699" w14:textId="77777777" w:rsidR="00845D38" w:rsidRPr="00A93009" w:rsidRDefault="00845D38" w:rsidP="00845D38">
      <w:pPr>
        <w:spacing w:after="0" w:line="240" w:lineRule="auto"/>
        <w:ind w:left="567"/>
        <w:rPr>
          <w:rFonts w:ascii="Arial" w:hAnsi="Arial" w:cs="Arial"/>
          <w:sz w:val="24"/>
          <w:szCs w:val="24"/>
        </w:rPr>
      </w:pPr>
      <w:bookmarkStart w:id="3" w:name="_Hlk173328573"/>
      <w:r w:rsidRPr="00A93009">
        <w:rPr>
          <w:rFonts w:ascii="Arial" w:hAnsi="Arial" w:cs="Arial"/>
          <w:sz w:val="24"/>
          <w:szCs w:val="24"/>
        </w:rPr>
        <w:t>V.- ASPECTOS DE SALUD</w:t>
      </w:r>
    </w:p>
    <w:p w14:paraId="7778EBD4" w14:textId="77777777" w:rsidR="00845D38" w:rsidRDefault="00845D38" w:rsidP="00845D38">
      <w:pPr>
        <w:spacing w:after="0" w:line="240" w:lineRule="auto"/>
        <w:rPr>
          <w:rFonts w:ascii="Arial" w:hAnsi="Arial" w:cs="Arial"/>
          <w:b/>
          <w:sz w:val="20"/>
          <w:szCs w:val="20"/>
        </w:rPr>
      </w:pPr>
    </w:p>
    <w:p w14:paraId="74FC1275" w14:textId="77777777" w:rsidR="00845D38" w:rsidRDefault="00845D38" w:rsidP="00845D38">
      <w:pPr>
        <w:spacing w:after="0" w:line="240" w:lineRule="auto"/>
        <w:ind w:left="567"/>
        <w:rPr>
          <w:rFonts w:ascii="Arial" w:hAnsi="Arial" w:cs="Arial"/>
          <w:b/>
          <w:sz w:val="20"/>
          <w:szCs w:val="20"/>
        </w:rPr>
      </w:pPr>
    </w:p>
    <w:p w14:paraId="055D08D2" w14:textId="77777777" w:rsidR="00845D38" w:rsidRDefault="00845D38" w:rsidP="00845D38">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5D280C92" w14:textId="77777777" w:rsidR="00845D38" w:rsidRDefault="00845D38" w:rsidP="00845D38">
      <w:pPr>
        <w:spacing w:after="0" w:line="240" w:lineRule="auto"/>
        <w:ind w:left="567"/>
        <w:rPr>
          <w:rFonts w:ascii="Arial" w:hAnsi="Arial" w:cs="Arial"/>
          <w:bCs/>
          <w:sz w:val="24"/>
          <w:szCs w:val="24"/>
        </w:rPr>
      </w:pPr>
    </w:p>
    <w:p w14:paraId="6477244A" w14:textId="75A90529" w:rsidR="00845D38" w:rsidRPr="009D6CA4" w:rsidRDefault="00845D38" w:rsidP="00845D38">
      <w:pPr>
        <w:spacing w:after="0" w:line="240" w:lineRule="auto"/>
        <w:ind w:left="567"/>
        <w:jc w:val="both"/>
        <w:rPr>
          <w:rFonts w:ascii="Arial" w:hAnsi="Arial" w:cs="Arial"/>
          <w:bCs/>
          <w:sz w:val="24"/>
          <w:szCs w:val="24"/>
        </w:rPr>
      </w:pPr>
      <w:r>
        <w:rPr>
          <w:rFonts w:ascii="Arial" w:hAnsi="Arial" w:cs="Arial"/>
          <w:bCs/>
          <w:sz w:val="24"/>
          <w:szCs w:val="24"/>
        </w:rPr>
        <w:t>El 58.51% de la población en el municipio, cuenta con afiliación a un servicio de salud. Cabe destacar que el 65.37% de la población se encuentra afiliada en el INSABI, Institución de Salud para el Bienestar y el 41.45% no se encuentra afiliada a un servicio de salud.</w:t>
      </w:r>
    </w:p>
    <w:bookmarkEnd w:id="3"/>
    <w:p w14:paraId="53B4CBDF" w14:textId="77777777" w:rsidR="00776965" w:rsidRPr="00401A85" w:rsidRDefault="00776965" w:rsidP="00220691">
      <w:pPr>
        <w:spacing w:after="0" w:line="240" w:lineRule="auto"/>
        <w:ind w:left="567"/>
        <w:rPr>
          <w:rFonts w:ascii="Arial" w:hAnsi="Arial" w:cs="Arial"/>
          <w:b/>
          <w:sz w:val="20"/>
          <w:szCs w:val="20"/>
        </w:rPr>
      </w:pPr>
    </w:p>
    <w:tbl>
      <w:tblPr>
        <w:tblW w:w="10916" w:type="dxa"/>
        <w:tblInd w:w="-10" w:type="dxa"/>
        <w:tblCellMar>
          <w:left w:w="70" w:type="dxa"/>
          <w:right w:w="70" w:type="dxa"/>
        </w:tblCellMar>
        <w:tblLook w:val="04A0" w:firstRow="1" w:lastRow="0" w:firstColumn="1" w:lastColumn="0" w:noHBand="0" w:noVBand="1"/>
      </w:tblPr>
      <w:tblGrid>
        <w:gridCol w:w="970"/>
        <w:gridCol w:w="970"/>
        <w:gridCol w:w="727"/>
        <w:gridCol w:w="757"/>
        <w:gridCol w:w="757"/>
        <w:gridCol w:w="796"/>
        <w:gridCol w:w="1017"/>
        <w:gridCol w:w="931"/>
        <w:gridCol w:w="1017"/>
        <w:gridCol w:w="1017"/>
        <w:gridCol w:w="747"/>
        <w:gridCol w:w="1198"/>
        <w:gridCol w:w="12"/>
      </w:tblGrid>
      <w:tr w:rsidR="00776965" w:rsidRPr="00776965" w14:paraId="0CB06F35" w14:textId="77777777" w:rsidTr="00ED5D0A">
        <w:trPr>
          <w:trHeight w:val="106"/>
        </w:trPr>
        <w:tc>
          <w:tcPr>
            <w:tcW w:w="10916"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5026F3E1" w:rsidR="00776965" w:rsidRPr="00C549B7" w:rsidRDefault="007323A8"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Salvador Escalante</w:t>
            </w:r>
          </w:p>
        </w:tc>
      </w:tr>
      <w:tr w:rsidR="00776965" w:rsidRPr="00776965" w14:paraId="195E449E" w14:textId="77777777" w:rsidTr="00ED5D0A">
        <w:trPr>
          <w:gridAfter w:val="1"/>
          <w:wAfter w:w="12" w:type="dxa"/>
          <w:trHeight w:val="34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7"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6"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7"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1"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7"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7"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8"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1C42DD" w:rsidRPr="00776965" w14:paraId="60E85AA6" w14:textId="77777777" w:rsidTr="00ED5D0A">
        <w:trPr>
          <w:gridAfter w:val="1"/>
          <w:wAfter w:w="12" w:type="dxa"/>
          <w:trHeight w:val="106"/>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0D6E4A6E" w:rsidR="001C42DD" w:rsidRPr="00C549B7" w:rsidRDefault="001C42DD" w:rsidP="001C42DD">
            <w:pPr>
              <w:spacing w:after="0" w:line="240" w:lineRule="auto"/>
              <w:jc w:val="center"/>
              <w:rPr>
                <w:rFonts w:ascii="Arial" w:eastAsia="Times New Roman" w:hAnsi="Arial" w:cs="Arial"/>
                <w:color w:val="000000"/>
                <w:sz w:val="16"/>
                <w:szCs w:val="16"/>
                <w:lang w:eastAsia="es-MX"/>
              </w:rPr>
            </w:pPr>
            <w:r w:rsidRPr="001C42DD">
              <w:rPr>
                <w:rFonts w:ascii="Arial" w:eastAsia="Times New Roman" w:hAnsi="Arial" w:cs="Arial"/>
                <w:color w:val="000000"/>
                <w:sz w:val="16"/>
                <w:szCs w:val="16"/>
                <w:lang w:eastAsia="es-MX"/>
              </w:rPr>
              <w:t>49</w:t>
            </w:r>
            <w:r>
              <w:rPr>
                <w:rFonts w:ascii="Arial" w:eastAsia="Times New Roman" w:hAnsi="Arial" w:cs="Arial"/>
                <w:color w:val="000000"/>
                <w:sz w:val="16"/>
                <w:szCs w:val="16"/>
                <w:lang w:eastAsia="es-MX"/>
              </w:rPr>
              <w:t>,</w:t>
            </w:r>
            <w:r w:rsidRPr="001C42DD">
              <w:rPr>
                <w:rFonts w:ascii="Arial" w:eastAsia="Times New Roman" w:hAnsi="Arial" w:cs="Arial"/>
                <w:color w:val="000000"/>
                <w:sz w:val="16"/>
                <w:szCs w:val="16"/>
                <w:lang w:eastAsia="es-MX"/>
              </w:rPr>
              <w:t>896</w:t>
            </w:r>
          </w:p>
        </w:tc>
        <w:tc>
          <w:tcPr>
            <w:tcW w:w="970" w:type="dxa"/>
            <w:tcBorders>
              <w:top w:val="nil"/>
              <w:left w:val="nil"/>
              <w:bottom w:val="single" w:sz="8" w:space="0" w:color="auto"/>
              <w:right w:val="single" w:sz="8" w:space="0" w:color="auto"/>
            </w:tcBorders>
            <w:shd w:val="clear" w:color="auto" w:fill="auto"/>
            <w:vAlign w:val="center"/>
            <w:hideMark/>
          </w:tcPr>
          <w:p w14:paraId="1EF62EDE" w14:textId="02B6EC24"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29,194</w:t>
            </w:r>
          </w:p>
        </w:tc>
        <w:tc>
          <w:tcPr>
            <w:tcW w:w="727" w:type="dxa"/>
            <w:tcBorders>
              <w:top w:val="nil"/>
              <w:left w:val="nil"/>
              <w:bottom w:val="single" w:sz="8" w:space="0" w:color="auto"/>
              <w:right w:val="single" w:sz="8" w:space="0" w:color="auto"/>
            </w:tcBorders>
            <w:shd w:val="clear" w:color="auto" w:fill="auto"/>
            <w:vAlign w:val="center"/>
            <w:hideMark/>
          </w:tcPr>
          <w:p w14:paraId="6570AA4D" w14:textId="6065712D"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5,584</w:t>
            </w:r>
          </w:p>
        </w:tc>
        <w:tc>
          <w:tcPr>
            <w:tcW w:w="757" w:type="dxa"/>
            <w:tcBorders>
              <w:top w:val="nil"/>
              <w:left w:val="nil"/>
              <w:bottom w:val="single" w:sz="8" w:space="0" w:color="auto"/>
              <w:right w:val="single" w:sz="8" w:space="0" w:color="auto"/>
            </w:tcBorders>
            <w:shd w:val="clear" w:color="auto" w:fill="auto"/>
            <w:vAlign w:val="center"/>
            <w:hideMark/>
          </w:tcPr>
          <w:p w14:paraId="2E4239E5" w14:textId="3D958B72"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1,096</w:t>
            </w:r>
          </w:p>
        </w:tc>
        <w:tc>
          <w:tcPr>
            <w:tcW w:w="757" w:type="dxa"/>
            <w:tcBorders>
              <w:top w:val="nil"/>
              <w:left w:val="nil"/>
              <w:bottom w:val="single" w:sz="8" w:space="0" w:color="auto"/>
              <w:right w:val="single" w:sz="8" w:space="0" w:color="auto"/>
            </w:tcBorders>
            <w:shd w:val="clear" w:color="auto" w:fill="auto"/>
            <w:vAlign w:val="center"/>
            <w:hideMark/>
          </w:tcPr>
          <w:p w14:paraId="3DB3CB93" w14:textId="5C45F31F"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74</w:t>
            </w:r>
          </w:p>
        </w:tc>
        <w:tc>
          <w:tcPr>
            <w:tcW w:w="796" w:type="dxa"/>
            <w:tcBorders>
              <w:top w:val="nil"/>
              <w:left w:val="nil"/>
              <w:bottom w:val="single" w:sz="8" w:space="0" w:color="auto"/>
              <w:right w:val="single" w:sz="8" w:space="0" w:color="auto"/>
            </w:tcBorders>
            <w:shd w:val="clear" w:color="auto" w:fill="auto"/>
            <w:vAlign w:val="center"/>
            <w:hideMark/>
          </w:tcPr>
          <w:p w14:paraId="3595A7E3" w14:textId="705EA52C"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36</w:t>
            </w:r>
          </w:p>
        </w:tc>
        <w:tc>
          <w:tcPr>
            <w:tcW w:w="1017" w:type="dxa"/>
            <w:tcBorders>
              <w:top w:val="nil"/>
              <w:left w:val="nil"/>
              <w:bottom w:val="single" w:sz="8" w:space="0" w:color="auto"/>
              <w:right w:val="single" w:sz="8" w:space="0" w:color="auto"/>
            </w:tcBorders>
            <w:shd w:val="clear" w:color="auto" w:fill="auto"/>
            <w:vAlign w:val="center"/>
            <w:hideMark/>
          </w:tcPr>
          <w:p w14:paraId="49566F01" w14:textId="0BC0E346"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19,085</w:t>
            </w:r>
          </w:p>
        </w:tc>
        <w:tc>
          <w:tcPr>
            <w:tcW w:w="931" w:type="dxa"/>
            <w:tcBorders>
              <w:top w:val="nil"/>
              <w:left w:val="nil"/>
              <w:bottom w:val="single" w:sz="8" w:space="0" w:color="auto"/>
              <w:right w:val="single" w:sz="8" w:space="0" w:color="auto"/>
            </w:tcBorders>
            <w:shd w:val="clear" w:color="auto" w:fill="auto"/>
            <w:vAlign w:val="center"/>
            <w:hideMark/>
          </w:tcPr>
          <w:p w14:paraId="13ED5467" w14:textId="623B4729"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2,313</w:t>
            </w:r>
          </w:p>
        </w:tc>
        <w:tc>
          <w:tcPr>
            <w:tcW w:w="1017" w:type="dxa"/>
            <w:tcBorders>
              <w:top w:val="nil"/>
              <w:left w:val="nil"/>
              <w:bottom w:val="single" w:sz="8" w:space="0" w:color="auto"/>
              <w:right w:val="single" w:sz="8" w:space="0" w:color="auto"/>
            </w:tcBorders>
            <w:shd w:val="clear" w:color="auto" w:fill="auto"/>
            <w:vAlign w:val="center"/>
            <w:hideMark/>
          </w:tcPr>
          <w:p w14:paraId="12CBC17F" w14:textId="208DD067"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130</w:t>
            </w:r>
          </w:p>
        </w:tc>
        <w:tc>
          <w:tcPr>
            <w:tcW w:w="1017" w:type="dxa"/>
            <w:tcBorders>
              <w:top w:val="nil"/>
              <w:left w:val="nil"/>
              <w:bottom w:val="single" w:sz="8" w:space="0" w:color="auto"/>
              <w:right w:val="single" w:sz="8" w:space="0" w:color="auto"/>
            </w:tcBorders>
            <w:shd w:val="clear" w:color="auto" w:fill="auto"/>
            <w:vAlign w:val="center"/>
            <w:hideMark/>
          </w:tcPr>
          <w:p w14:paraId="2DCAE2F4" w14:textId="17F937B7"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1,112</w:t>
            </w:r>
          </w:p>
        </w:tc>
        <w:tc>
          <w:tcPr>
            <w:tcW w:w="747" w:type="dxa"/>
            <w:tcBorders>
              <w:top w:val="nil"/>
              <w:left w:val="nil"/>
              <w:bottom w:val="single" w:sz="8" w:space="0" w:color="auto"/>
              <w:right w:val="single" w:sz="8" w:space="0" w:color="auto"/>
            </w:tcBorders>
            <w:shd w:val="clear" w:color="auto" w:fill="auto"/>
            <w:vAlign w:val="center"/>
            <w:hideMark/>
          </w:tcPr>
          <w:p w14:paraId="5B717EDC" w14:textId="45BA4548"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20,684</w:t>
            </w:r>
          </w:p>
        </w:tc>
        <w:tc>
          <w:tcPr>
            <w:tcW w:w="1198" w:type="dxa"/>
            <w:tcBorders>
              <w:top w:val="nil"/>
              <w:left w:val="nil"/>
              <w:bottom w:val="single" w:sz="8" w:space="0" w:color="auto"/>
              <w:right w:val="single" w:sz="8" w:space="0" w:color="auto"/>
            </w:tcBorders>
            <w:shd w:val="clear" w:color="auto" w:fill="auto"/>
            <w:vAlign w:val="center"/>
            <w:hideMark/>
          </w:tcPr>
          <w:p w14:paraId="2C1C9E0E" w14:textId="330179C2"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w:t>
            </w:r>
          </w:p>
        </w:tc>
      </w:tr>
      <w:tr w:rsidR="001C42DD" w:rsidRPr="00776965" w14:paraId="48ED1F00" w14:textId="77777777" w:rsidTr="00ED5D0A">
        <w:trPr>
          <w:gridAfter w:val="1"/>
          <w:wAfter w:w="12" w:type="dxa"/>
          <w:trHeight w:val="106"/>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1C42DD" w:rsidRPr="00C549B7" w:rsidRDefault="001C42DD" w:rsidP="001C42DD">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1CC4677F"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58.51%</w:t>
            </w:r>
          </w:p>
        </w:tc>
        <w:tc>
          <w:tcPr>
            <w:tcW w:w="727" w:type="dxa"/>
            <w:tcBorders>
              <w:top w:val="nil"/>
              <w:left w:val="nil"/>
              <w:bottom w:val="single" w:sz="8" w:space="0" w:color="auto"/>
              <w:right w:val="single" w:sz="8" w:space="0" w:color="auto"/>
            </w:tcBorders>
            <w:shd w:val="clear" w:color="000000" w:fill="FFFFFF"/>
            <w:vAlign w:val="center"/>
            <w:hideMark/>
          </w:tcPr>
          <w:p w14:paraId="736254E4" w14:textId="1BB59AD0"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19.13%</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37FB7752"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3.75%</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13D80BBF"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0.25%</w:t>
            </w:r>
          </w:p>
        </w:tc>
        <w:tc>
          <w:tcPr>
            <w:tcW w:w="796" w:type="dxa"/>
            <w:tcBorders>
              <w:top w:val="nil"/>
              <w:left w:val="nil"/>
              <w:bottom w:val="single" w:sz="8" w:space="0" w:color="auto"/>
              <w:right w:val="single" w:sz="8" w:space="0" w:color="auto"/>
            </w:tcBorders>
            <w:shd w:val="clear" w:color="000000" w:fill="FFFFFF"/>
            <w:vAlign w:val="center"/>
            <w:hideMark/>
          </w:tcPr>
          <w:p w14:paraId="08C84AB0" w14:textId="68FEF035"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0.12%</w:t>
            </w:r>
          </w:p>
        </w:tc>
        <w:tc>
          <w:tcPr>
            <w:tcW w:w="1017" w:type="dxa"/>
            <w:tcBorders>
              <w:top w:val="nil"/>
              <w:left w:val="nil"/>
              <w:bottom w:val="single" w:sz="8" w:space="0" w:color="auto"/>
              <w:right w:val="single" w:sz="8" w:space="0" w:color="auto"/>
            </w:tcBorders>
            <w:shd w:val="clear" w:color="000000" w:fill="FFFFFF"/>
            <w:vAlign w:val="center"/>
            <w:hideMark/>
          </w:tcPr>
          <w:p w14:paraId="06E5F8DD" w14:textId="43D1E313"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65.37%</w:t>
            </w:r>
          </w:p>
        </w:tc>
        <w:tc>
          <w:tcPr>
            <w:tcW w:w="931" w:type="dxa"/>
            <w:tcBorders>
              <w:top w:val="nil"/>
              <w:left w:val="nil"/>
              <w:bottom w:val="single" w:sz="8" w:space="0" w:color="auto"/>
              <w:right w:val="single" w:sz="8" w:space="0" w:color="auto"/>
            </w:tcBorders>
            <w:shd w:val="clear" w:color="000000" w:fill="FFFFFF"/>
            <w:vAlign w:val="center"/>
            <w:hideMark/>
          </w:tcPr>
          <w:p w14:paraId="3F88EF3B" w14:textId="54ED783B"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7.92%</w:t>
            </w:r>
          </w:p>
        </w:tc>
        <w:tc>
          <w:tcPr>
            <w:tcW w:w="1017" w:type="dxa"/>
            <w:tcBorders>
              <w:top w:val="nil"/>
              <w:left w:val="nil"/>
              <w:bottom w:val="single" w:sz="8" w:space="0" w:color="auto"/>
              <w:right w:val="single" w:sz="8" w:space="0" w:color="auto"/>
            </w:tcBorders>
            <w:shd w:val="clear" w:color="000000" w:fill="FFFFFF"/>
            <w:vAlign w:val="center"/>
            <w:hideMark/>
          </w:tcPr>
          <w:p w14:paraId="034E8613" w14:textId="32BCCEEE"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0.45%</w:t>
            </w:r>
          </w:p>
        </w:tc>
        <w:tc>
          <w:tcPr>
            <w:tcW w:w="1017" w:type="dxa"/>
            <w:tcBorders>
              <w:top w:val="nil"/>
              <w:left w:val="nil"/>
              <w:bottom w:val="single" w:sz="8" w:space="0" w:color="auto"/>
              <w:right w:val="single" w:sz="8" w:space="0" w:color="auto"/>
            </w:tcBorders>
            <w:shd w:val="clear" w:color="000000" w:fill="FFFFFF"/>
            <w:vAlign w:val="center"/>
            <w:hideMark/>
          </w:tcPr>
          <w:p w14:paraId="767A3FFF" w14:textId="19DDE215"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3.81%</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06DFA712"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41.45%</w:t>
            </w:r>
          </w:p>
        </w:tc>
        <w:tc>
          <w:tcPr>
            <w:tcW w:w="1198" w:type="dxa"/>
            <w:tcBorders>
              <w:top w:val="nil"/>
              <w:left w:val="nil"/>
              <w:bottom w:val="single" w:sz="8" w:space="0" w:color="auto"/>
              <w:right w:val="single" w:sz="8" w:space="0" w:color="auto"/>
            </w:tcBorders>
            <w:shd w:val="clear" w:color="000000" w:fill="FFFFFF"/>
            <w:vAlign w:val="center"/>
            <w:hideMark/>
          </w:tcPr>
          <w:p w14:paraId="5AE61CD6" w14:textId="567D8ED0" w:rsidR="001C42DD" w:rsidRPr="00C549B7" w:rsidRDefault="001C42DD" w:rsidP="001C42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0.04%</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57FF3FA3" w:rsid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lastRenderedPageBreak/>
        <w:t>Situación conyugal por género.</w:t>
      </w:r>
    </w:p>
    <w:p w14:paraId="62C2C446" w14:textId="43581F24" w:rsidR="002F0CBD" w:rsidRDefault="002F0CBD" w:rsidP="002F0CBD">
      <w:pPr>
        <w:spacing w:after="0" w:line="240" w:lineRule="auto"/>
        <w:ind w:left="567"/>
        <w:rPr>
          <w:rFonts w:ascii="Arial" w:hAnsi="Arial" w:cs="Arial"/>
          <w:sz w:val="24"/>
          <w:szCs w:val="24"/>
        </w:rPr>
      </w:pPr>
      <w:bookmarkStart w:id="4" w:name="_Hlk173328614"/>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64F09648" w14:textId="67948014" w:rsidR="002F0CBD" w:rsidRDefault="002F0CBD" w:rsidP="002F0CBD">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4847FA">
        <w:rPr>
          <w:rFonts w:ascii="Arial" w:hAnsi="Arial" w:cs="Arial"/>
          <w:sz w:val="24"/>
          <w:szCs w:val="24"/>
        </w:rPr>
        <w:t>Salvador Escalante</w:t>
      </w:r>
      <w:r>
        <w:rPr>
          <w:rFonts w:ascii="Arial" w:hAnsi="Arial" w:cs="Arial"/>
          <w:sz w:val="24"/>
          <w:szCs w:val="24"/>
        </w:rPr>
        <w:t>, se aprecia que la situación conyugal que predomina es la de casados con 18,</w:t>
      </w:r>
      <w:r w:rsidR="00742B5C">
        <w:rPr>
          <w:rFonts w:ascii="Arial" w:hAnsi="Arial" w:cs="Arial"/>
          <w:sz w:val="24"/>
          <w:szCs w:val="24"/>
        </w:rPr>
        <w:t>380</w:t>
      </w:r>
      <w:r>
        <w:rPr>
          <w:rFonts w:ascii="Arial" w:hAnsi="Arial" w:cs="Arial"/>
          <w:sz w:val="24"/>
          <w:szCs w:val="24"/>
        </w:rPr>
        <w:t xml:space="preserve"> parejas equivalente al </w:t>
      </w:r>
      <w:r w:rsidR="00742B5C">
        <w:rPr>
          <w:rFonts w:ascii="Arial" w:hAnsi="Arial" w:cs="Arial"/>
          <w:sz w:val="24"/>
          <w:szCs w:val="24"/>
        </w:rPr>
        <w:t>49.01</w:t>
      </w:r>
      <w:r>
        <w:rPr>
          <w:rFonts w:ascii="Arial" w:hAnsi="Arial" w:cs="Arial"/>
          <w:sz w:val="24"/>
          <w:szCs w:val="24"/>
        </w:rPr>
        <w:t xml:space="preserve">% de la población de acuerdo a este rubro. Así mismo destaca la población soltera con el </w:t>
      </w:r>
      <w:r w:rsidR="00742B5C">
        <w:rPr>
          <w:rFonts w:ascii="Arial" w:hAnsi="Arial" w:cs="Arial"/>
          <w:sz w:val="24"/>
          <w:szCs w:val="24"/>
        </w:rPr>
        <w:t>29.42</w:t>
      </w:r>
      <w:r>
        <w:rPr>
          <w:rFonts w:ascii="Arial" w:hAnsi="Arial" w:cs="Arial"/>
          <w:sz w:val="24"/>
          <w:szCs w:val="24"/>
        </w:rPr>
        <w:t xml:space="preserve">%, equivalente a </w:t>
      </w:r>
      <w:r w:rsidR="00742B5C">
        <w:rPr>
          <w:rFonts w:ascii="Arial" w:hAnsi="Arial" w:cs="Arial"/>
          <w:sz w:val="24"/>
          <w:szCs w:val="24"/>
        </w:rPr>
        <w:t>11,033</w:t>
      </w:r>
      <w:r>
        <w:rPr>
          <w:rFonts w:ascii="Arial" w:hAnsi="Arial" w:cs="Arial"/>
          <w:sz w:val="24"/>
          <w:szCs w:val="24"/>
        </w:rPr>
        <w:t xml:space="preserve"> personas.</w:t>
      </w:r>
    </w:p>
    <w:bookmarkEnd w:id="4"/>
    <w:p w14:paraId="763922EF" w14:textId="58B43C4F" w:rsidR="00ED5D0A" w:rsidRDefault="00ED5D0A" w:rsidP="00401A85">
      <w:pPr>
        <w:spacing w:after="0" w:line="240" w:lineRule="auto"/>
        <w:ind w:left="567"/>
        <w:rPr>
          <w:rFonts w:ascii="Arial" w:hAnsi="Arial" w:cs="Arial"/>
          <w:b/>
          <w:sz w:val="20"/>
          <w:szCs w:val="20"/>
        </w:rPr>
      </w:pPr>
    </w:p>
    <w:p w14:paraId="157A7D11" w14:textId="77777777" w:rsidR="00ED5D0A" w:rsidRPr="00401A85" w:rsidRDefault="00ED5D0A" w:rsidP="00401A85">
      <w:pPr>
        <w:spacing w:after="0" w:line="240" w:lineRule="auto"/>
        <w:ind w:left="567"/>
        <w:rPr>
          <w:rFonts w:ascii="Arial" w:hAnsi="Arial" w:cs="Arial"/>
          <w:b/>
          <w:sz w:val="20"/>
          <w:szCs w:val="20"/>
        </w:rPr>
      </w:pPr>
    </w:p>
    <w:p w14:paraId="610D9BBF" w14:textId="77777777" w:rsidR="00401A85" w:rsidRPr="00E67600" w:rsidRDefault="00401A85" w:rsidP="00401A85">
      <w:pPr>
        <w:spacing w:after="0" w:line="240" w:lineRule="auto"/>
        <w:ind w:left="567"/>
        <w:rPr>
          <w:rFonts w:ascii="Arial" w:hAnsi="Arial" w:cs="Arial"/>
        </w:rPr>
      </w:pPr>
    </w:p>
    <w:tbl>
      <w:tblPr>
        <w:tblW w:w="10372" w:type="dxa"/>
        <w:tblInd w:w="590" w:type="dxa"/>
        <w:tblCellMar>
          <w:left w:w="70" w:type="dxa"/>
          <w:right w:w="70" w:type="dxa"/>
        </w:tblCellMar>
        <w:tblLook w:val="04A0" w:firstRow="1" w:lastRow="0" w:firstColumn="1" w:lastColumn="0" w:noHBand="0" w:noVBand="1"/>
      </w:tblPr>
      <w:tblGrid>
        <w:gridCol w:w="1492"/>
        <w:gridCol w:w="1114"/>
        <w:gridCol w:w="1159"/>
        <w:gridCol w:w="1033"/>
        <w:gridCol w:w="1497"/>
        <w:gridCol w:w="1583"/>
        <w:gridCol w:w="952"/>
        <w:gridCol w:w="1542"/>
      </w:tblGrid>
      <w:tr w:rsidR="00601E05" w:rsidRPr="00601E05" w14:paraId="2D33BB07" w14:textId="77777777" w:rsidTr="00ED5D0A">
        <w:trPr>
          <w:trHeight w:val="344"/>
        </w:trPr>
        <w:tc>
          <w:tcPr>
            <w:tcW w:w="10372"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76D3F3D7" w:rsidR="00601E05" w:rsidRPr="00601E05" w:rsidRDefault="007323A8"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r>
      <w:tr w:rsidR="00601E05" w:rsidRPr="00601E05" w14:paraId="71835997" w14:textId="77777777" w:rsidTr="00ED5D0A">
        <w:trPr>
          <w:trHeight w:val="968"/>
        </w:trPr>
        <w:tc>
          <w:tcPr>
            <w:tcW w:w="1492"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1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5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33"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97"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83"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52"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37"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1C42DD" w:rsidRPr="00601E05" w14:paraId="6B04B726" w14:textId="77777777" w:rsidTr="00ED5D0A">
        <w:trPr>
          <w:trHeight w:val="344"/>
        </w:trPr>
        <w:tc>
          <w:tcPr>
            <w:tcW w:w="14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3569B183" w:rsidR="001C42DD" w:rsidRPr="00601E05" w:rsidRDefault="001C42DD" w:rsidP="001C42DD">
            <w:pPr>
              <w:spacing w:after="0" w:line="240" w:lineRule="auto"/>
              <w:jc w:val="center"/>
              <w:rPr>
                <w:rFonts w:ascii="Arial" w:eastAsia="Times New Roman" w:hAnsi="Arial" w:cs="Arial"/>
                <w:color w:val="000000"/>
                <w:sz w:val="18"/>
                <w:szCs w:val="18"/>
                <w:lang w:eastAsia="es-MX"/>
              </w:rPr>
            </w:pPr>
            <w:r w:rsidRPr="001C42DD">
              <w:rPr>
                <w:rFonts w:ascii="Arial" w:eastAsia="Times New Roman" w:hAnsi="Arial" w:cs="Arial"/>
                <w:color w:val="000000"/>
                <w:sz w:val="18"/>
                <w:szCs w:val="18"/>
                <w:lang w:eastAsia="es-MX"/>
              </w:rPr>
              <w:t>37</w:t>
            </w:r>
            <w:r>
              <w:rPr>
                <w:rFonts w:ascii="Arial" w:eastAsia="Times New Roman" w:hAnsi="Arial" w:cs="Arial"/>
                <w:color w:val="000000"/>
                <w:sz w:val="18"/>
                <w:szCs w:val="18"/>
                <w:lang w:eastAsia="es-MX"/>
              </w:rPr>
              <w:t>,</w:t>
            </w:r>
            <w:r w:rsidRPr="001C42DD">
              <w:rPr>
                <w:rFonts w:ascii="Arial" w:eastAsia="Times New Roman" w:hAnsi="Arial" w:cs="Arial"/>
                <w:color w:val="000000"/>
                <w:sz w:val="18"/>
                <w:szCs w:val="18"/>
                <w:lang w:eastAsia="es-MX"/>
              </w:rPr>
              <w:t>501</w:t>
            </w:r>
          </w:p>
        </w:tc>
        <w:tc>
          <w:tcPr>
            <w:tcW w:w="1114" w:type="dxa"/>
            <w:tcBorders>
              <w:top w:val="nil"/>
              <w:left w:val="nil"/>
              <w:bottom w:val="single" w:sz="8" w:space="0" w:color="auto"/>
              <w:right w:val="single" w:sz="8" w:space="0" w:color="auto"/>
            </w:tcBorders>
            <w:shd w:val="clear" w:color="auto" w:fill="auto"/>
            <w:vAlign w:val="center"/>
            <w:hideMark/>
          </w:tcPr>
          <w:p w14:paraId="3FE1F906" w14:textId="27D5BFB2" w:rsidR="001C42DD" w:rsidRPr="00601E05" w:rsidRDefault="001C42DD" w:rsidP="001C42DD">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11,033</w:t>
            </w:r>
          </w:p>
        </w:tc>
        <w:tc>
          <w:tcPr>
            <w:tcW w:w="1159" w:type="dxa"/>
            <w:tcBorders>
              <w:top w:val="nil"/>
              <w:left w:val="nil"/>
              <w:bottom w:val="single" w:sz="8" w:space="0" w:color="auto"/>
              <w:right w:val="single" w:sz="8" w:space="0" w:color="auto"/>
            </w:tcBorders>
            <w:shd w:val="clear" w:color="000000" w:fill="FFFFFF"/>
            <w:vAlign w:val="center"/>
            <w:hideMark/>
          </w:tcPr>
          <w:p w14:paraId="5B1B41D5" w14:textId="6B30374D"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18,380</w:t>
            </w:r>
          </w:p>
        </w:tc>
        <w:tc>
          <w:tcPr>
            <w:tcW w:w="1033" w:type="dxa"/>
            <w:tcBorders>
              <w:top w:val="nil"/>
              <w:left w:val="nil"/>
              <w:bottom w:val="single" w:sz="8" w:space="0" w:color="auto"/>
              <w:right w:val="single" w:sz="8" w:space="0" w:color="auto"/>
            </w:tcBorders>
            <w:shd w:val="clear" w:color="000000" w:fill="FFFFFF"/>
            <w:vAlign w:val="center"/>
            <w:hideMark/>
          </w:tcPr>
          <w:p w14:paraId="3FB95C60" w14:textId="609410D1"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4,983</w:t>
            </w:r>
          </w:p>
        </w:tc>
        <w:tc>
          <w:tcPr>
            <w:tcW w:w="1497" w:type="dxa"/>
            <w:tcBorders>
              <w:top w:val="nil"/>
              <w:left w:val="nil"/>
              <w:bottom w:val="single" w:sz="8" w:space="0" w:color="auto"/>
              <w:right w:val="single" w:sz="8" w:space="0" w:color="auto"/>
            </w:tcBorders>
            <w:shd w:val="clear" w:color="000000" w:fill="FFFFFF"/>
            <w:vAlign w:val="center"/>
            <w:hideMark/>
          </w:tcPr>
          <w:p w14:paraId="45199A1A" w14:textId="1EAAE8BA"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1,207</w:t>
            </w:r>
          </w:p>
        </w:tc>
        <w:tc>
          <w:tcPr>
            <w:tcW w:w="1583" w:type="dxa"/>
            <w:tcBorders>
              <w:top w:val="nil"/>
              <w:left w:val="nil"/>
              <w:bottom w:val="single" w:sz="8" w:space="0" w:color="auto"/>
              <w:right w:val="single" w:sz="8" w:space="0" w:color="auto"/>
            </w:tcBorders>
            <w:shd w:val="clear" w:color="000000" w:fill="FFFFFF"/>
            <w:vAlign w:val="center"/>
            <w:hideMark/>
          </w:tcPr>
          <w:p w14:paraId="0239BF60" w14:textId="5C745AB9"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w:t>
            </w:r>
          </w:p>
        </w:tc>
        <w:tc>
          <w:tcPr>
            <w:tcW w:w="952" w:type="dxa"/>
            <w:tcBorders>
              <w:top w:val="nil"/>
              <w:left w:val="nil"/>
              <w:bottom w:val="single" w:sz="8" w:space="0" w:color="auto"/>
              <w:right w:val="single" w:sz="8" w:space="0" w:color="auto"/>
            </w:tcBorders>
            <w:shd w:val="clear" w:color="000000" w:fill="FFFFFF"/>
            <w:vAlign w:val="center"/>
            <w:hideMark/>
          </w:tcPr>
          <w:p w14:paraId="7C6F76E0" w14:textId="2392C1B6"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1,747</w:t>
            </w:r>
          </w:p>
        </w:tc>
        <w:tc>
          <w:tcPr>
            <w:tcW w:w="1537" w:type="dxa"/>
            <w:tcBorders>
              <w:top w:val="nil"/>
              <w:left w:val="nil"/>
              <w:bottom w:val="single" w:sz="8" w:space="0" w:color="auto"/>
              <w:right w:val="single" w:sz="8" w:space="0" w:color="auto"/>
            </w:tcBorders>
            <w:shd w:val="clear" w:color="000000" w:fill="FFFFFF"/>
            <w:vAlign w:val="center"/>
            <w:hideMark/>
          </w:tcPr>
          <w:p w14:paraId="5B3067A3" w14:textId="32A81997"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1C42DD" w:rsidRPr="00601E05" w14:paraId="24BD3FB0" w14:textId="77777777" w:rsidTr="00ED5D0A">
        <w:trPr>
          <w:trHeight w:val="344"/>
        </w:trPr>
        <w:tc>
          <w:tcPr>
            <w:tcW w:w="1492" w:type="dxa"/>
            <w:vMerge/>
            <w:tcBorders>
              <w:top w:val="nil"/>
              <w:left w:val="single" w:sz="8" w:space="0" w:color="auto"/>
              <w:bottom w:val="single" w:sz="8" w:space="0" w:color="000000"/>
              <w:right w:val="single" w:sz="8" w:space="0" w:color="auto"/>
            </w:tcBorders>
            <w:vAlign w:val="center"/>
            <w:hideMark/>
          </w:tcPr>
          <w:p w14:paraId="2EF30BF7" w14:textId="77777777" w:rsidR="001C42DD" w:rsidRPr="00601E05" w:rsidRDefault="001C42DD" w:rsidP="001C42DD">
            <w:pPr>
              <w:spacing w:after="0" w:line="240" w:lineRule="auto"/>
              <w:rPr>
                <w:rFonts w:ascii="Arial" w:eastAsia="Times New Roman" w:hAnsi="Arial" w:cs="Arial"/>
                <w:color w:val="000000"/>
                <w:sz w:val="18"/>
                <w:szCs w:val="18"/>
                <w:lang w:eastAsia="es-MX"/>
              </w:rPr>
            </w:pPr>
          </w:p>
        </w:tc>
        <w:tc>
          <w:tcPr>
            <w:tcW w:w="1114" w:type="dxa"/>
            <w:tcBorders>
              <w:top w:val="nil"/>
              <w:left w:val="nil"/>
              <w:bottom w:val="single" w:sz="8" w:space="0" w:color="auto"/>
              <w:right w:val="single" w:sz="8" w:space="0" w:color="auto"/>
            </w:tcBorders>
            <w:shd w:val="clear" w:color="auto" w:fill="auto"/>
            <w:noWrap/>
            <w:vAlign w:val="center"/>
            <w:hideMark/>
          </w:tcPr>
          <w:p w14:paraId="3D1ED095" w14:textId="42FEECAE"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29.42%</w:t>
            </w:r>
          </w:p>
        </w:tc>
        <w:tc>
          <w:tcPr>
            <w:tcW w:w="1159" w:type="dxa"/>
            <w:tcBorders>
              <w:top w:val="nil"/>
              <w:left w:val="nil"/>
              <w:bottom w:val="single" w:sz="8" w:space="0" w:color="auto"/>
              <w:right w:val="single" w:sz="8" w:space="0" w:color="auto"/>
            </w:tcBorders>
            <w:shd w:val="clear" w:color="auto" w:fill="auto"/>
            <w:noWrap/>
            <w:vAlign w:val="center"/>
            <w:hideMark/>
          </w:tcPr>
          <w:p w14:paraId="6234B367" w14:textId="227C211F"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49.01%</w:t>
            </w:r>
          </w:p>
        </w:tc>
        <w:tc>
          <w:tcPr>
            <w:tcW w:w="1033" w:type="dxa"/>
            <w:tcBorders>
              <w:top w:val="nil"/>
              <w:left w:val="nil"/>
              <w:bottom w:val="single" w:sz="8" w:space="0" w:color="auto"/>
              <w:right w:val="single" w:sz="8" w:space="0" w:color="auto"/>
            </w:tcBorders>
            <w:shd w:val="clear" w:color="auto" w:fill="auto"/>
            <w:noWrap/>
            <w:vAlign w:val="center"/>
            <w:hideMark/>
          </w:tcPr>
          <w:p w14:paraId="1AD35701" w14:textId="5AFFBDD4"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13.29%</w:t>
            </w:r>
          </w:p>
        </w:tc>
        <w:tc>
          <w:tcPr>
            <w:tcW w:w="1497" w:type="dxa"/>
            <w:tcBorders>
              <w:top w:val="nil"/>
              <w:left w:val="nil"/>
              <w:bottom w:val="single" w:sz="8" w:space="0" w:color="auto"/>
              <w:right w:val="single" w:sz="8" w:space="0" w:color="auto"/>
            </w:tcBorders>
            <w:shd w:val="clear" w:color="auto" w:fill="auto"/>
            <w:noWrap/>
            <w:vAlign w:val="center"/>
            <w:hideMark/>
          </w:tcPr>
          <w:p w14:paraId="38BD7A03" w14:textId="6286BC0D"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3.22%</w:t>
            </w:r>
          </w:p>
        </w:tc>
        <w:tc>
          <w:tcPr>
            <w:tcW w:w="1583" w:type="dxa"/>
            <w:tcBorders>
              <w:top w:val="nil"/>
              <w:left w:val="nil"/>
              <w:bottom w:val="single" w:sz="8" w:space="0" w:color="auto"/>
              <w:right w:val="single" w:sz="8" w:space="0" w:color="auto"/>
            </w:tcBorders>
            <w:shd w:val="clear" w:color="auto" w:fill="auto"/>
            <w:noWrap/>
            <w:vAlign w:val="center"/>
            <w:hideMark/>
          </w:tcPr>
          <w:p w14:paraId="57FE84DA" w14:textId="3C26498D"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0.40%</w:t>
            </w:r>
          </w:p>
        </w:tc>
        <w:tc>
          <w:tcPr>
            <w:tcW w:w="952" w:type="dxa"/>
            <w:tcBorders>
              <w:top w:val="nil"/>
              <w:left w:val="nil"/>
              <w:bottom w:val="single" w:sz="8" w:space="0" w:color="auto"/>
              <w:right w:val="single" w:sz="8" w:space="0" w:color="auto"/>
            </w:tcBorders>
            <w:shd w:val="clear" w:color="auto" w:fill="auto"/>
            <w:noWrap/>
            <w:vAlign w:val="center"/>
            <w:hideMark/>
          </w:tcPr>
          <w:p w14:paraId="5A3B8F23" w14:textId="76B4B672"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4.66%</w:t>
            </w:r>
          </w:p>
        </w:tc>
        <w:tc>
          <w:tcPr>
            <w:tcW w:w="1537" w:type="dxa"/>
            <w:tcBorders>
              <w:top w:val="nil"/>
              <w:left w:val="nil"/>
              <w:bottom w:val="single" w:sz="8" w:space="0" w:color="auto"/>
              <w:right w:val="single" w:sz="8" w:space="0" w:color="auto"/>
            </w:tcBorders>
            <w:shd w:val="clear" w:color="auto" w:fill="auto"/>
            <w:noWrap/>
            <w:vAlign w:val="center"/>
            <w:hideMark/>
          </w:tcPr>
          <w:p w14:paraId="39EF19CA" w14:textId="552EBD9C"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598CEBE6" w14:textId="77777777" w:rsidTr="00ED5D0A">
        <w:trPr>
          <w:trHeight w:val="344"/>
        </w:trPr>
        <w:tc>
          <w:tcPr>
            <w:tcW w:w="10372"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1C42DD" w:rsidRPr="00601E05" w14:paraId="0C7DE449" w14:textId="77777777" w:rsidTr="00ED5D0A">
        <w:trPr>
          <w:trHeight w:val="344"/>
        </w:trPr>
        <w:tc>
          <w:tcPr>
            <w:tcW w:w="14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7FAC7805" w:rsidR="001C42DD" w:rsidRPr="00601E05" w:rsidRDefault="001C42DD" w:rsidP="001C42DD">
            <w:pPr>
              <w:spacing w:after="0" w:line="240" w:lineRule="auto"/>
              <w:jc w:val="center"/>
              <w:rPr>
                <w:rFonts w:ascii="Arial" w:eastAsia="Times New Roman" w:hAnsi="Arial" w:cs="Arial"/>
                <w:color w:val="000000"/>
                <w:sz w:val="18"/>
                <w:szCs w:val="18"/>
                <w:lang w:eastAsia="es-MX"/>
              </w:rPr>
            </w:pPr>
            <w:r w:rsidRPr="001C42DD">
              <w:rPr>
                <w:rFonts w:ascii="Arial" w:eastAsia="Times New Roman" w:hAnsi="Arial" w:cs="Arial"/>
                <w:color w:val="000000"/>
                <w:sz w:val="18"/>
                <w:szCs w:val="18"/>
                <w:lang w:eastAsia="es-MX"/>
              </w:rPr>
              <w:t>18</w:t>
            </w:r>
            <w:r>
              <w:rPr>
                <w:rFonts w:ascii="Arial" w:eastAsia="Times New Roman" w:hAnsi="Arial" w:cs="Arial"/>
                <w:color w:val="000000"/>
                <w:sz w:val="18"/>
                <w:szCs w:val="18"/>
                <w:lang w:eastAsia="es-MX"/>
              </w:rPr>
              <w:t>,</w:t>
            </w:r>
            <w:r w:rsidRPr="001C42DD">
              <w:rPr>
                <w:rFonts w:ascii="Arial" w:eastAsia="Times New Roman" w:hAnsi="Arial" w:cs="Arial"/>
                <w:color w:val="000000"/>
                <w:sz w:val="18"/>
                <w:szCs w:val="18"/>
                <w:lang w:eastAsia="es-MX"/>
              </w:rPr>
              <w:t>219</w:t>
            </w:r>
          </w:p>
        </w:tc>
        <w:tc>
          <w:tcPr>
            <w:tcW w:w="1114" w:type="dxa"/>
            <w:tcBorders>
              <w:top w:val="nil"/>
              <w:left w:val="nil"/>
              <w:bottom w:val="single" w:sz="8" w:space="0" w:color="auto"/>
              <w:right w:val="single" w:sz="8" w:space="0" w:color="auto"/>
            </w:tcBorders>
            <w:shd w:val="clear" w:color="000000" w:fill="FFFFFF"/>
            <w:vAlign w:val="center"/>
            <w:hideMark/>
          </w:tcPr>
          <w:p w14:paraId="308F97B1" w14:textId="7C9CCBF3"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5,753</w:t>
            </w:r>
          </w:p>
        </w:tc>
        <w:tc>
          <w:tcPr>
            <w:tcW w:w="1159" w:type="dxa"/>
            <w:tcBorders>
              <w:top w:val="nil"/>
              <w:left w:val="nil"/>
              <w:bottom w:val="single" w:sz="8" w:space="0" w:color="auto"/>
              <w:right w:val="single" w:sz="8" w:space="0" w:color="auto"/>
            </w:tcBorders>
            <w:shd w:val="clear" w:color="000000" w:fill="FFFFFF"/>
            <w:vAlign w:val="center"/>
            <w:hideMark/>
          </w:tcPr>
          <w:p w14:paraId="0FBB2676" w14:textId="5E36B789"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9,174</w:t>
            </w:r>
          </w:p>
        </w:tc>
        <w:tc>
          <w:tcPr>
            <w:tcW w:w="1033" w:type="dxa"/>
            <w:tcBorders>
              <w:top w:val="nil"/>
              <w:left w:val="nil"/>
              <w:bottom w:val="single" w:sz="8" w:space="0" w:color="auto"/>
              <w:right w:val="single" w:sz="8" w:space="0" w:color="auto"/>
            </w:tcBorders>
            <w:shd w:val="clear" w:color="000000" w:fill="FFFFFF"/>
            <w:vAlign w:val="center"/>
            <w:hideMark/>
          </w:tcPr>
          <w:p w14:paraId="19BF4972" w14:textId="52EEB081"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2,448</w:t>
            </w:r>
          </w:p>
        </w:tc>
        <w:tc>
          <w:tcPr>
            <w:tcW w:w="1497" w:type="dxa"/>
            <w:tcBorders>
              <w:top w:val="nil"/>
              <w:left w:val="nil"/>
              <w:bottom w:val="single" w:sz="8" w:space="0" w:color="auto"/>
              <w:right w:val="single" w:sz="8" w:space="0" w:color="auto"/>
            </w:tcBorders>
            <w:shd w:val="clear" w:color="000000" w:fill="FFFFFF"/>
            <w:vAlign w:val="center"/>
            <w:hideMark/>
          </w:tcPr>
          <w:p w14:paraId="5A716651" w14:textId="64DED036"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w:t>
            </w:r>
          </w:p>
        </w:tc>
        <w:tc>
          <w:tcPr>
            <w:tcW w:w="1583" w:type="dxa"/>
            <w:tcBorders>
              <w:top w:val="nil"/>
              <w:left w:val="nil"/>
              <w:bottom w:val="single" w:sz="8" w:space="0" w:color="auto"/>
              <w:right w:val="single" w:sz="8" w:space="0" w:color="auto"/>
            </w:tcBorders>
            <w:shd w:val="clear" w:color="000000" w:fill="FFFFFF"/>
            <w:vAlign w:val="center"/>
            <w:hideMark/>
          </w:tcPr>
          <w:p w14:paraId="4B6F0B57" w14:textId="740C089E"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w:t>
            </w:r>
          </w:p>
        </w:tc>
        <w:tc>
          <w:tcPr>
            <w:tcW w:w="952" w:type="dxa"/>
            <w:tcBorders>
              <w:top w:val="nil"/>
              <w:left w:val="nil"/>
              <w:bottom w:val="single" w:sz="8" w:space="0" w:color="auto"/>
              <w:right w:val="single" w:sz="8" w:space="0" w:color="auto"/>
            </w:tcBorders>
            <w:shd w:val="clear" w:color="000000" w:fill="FFFFFF"/>
            <w:vAlign w:val="center"/>
            <w:hideMark/>
          </w:tcPr>
          <w:p w14:paraId="7E12E13E" w14:textId="5C90F3F4"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423</w:t>
            </w:r>
          </w:p>
        </w:tc>
        <w:tc>
          <w:tcPr>
            <w:tcW w:w="1537" w:type="dxa"/>
            <w:tcBorders>
              <w:top w:val="nil"/>
              <w:left w:val="nil"/>
              <w:bottom w:val="single" w:sz="8" w:space="0" w:color="auto"/>
              <w:right w:val="single" w:sz="8" w:space="0" w:color="auto"/>
            </w:tcBorders>
            <w:shd w:val="clear" w:color="000000" w:fill="FFFFFF"/>
            <w:vAlign w:val="center"/>
            <w:hideMark/>
          </w:tcPr>
          <w:p w14:paraId="35580328" w14:textId="546E3A88"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1C42DD" w:rsidRPr="00601E05" w14:paraId="49FF67B4" w14:textId="77777777" w:rsidTr="00ED5D0A">
        <w:trPr>
          <w:trHeight w:val="344"/>
        </w:trPr>
        <w:tc>
          <w:tcPr>
            <w:tcW w:w="1492" w:type="dxa"/>
            <w:vMerge/>
            <w:tcBorders>
              <w:top w:val="nil"/>
              <w:left w:val="single" w:sz="8" w:space="0" w:color="auto"/>
              <w:bottom w:val="single" w:sz="8" w:space="0" w:color="000000"/>
              <w:right w:val="single" w:sz="8" w:space="0" w:color="auto"/>
            </w:tcBorders>
            <w:vAlign w:val="center"/>
            <w:hideMark/>
          </w:tcPr>
          <w:p w14:paraId="54AB7453" w14:textId="77777777" w:rsidR="001C42DD" w:rsidRPr="00601E05" w:rsidRDefault="001C42DD" w:rsidP="001C42DD">
            <w:pPr>
              <w:spacing w:after="0" w:line="240" w:lineRule="auto"/>
              <w:rPr>
                <w:rFonts w:ascii="Arial" w:eastAsia="Times New Roman" w:hAnsi="Arial" w:cs="Arial"/>
                <w:color w:val="000000"/>
                <w:sz w:val="18"/>
                <w:szCs w:val="18"/>
                <w:lang w:eastAsia="es-MX"/>
              </w:rPr>
            </w:pPr>
          </w:p>
        </w:tc>
        <w:tc>
          <w:tcPr>
            <w:tcW w:w="1114" w:type="dxa"/>
            <w:tcBorders>
              <w:top w:val="nil"/>
              <w:left w:val="nil"/>
              <w:bottom w:val="single" w:sz="8" w:space="0" w:color="auto"/>
              <w:right w:val="single" w:sz="8" w:space="0" w:color="auto"/>
            </w:tcBorders>
            <w:shd w:val="clear" w:color="auto" w:fill="auto"/>
            <w:noWrap/>
            <w:vAlign w:val="center"/>
            <w:hideMark/>
          </w:tcPr>
          <w:p w14:paraId="509A69A5" w14:textId="54F7EAB0"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31.58%</w:t>
            </w:r>
          </w:p>
        </w:tc>
        <w:tc>
          <w:tcPr>
            <w:tcW w:w="1159" w:type="dxa"/>
            <w:tcBorders>
              <w:top w:val="nil"/>
              <w:left w:val="nil"/>
              <w:bottom w:val="single" w:sz="8" w:space="0" w:color="auto"/>
              <w:right w:val="single" w:sz="8" w:space="0" w:color="auto"/>
            </w:tcBorders>
            <w:shd w:val="clear" w:color="auto" w:fill="auto"/>
            <w:noWrap/>
            <w:vAlign w:val="center"/>
            <w:hideMark/>
          </w:tcPr>
          <w:p w14:paraId="4ED3C272" w14:textId="227C4E1C"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50.35%</w:t>
            </w:r>
          </w:p>
        </w:tc>
        <w:tc>
          <w:tcPr>
            <w:tcW w:w="1033" w:type="dxa"/>
            <w:tcBorders>
              <w:top w:val="nil"/>
              <w:left w:val="nil"/>
              <w:bottom w:val="single" w:sz="8" w:space="0" w:color="auto"/>
              <w:right w:val="single" w:sz="8" w:space="0" w:color="auto"/>
            </w:tcBorders>
            <w:shd w:val="clear" w:color="auto" w:fill="auto"/>
            <w:noWrap/>
            <w:vAlign w:val="center"/>
            <w:hideMark/>
          </w:tcPr>
          <w:p w14:paraId="2CD771A6" w14:textId="7F9B2846"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13.44%</w:t>
            </w:r>
          </w:p>
        </w:tc>
        <w:tc>
          <w:tcPr>
            <w:tcW w:w="1497" w:type="dxa"/>
            <w:tcBorders>
              <w:top w:val="nil"/>
              <w:left w:val="nil"/>
              <w:bottom w:val="single" w:sz="8" w:space="0" w:color="auto"/>
              <w:right w:val="single" w:sz="8" w:space="0" w:color="auto"/>
            </w:tcBorders>
            <w:shd w:val="clear" w:color="auto" w:fill="auto"/>
            <w:noWrap/>
            <w:vAlign w:val="center"/>
            <w:hideMark/>
          </w:tcPr>
          <w:p w14:paraId="602FA5CD" w14:textId="018AEC93"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w:t>
            </w:r>
          </w:p>
        </w:tc>
        <w:tc>
          <w:tcPr>
            <w:tcW w:w="1583" w:type="dxa"/>
            <w:tcBorders>
              <w:top w:val="nil"/>
              <w:left w:val="nil"/>
              <w:bottom w:val="single" w:sz="8" w:space="0" w:color="auto"/>
              <w:right w:val="single" w:sz="8" w:space="0" w:color="auto"/>
            </w:tcBorders>
            <w:shd w:val="clear" w:color="auto" w:fill="auto"/>
            <w:noWrap/>
            <w:vAlign w:val="center"/>
            <w:hideMark/>
          </w:tcPr>
          <w:p w14:paraId="1EF881AA" w14:textId="794CE0AF"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c>
          <w:tcPr>
            <w:tcW w:w="952" w:type="dxa"/>
            <w:tcBorders>
              <w:top w:val="nil"/>
              <w:left w:val="nil"/>
              <w:bottom w:val="single" w:sz="8" w:space="0" w:color="auto"/>
              <w:right w:val="single" w:sz="8" w:space="0" w:color="auto"/>
            </w:tcBorders>
            <w:shd w:val="clear" w:color="auto" w:fill="auto"/>
            <w:noWrap/>
            <w:vAlign w:val="center"/>
            <w:hideMark/>
          </w:tcPr>
          <w:p w14:paraId="3E932894" w14:textId="67E46CE6"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w:t>
            </w:r>
          </w:p>
        </w:tc>
        <w:tc>
          <w:tcPr>
            <w:tcW w:w="1537" w:type="dxa"/>
            <w:tcBorders>
              <w:top w:val="nil"/>
              <w:left w:val="nil"/>
              <w:bottom w:val="single" w:sz="8" w:space="0" w:color="auto"/>
              <w:right w:val="single" w:sz="8" w:space="0" w:color="auto"/>
            </w:tcBorders>
            <w:shd w:val="clear" w:color="auto" w:fill="auto"/>
            <w:noWrap/>
            <w:vAlign w:val="center"/>
            <w:hideMark/>
          </w:tcPr>
          <w:p w14:paraId="2E889D18" w14:textId="4FED993F"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ED5D0A">
        <w:trPr>
          <w:trHeight w:val="344"/>
        </w:trPr>
        <w:tc>
          <w:tcPr>
            <w:tcW w:w="10372"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1C42DD" w:rsidRPr="00601E05" w14:paraId="57EDA165" w14:textId="77777777" w:rsidTr="00ED5D0A">
        <w:trPr>
          <w:trHeight w:val="344"/>
        </w:trPr>
        <w:tc>
          <w:tcPr>
            <w:tcW w:w="1492"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33A5721E" w:rsidR="001C42DD" w:rsidRPr="00601E05" w:rsidRDefault="001C42DD" w:rsidP="001C42DD">
            <w:pPr>
              <w:spacing w:after="0" w:line="240" w:lineRule="auto"/>
              <w:jc w:val="center"/>
              <w:rPr>
                <w:rFonts w:ascii="Arial" w:eastAsia="Times New Roman" w:hAnsi="Arial" w:cs="Arial"/>
                <w:color w:val="000000"/>
                <w:sz w:val="18"/>
                <w:szCs w:val="18"/>
                <w:lang w:eastAsia="es-MX"/>
              </w:rPr>
            </w:pPr>
            <w:r w:rsidRPr="001C42DD">
              <w:rPr>
                <w:rFonts w:ascii="Arial" w:eastAsia="Times New Roman" w:hAnsi="Arial" w:cs="Arial"/>
                <w:color w:val="000000"/>
                <w:sz w:val="18"/>
                <w:szCs w:val="18"/>
                <w:lang w:eastAsia="es-MX"/>
              </w:rPr>
              <w:t>19</w:t>
            </w:r>
            <w:r>
              <w:rPr>
                <w:rFonts w:ascii="Arial" w:eastAsia="Times New Roman" w:hAnsi="Arial" w:cs="Arial"/>
                <w:color w:val="000000"/>
                <w:sz w:val="18"/>
                <w:szCs w:val="18"/>
                <w:lang w:eastAsia="es-MX"/>
              </w:rPr>
              <w:t>,</w:t>
            </w:r>
            <w:r w:rsidRPr="001C42DD">
              <w:rPr>
                <w:rFonts w:ascii="Arial" w:eastAsia="Times New Roman" w:hAnsi="Arial" w:cs="Arial"/>
                <w:color w:val="000000"/>
                <w:sz w:val="18"/>
                <w:szCs w:val="18"/>
                <w:lang w:eastAsia="es-MX"/>
              </w:rPr>
              <w:t>282</w:t>
            </w:r>
          </w:p>
        </w:tc>
        <w:tc>
          <w:tcPr>
            <w:tcW w:w="1114" w:type="dxa"/>
            <w:tcBorders>
              <w:top w:val="nil"/>
              <w:left w:val="nil"/>
              <w:bottom w:val="single" w:sz="8" w:space="0" w:color="auto"/>
              <w:right w:val="single" w:sz="8" w:space="0" w:color="auto"/>
            </w:tcBorders>
            <w:shd w:val="clear" w:color="auto" w:fill="auto"/>
            <w:vAlign w:val="center"/>
            <w:hideMark/>
          </w:tcPr>
          <w:p w14:paraId="197FC6AA" w14:textId="26BC1E2B"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5,280</w:t>
            </w:r>
          </w:p>
        </w:tc>
        <w:tc>
          <w:tcPr>
            <w:tcW w:w="1159" w:type="dxa"/>
            <w:tcBorders>
              <w:top w:val="nil"/>
              <w:left w:val="nil"/>
              <w:bottom w:val="single" w:sz="8" w:space="0" w:color="auto"/>
              <w:right w:val="single" w:sz="8" w:space="0" w:color="auto"/>
            </w:tcBorders>
            <w:shd w:val="clear" w:color="auto" w:fill="auto"/>
            <w:vAlign w:val="center"/>
            <w:hideMark/>
          </w:tcPr>
          <w:p w14:paraId="55F51A2F" w14:textId="77D7FEAE"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9,206</w:t>
            </w:r>
          </w:p>
        </w:tc>
        <w:tc>
          <w:tcPr>
            <w:tcW w:w="1033" w:type="dxa"/>
            <w:tcBorders>
              <w:top w:val="nil"/>
              <w:left w:val="nil"/>
              <w:bottom w:val="single" w:sz="8" w:space="0" w:color="auto"/>
              <w:right w:val="single" w:sz="8" w:space="0" w:color="auto"/>
            </w:tcBorders>
            <w:shd w:val="clear" w:color="auto" w:fill="auto"/>
            <w:vAlign w:val="center"/>
            <w:hideMark/>
          </w:tcPr>
          <w:p w14:paraId="36FA6BC8" w14:textId="552355ED"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2,535</w:t>
            </w:r>
          </w:p>
        </w:tc>
        <w:tc>
          <w:tcPr>
            <w:tcW w:w="1497" w:type="dxa"/>
            <w:tcBorders>
              <w:top w:val="nil"/>
              <w:left w:val="nil"/>
              <w:bottom w:val="single" w:sz="8" w:space="0" w:color="auto"/>
              <w:right w:val="single" w:sz="8" w:space="0" w:color="auto"/>
            </w:tcBorders>
            <w:shd w:val="clear" w:color="auto" w:fill="auto"/>
            <w:vAlign w:val="center"/>
            <w:hideMark/>
          </w:tcPr>
          <w:p w14:paraId="4005ACA0" w14:textId="071180B2"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839</w:t>
            </w:r>
          </w:p>
        </w:tc>
        <w:tc>
          <w:tcPr>
            <w:tcW w:w="1583" w:type="dxa"/>
            <w:tcBorders>
              <w:top w:val="nil"/>
              <w:left w:val="nil"/>
              <w:bottom w:val="single" w:sz="8" w:space="0" w:color="auto"/>
              <w:right w:val="single" w:sz="8" w:space="0" w:color="auto"/>
            </w:tcBorders>
            <w:shd w:val="clear" w:color="auto" w:fill="auto"/>
            <w:vAlign w:val="center"/>
            <w:hideMark/>
          </w:tcPr>
          <w:p w14:paraId="34BC4F37" w14:textId="46C9CEAD"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w:t>
            </w:r>
          </w:p>
        </w:tc>
        <w:tc>
          <w:tcPr>
            <w:tcW w:w="952" w:type="dxa"/>
            <w:tcBorders>
              <w:top w:val="nil"/>
              <w:left w:val="nil"/>
              <w:bottom w:val="single" w:sz="8" w:space="0" w:color="auto"/>
              <w:right w:val="single" w:sz="8" w:space="0" w:color="auto"/>
            </w:tcBorders>
            <w:shd w:val="clear" w:color="auto" w:fill="auto"/>
            <w:vAlign w:val="center"/>
            <w:hideMark/>
          </w:tcPr>
          <w:p w14:paraId="3737C9B2" w14:textId="7C5DC6CA"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1,324</w:t>
            </w:r>
          </w:p>
        </w:tc>
        <w:tc>
          <w:tcPr>
            <w:tcW w:w="1537" w:type="dxa"/>
            <w:tcBorders>
              <w:top w:val="nil"/>
              <w:left w:val="nil"/>
              <w:bottom w:val="single" w:sz="8" w:space="0" w:color="auto"/>
              <w:right w:val="single" w:sz="8" w:space="0" w:color="auto"/>
            </w:tcBorders>
            <w:shd w:val="clear" w:color="auto" w:fill="auto"/>
            <w:vAlign w:val="center"/>
            <w:hideMark/>
          </w:tcPr>
          <w:p w14:paraId="72418DE6" w14:textId="7EB18CCA"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1C42DD" w:rsidRPr="00601E05" w14:paraId="16FA31BF" w14:textId="77777777" w:rsidTr="00ED5D0A">
        <w:trPr>
          <w:trHeight w:val="344"/>
        </w:trPr>
        <w:tc>
          <w:tcPr>
            <w:tcW w:w="1492" w:type="dxa"/>
            <w:vMerge/>
            <w:tcBorders>
              <w:top w:val="nil"/>
              <w:left w:val="single" w:sz="8" w:space="0" w:color="auto"/>
              <w:bottom w:val="single" w:sz="8" w:space="0" w:color="000000"/>
              <w:right w:val="single" w:sz="8" w:space="0" w:color="auto"/>
            </w:tcBorders>
            <w:vAlign w:val="center"/>
            <w:hideMark/>
          </w:tcPr>
          <w:p w14:paraId="52558ECF" w14:textId="77777777" w:rsidR="001C42DD" w:rsidRPr="00601E05" w:rsidRDefault="001C42DD" w:rsidP="001C42DD">
            <w:pPr>
              <w:spacing w:after="0" w:line="240" w:lineRule="auto"/>
              <w:rPr>
                <w:rFonts w:ascii="Arial" w:eastAsia="Times New Roman" w:hAnsi="Arial" w:cs="Arial"/>
                <w:color w:val="000000"/>
                <w:sz w:val="18"/>
                <w:szCs w:val="18"/>
                <w:lang w:eastAsia="es-MX"/>
              </w:rPr>
            </w:pPr>
          </w:p>
        </w:tc>
        <w:tc>
          <w:tcPr>
            <w:tcW w:w="1114" w:type="dxa"/>
            <w:tcBorders>
              <w:top w:val="nil"/>
              <w:left w:val="nil"/>
              <w:bottom w:val="single" w:sz="8" w:space="0" w:color="auto"/>
              <w:right w:val="single" w:sz="8" w:space="0" w:color="auto"/>
            </w:tcBorders>
            <w:shd w:val="clear" w:color="auto" w:fill="auto"/>
            <w:noWrap/>
            <w:vAlign w:val="center"/>
            <w:hideMark/>
          </w:tcPr>
          <w:p w14:paraId="3754835A" w14:textId="65108984"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27.38%</w:t>
            </w:r>
          </w:p>
        </w:tc>
        <w:tc>
          <w:tcPr>
            <w:tcW w:w="1159" w:type="dxa"/>
            <w:tcBorders>
              <w:top w:val="nil"/>
              <w:left w:val="nil"/>
              <w:bottom w:val="single" w:sz="8" w:space="0" w:color="auto"/>
              <w:right w:val="single" w:sz="8" w:space="0" w:color="auto"/>
            </w:tcBorders>
            <w:shd w:val="clear" w:color="auto" w:fill="auto"/>
            <w:noWrap/>
            <w:vAlign w:val="center"/>
            <w:hideMark/>
          </w:tcPr>
          <w:p w14:paraId="403FD99B" w14:textId="14A1C4B2"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47.74%</w:t>
            </w:r>
          </w:p>
        </w:tc>
        <w:tc>
          <w:tcPr>
            <w:tcW w:w="1033" w:type="dxa"/>
            <w:tcBorders>
              <w:top w:val="nil"/>
              <w:left w:val="nil"/>
              <w:bottom w:val="single" w:sz="8" w:space="0" w:color="auto"/>
              <w:right w:val="single" w:sz="8" w:space="0" w:color="auto"/>
            </w:tcBorders>
            <w:shd w:val="clear" w:color="auto" w:fill="auto"/>
            <w:noWrap/>
            <w:vAlign w:val="center"/>
            <w:hideMark/>
          </w:tcPr>
          <w:p w14:paraId="6C8BD4D7" w14:textId="2FA7201C"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13.15%</w:t>
            </w:r>
          </w:p>
        </w:tc>
        <w:tc>
          <w:tcPr>
            <w:tcW w:w="1497" w:type="dxa"/>
            <w:tcBorders>
              <w:top w:val="nil"/>
              <w:left w:val="nil"/>
              <w:bottom w:val="single" w:sz="8" w:space="0" w:color="auto"/>
              <w:right w:val="single" w:sz="8" w:space="0" w:color="auto"/>
            </w:tcBorders>
            <w:shd w:val="clear" w:color="auto" w:fill="auto"/>
            <w:noWrap/>
            <w:vAlign w:val="center"/>
            <w:hideMark/>
          </w:tcPr>
          <w:p w14:paraId="4B712B86" w14:textId="240FCA13"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w:t>
            </w:r>
          </w:p>
        </w:tc>
        <w:tc>
          <w:tcPr>
            <w:tcW w:w="1583" w:type="dxa"/>
            <w:tcBorders>
              <w:top w:val="nil"/>
              <w:left w:val="nil"/>
              <w:bottom w:val="single" w:sz="8" w:space="0" w:color="auto"/>
              <w:right w:val="single" w:sz="8" w:space="0" w:color="auto"/>
            </w:tcBorders>
            <w:shd w:val="clear" w:color="auto" w:fill="auto"/>
            <w:noWrap/>
            <w:vAlign w:val="center"/>
            <w:hideMark/>
          </w:tcPr>
          <w:p w14:paraId="4F9F916A" w14:textId="7138610F"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0.50%</w:t>
            </w:r>
          </w:p>
        </w:tc>
        <w:tc>
          <w:tcPr>
            <w:tcW w:w="952" w:type="dxa"/>
            <w:tcBorders>
              <w:top w:val="nil"/>
              <w:left w:val="nil"/>
              <w:bottom w:val="single" w:sz="8" w:space="0" w:color="auto"/>
              <w:right w:val="single" w:sz="8" w:space="0" w:color="auto"/>
            </w:tcBorders>
            <w:shd w:val="clear" w:color="auto" w:fill="auto"/>
            <w:noWrap/>
            <w:vAlign w:val="center"/>
            <w:hideMark/>
          </w:tcPr>
          <w:p w14:paraId="379A7244" w14:textId="128F9699"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6.87%</w:t>
            </w:r>
          </w:p>
        </w:tc>
        <w:tc>
          <w:tcPr>
            <w:tcW w:w="1537" w:type="dxa"/>
            <w:tcBorders>
              <w:top w:val="nil"/>
              <w:left w:val="nil"/>
              <w:bottom w:val="single" w:sz="8" w:space="0" w:color="auto"/>
              <w:right w:val="single" w:sz="8" w:space="0" w:color="auto"/>
            </w:tcBorders>
            <w:shd w:val="clear" w:color="auto" w:fill="auto"/>
            <w:noWrap/>
            <w:vAlign w:val="center"/>
            <w:hideMark/>
          </w:tcPr>
          <w:p w14:paraId="3B1E5D9D" w14:textId="3E83FE14" w:rsidR="001C42DD" w:rsidRPr="00601E05" w:rsidRDefault="001C42DD" w:rsidP="001C42D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6DF0205D" w14:textId="77777777" w:rsidR="00401A85" w:rsidRPr="00E67600" w:rsidRDefault="00401A85" w:rsidP="00401A85">
      <w:pPr>
        <w:spacing w:after="0" w:line="240" w:lineRule="auto"/>
        <w:ind w:left="567"/>
        <w:rPr>
          <w:rFonts w:ascii="Arial" w:hAnsi="Arial" w:cs="Arial"/>
        </w:rPr>
      </w:pPr>
    </w:p>
    <w:p w14:paraId="397A980E" w14:textId="77777777" w:rsidR="00ED5D0A" w:rsidRDefault="00ED5D0A" w:rsidP="00401A85">
      <w:pPr>
        <w:ind w:left="567"/>
        <w:rPr>
          <w:rFonts w:ascii="Arial" w:hAnsi="Arial" w:cs="Arial"/>
          <w:b/>
          <w:sz w:val="20"/>
          <w:szCs w:val="20"/>
        </w:rPr>
      </w:pPr>
    </w:p>
    <w:p w14:paraId="283847BC" w14:textId="77777777" w:rsidR="00E91207" w:rsidRPr="00A93009" w:rsidRDefault="00E91207" w:rsidP="00E91207">
      <w:pPr>
        <w:spacing w:after="0" w:line="240" w:lineRule="auto"/>
        <w:ind w:left="567"/>
        <w:rPr>
          <w:rFonts w:ascii="Arial" w:hAnsi="Arial" w:cs="Arial"/>
          <w:sz w:val="24"/>
          <w:szCs w:val="24"/>
        </w:rPr>
      </w:pPr>
      <w:bookmarkStart w:id="5" w:name="_Hlk173328734"/>
      <w:r w:rsidRPr="00A93009">
        <w:rPr>
          <w:rFonts w:ascii="Arial" w:hAnsi="Arial" w:cs="Arial"/>
          <w:sz w:val="24"/>
          <w:szCs w:val="24"/>
        </w:rPr>
        <w:t>VI.- ASPECTOS DE VIVIENDA</w:t>
      </w:r>
    </w:p>
    <w:p w14:paraId="1224CF1E" w14:textId="77777777" w:rsidR="00E91207" w:rsidRDefault="00E91207" w:rsidP="00E91207">
      <w:pPr>
        <w:spacing w:after="0" w:line="240" w:lineRule="auto"/>
        <w:ind w:left="567"/>
        <w:rPr>
          <w:rFonts w:ascii="Arial" w:hAnsi="Arial" w:cs="Arial"/>
          <w:sz w:val="20"/>
          <w:szCs w:val="20"/>
        </w:rPr>
      </w:pPr>
    </w:p>
    <w:p w14:paraId="292A60E1" w14:textId="77777777" w:rsidR="00E91207" w:rsidRDefault="00E91207" w:rsidP="00E91207">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59D36D4E" w14:textId="77777777" w:rsidR="00E91207" w:rsidRDefault="00E91207" w:rsidP="00E91207">
      <w:pPr>
        <w:spacing w:after="0" w:line="240" w:lineRule="auto"/>
        <w:ind w:left="567"/>
        <w:rPr>
          <w:rFonts w:ascii="Arial" w:hAnsi="Arial" w:cs="Arial"/>
          <w:sz w:val="24"/>
          <w:szCs w:val="24"/>
        </w:rPr>
      </w:pPr>
    </w:p>
    <w:p w14:paraId="1F1533D0" w14:textId="7608BC4C" w:rsidR="00E91207" w:rsidRDefault="00E91207" w:rsidP="00E91207">
      <w:pPr>
        <w:spacing w:after="0" w:line="240" w:lineRule="auto"/>
        <w:ind w:left="567"/>
        <w:rPr>
          <w:rFonts w:ascii="Arial" w:hAnsi="Arial" w:cs="Arial"/>
          <w:sz w:val="24"/>
          <w:szCs w:val="24"/>
        </w:rPr>
      </w:pPr>
      <w:r>
        <w:rPr>
          <w:rFonts w:ascii="Arial" w:hAnsi="Arial" w:cs="Arial"/>
          <w:sz w:val="24"/>
          <w:szCs w:val="24"/>
        </w:rPr>
        <w:t>El promedio de ocupantes en las viviendas es de 4.29 personas.</w:t>
      </w:r>
    </w:p>
    <w:bookmarkEnd w:id="5"/>
    <w:p w14:paraId="4557436E" w14:textId="77777777" w:rsidR="00E91207" w:rsidRDefault="00E91207" w:rsidP="00401A85">
      <w:pPr>
        <w:ind w:left="567"/>
        <w:rPr>
          <w:rFonts w:ascii="Arial" w:hAnsi="Arial" w:cs="Arial"/>
          <w:b/>
          <w:sz w:val="20"/>
          <w:szCs w:val="20"/>
        </w:rPr>
      </w:pPr>
    </w:p>
    <w:p w14:paraId="5808923B" w14:textId="4C110E1D" w:rsidR="00401A85" w:rsidRPr="00EE565F" w:rsidRDefault="00401A85" w:rsidP="00401A85">
      <w:pPr>
        <w:ind w:left="567"/>
        <w:rPr>
          <w:rFonts w:ascii="Arial" w:hAnsi="Arial" w:cs="Arial"/>
          <w:b/>
          <w:sz w:val="20"/>
          <w:szCs w:val="20"/>
        </w:rPr>
      </w:pPr>
      <w:r w:rsidRPr="00EE565F">
        <w:rPr>
          <w:rFonts w:ascii="Arial" w:hAnsi="Arial" w:cs="Arial"/>
          <w:b/>
          <w:sz w:val="20"/>
          <w:szCs w:val="20"/>
        </w:rPr>
        <w:t xml:space="preserve">Hogares </w:t>
      </w:r>
    </w:p>
    <w:p w14:paraId="5BDEBB0C" w14:textId="23AA756B" w:rsidR="00401A85" w:rsidRDefault="00401A85" w:rsidP="0074698C">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D674164" w14:textId="374A97EE" w:rsidR="00ED5D0A" w:rsidRDefault="00ED5D0A" w:rsidP="0074698C">
      <w:pPr>
        <w:spacing w:after="0" w:line="240" w:lineRule="auto"/>
        <w:ind w:left="567"/>
        <w:rPr>
          <w:rFonts w:ascii="Arial" w:hAnsi="Arial" w:cs="Arial"/>
          <w:b/>
          <w:sz w:val="20"/>
          <w:szCs w:val="20"/>
        </w:rPr>
      </w:pPr>
    </w:p>
    <w:p w14:paraId="43B34CB8" w14:textId="77777777" w:rsidR="00ED5D0A" w:rsidRDefault="00ED5D0A" w:rsidP="0074698C">
      <w:pPr>
        <w:spacing w:after="0" w:line="240" w:lineRule="auto"/>
        <w:ind w:left="567"/>
        <w:rPr>
          <w:rFonts w:ascii="Arial" w:hAnsi="Arial" w:cs="Arial"/>
          <w:b/>
          <w:sz w:val="20"/>
          <w:szCs w:val="20"/>
        </w:rPr>
      </w:pPr>
    </w:p>
    <w:p w14:paraId="38F54055" w14:textId="77777777" w:rsidR="0074698C" w:rsidRPr="00FA25D7" w:rsidRDefault="0074698C" w:rsidP="0074698C">
      <w:pPr>
        <w:spacing w:after="0" w:line="240" w:lineRule="auto"/>
        <w:ind w:left="567"/>
        <w:rPr>
          <w:rFonts w:ascii="Arial" w:hAnsi="Arial" w:cs="Arial"/>
          <w:b/>
          <w:sz w:val="20"/>
          <w:szCs w:val="20"/>
        </w:rPr>
      </w:pPr>
    </w:p>
    <w:tbl>
      <w:tblPr>
        <w:tblW w:w="3720" w:type="dxa"/>
        <w:tblInd w:w="560" w:type="dxa"/>
        <w:tblCellMar>
          <w:left w:w="70" w:type="dxa"/>
          <w:right w:w="70" w:type="dxa"/>
        </w:tblCellMar>
        <w:tblLook w:val="04A0" w:firstRow="1" w:lastRow="0" w:firstColumn="1" w:lastColumn="0" w:noHBand="0" w:noVBand="1"/>
      </w:tblPr>
      <w:tblGrid>
        <w:gridCol w:w="2800"/>
        <w:gridCol w:w="920"/>
      </w:tblGrid>
      <w:tr w:rsidR="00601E05" w:rsidRPr="00601E05" w14:paraId="1D03B15C" w14:textId="77777777" w:rsidTr="00601E05">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9FD6E3" w14:textId="339B3AEE" w:rsidR="00601E05" w:rsidRPr="00601E05" w:rsidRDefault="007323A8"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r>
      <w:tr w:rsidR="00601E05" w:rsidRPr="00601E05" w14:paraId="546A421A" w14:textId="77777777" w:rsidTr="00601E05">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31B7E9AB" w14:textId="77777777" w:rsidR="00601E05" w:rsidRPr="00601E05" w:rsidRDefault="00601E05" w:rsidP="00601E05">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778C1764" w14:textId="3A075B5E" w:rsidR="00601E05"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601E05" w:rsidRPr="00601E05">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29</w:t>
            </w:r>
          </w:p>
        </w:tc>
      </w:tr>
    </w:tbl>
    <w:p w14:paraId="3EDBF19E" w14:textId="47B4E425" w:rsidR="00401A85" w:rsidRDefault="00401A85" w:rsidP="00401A85">
      <w:pPr>
        <w:spacing w:after="0" w:line="240" w:lineRule="auto"/>
        <w:ind w:left="567"/>
        <w:rPr>
          <w:rFonts w:ascii="Arial" w:hAnsi="Arial" w:cs="Arial"/>
          <w:sz w:val="20"/>
          <w:szCs w:val="20"/>
        </w:rPr>
      </w:pPr>
    </w:p>
    <w:p w14:paraId="01A14473" w14:textId="4A39081E" w:rsidR="00ED5D0A" w:rsidRDefault="00ED5D0A" w:rsidP="00401A85">
      <w:pPr>
        <w:spacing w:after="0" w:line="240" w:lineRule="auto"/>
        <w:ind w:left="567"/>
        <w:rPr>
          <w:rFonts w:ascii="Arial" w:hAnsi="Arial" w:cs="Arial"/>
          <w:sz w:val="20"/>
          <w:szCs w:val="20"/>
        </w:rPr>
      </w:pPr>
    </w:p>
    <w:p w14:paraId="08F953B3" w14:textId="77777777" w:rsidR="00ED5D0A" w:rsidRDefault="00ED5D0A" w:rsidP="00401A85">
      <w:pPr>
        <w:spacing w:after="0" w:line="240" w:lineRule="auto"/>
        <w:ind w:left="567"/>
        <w:rPr>
          <w:rFonts w:ascii="Arial" w:hAnsi="Arial" w:cs="Arial"/>
          <w:sz w:val="20"/>
          <w:szCs w:val="20"/>
        </w:rPr>
      </w:pPr>
    </w:p>
    <w:p w14:paraId="6F60EA0D" w14:textId="5018B876" w:rsid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 xml:space="preserve">Número de integrantes por hogar </w:t>
      </w:r>
    </w:p>
    <w:p w14:paraId="0A35ADDE" w14:textId="0D90A886" w:rsidR="0098144A" w:rsidRDefault="0098144A" w:rsidP="0098144A">
      <w:pPr>
        <w:spacing w:after="0" w:line="240" w:lineRule="auto"/>
        <w:ind w:left="567"/>
        <w:rPr>
          <w:rFonts w:ascii="Arial" w:hAnsi="Arial" w:cs="Arial"/>
          <w:bCs/>
          <w:sz w:val="24"/>
          <w:szCs w:val="24"/>
        </w:rPr>
      </w:pPr>
      <w:bookmarkStart w:id="6" w:name="_Hlk143428018"/>
      <w:r>
        <w:rPr>
          <w:rFonts w:ascii="Arial" w:hAnsi="Arial" w:cs="Arial"/>
          <w:bCs/>
          <w:sz w:val="24"/>
          <w:szCs w:val="24"/>
        </w:rPr>
        <w:lastRenderedPageBreak/>
        <w:t>La mayoría de los hogares del municipio están conformados por 4 o 6 integrantes, siendo del 21.45% y 22.39% respectivamente.</w:t>
      </w:r>
    </w:p>
    <w:bookmarkEnd w:id="6"/>
    <w:p w14:paraId="5F697709" w14:textId="77777777" w:rsidR="00ED5D0A" w:rsidRPr="00401A85" w:rsidRDefault="00ED5D0A" w:rsidP="00401A85">
      <w:pPr>
        <w:spacing w:after="0" w:line="240" w:lineRule="auto"/>
        <w:ind w:left="567"/>
        <w:rPr>
          <w:rFonts w:ascii="Arial" w:hAnsi="Arial" w:cs="Arial"/>
          <w:b/>
          <w:color w:val="FF0000"/>
          <w:sz w:val="20"/>
          <w:szCs w:val="20"/>
        </w:rPr>
      </w:pPr>
    </w:p>
    <w:p w14:paraId="73FFF06D" w14:textId="77777777" w:rsidR="00401A85" w:rsidRPr="00E67600" w:rsidRDefault="00401A85" w:rsidP="00401A85">
      <w:pPr>
        <w:spacing w:after="0" w:line="240" w:lineRule="auto"/>
        <w:rPr>
          <w:rFonts w:ascii="Arial" w:hAnsi="Arial" w:cs="Arial"/>
          <w:sz w:val="24"/>
          <w:szCs w:val="24"/>
        </w:rPr>
      </w:pPr>
    </w:p>
    <w:tbl>
      <w:tblPr>
        <w:tblW w:w="8778" w:type="dxa"/>
        <w:tblInd w:w="560" w:type="dxa"/>
        <w:tblCellMar>
          <w:left w:w="70" w:type="dxa"/>
          <w:right w:w="70" w:type="dxa"/>
        </w:tblCellMar>
        <w:tblLook w:val="04A0" w:firstRow="1" w:lastRow="0" w:firstColumn="1" w:lastColumn="0" w:noHBand="0" w:noVBand="1"/>
      </w:tblPr>
      <w:tblGrid>
        <w:gridCol w:w="1553"/>
        <w:gridCol w:w="1138"/>
        <w:gridCol w:w="1216"/>
        <w:gridCol w:w="1216"/>
        <w:gridCol w:w="1216"/>
        <w:gridCol w:w="1216"/>
        <w:gridCol w:w="1223"/>
      </w:tblGrid>
      <w:tr w:rsidR="00601E05" w:rsidRPr="00601E05" w14:paraId="5CC1D239" w14:textId="77777777" w:rsidTr="00ED5D0A">
        <w:trPr>
          <w:trHeight w:val="242"/>
        </w:trPr>
        <w:tc>
          <w:tcPr>
            <w:tcW w:w="8778"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E7D421" w14:textId="7ED4FBEA" w:rsidR="00601E05" w:rsidRPr="00601E05" w:rsidRDefault="007323A8"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r>
      <w:tr w:rsidR="00601E05" w:rsidRPr="00601E05" w14:paraId="3599F13B" w14:textId="77777777" w:rsidTr="00ED5D0A">
        <w:trPr>
          <w:trHeight w:val="242"/>
        </w:trPr>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12AAC58D"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22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3C697AD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601E05" w:rsidRPr="00601E05" w14:paraId="596CA95C" w14:textId="77777777" w:rsidTr="00ED5D0A">
        <w:trPr>
          <w:trHeight w:val="242"/>
        </w:trPr>
        <w:tc>
          <w:tcPr>
            <w:tcW w:w="1553" w:type="dxa"/>
            <w:vMerge/>
            <w:tcBorders>
              <w:top w:val="nil"/>
              <w:left w:val="single" w:sz="8" w:space="0" w:color="auto"/>
              <w:bottom w:val="single" w:sz="8" w:space="0" w:color="000000"/>
              <w:right w:val="single" w:sz="8" w:space="0" w:color="auto"/>
            </w:tcBorders>
            <w:vAlign w:val="center"/>
            <w:hideMark/>
          </w:tcPr>
          <w:p w14:paraId="6DC83295" w14:textId="77777777" w:rsidR="00601E05" w:rsidRPr="00601E05" w:rsidRDefault="00601E05" w:rsidP="00601E05">
            <w:pPr>
              <w:spacing w:after="0" w:line="240" w:lineRule="auto"/>
              <w:rPr>
                <w:rFonts w:ascii="Arial" w:eastAsia="Times New Roman" w:hAnsi="Arial" w:cs="Arial"/>
                <w:b/>
                <w:bCs/>
                <w:color w:val="000000"/>
                <w:sz w:val="20"/>
                <w:szCs w:val="20"/>
                <w:lang w:eastAsia="es-MX"/>
              </w:rPr>
            </w:pPr>
          </w:p>
        </w:tc>
        <w:tc>
          <w:tcPr>
            <w:tcW w:w="1138" w:type="dxa"/>
            <w:tcBorders>
              <w:top w:val="nil"/>
              <w:left w:val="nil"/>
              <w:bottom w:val="single" w:sz="8" w:space="0" w:color="auto"/>
              <w:right w:val="single" w:sz="8" w:space="0" w:color="auto"/>
            </w:tcBorders>
            <w:shd w:val="clear" w:color="auto" w:fill="auto"/>
            <w:vAlign w:val="center"/>
            <w:hideMark/>
          </w:tcPr>
          <w:p w14:paraId="34496947"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16" w:type="dxa"/>
            <w:tcBorders>
              <w:top w:val="nil"/>
              <w:left w:val="nil"/>
              <w:bottom w:val="single" w:sz="8" w:space="0" w:color="auto"/>
              <w:right w:val="single" w:sz="8" w:space="0" w:color="auto"/>
            </w:tcBorders>
            <w:shd w:val="clear" w:color="auto" w:fill="auto"/>
            <w:vAlign w:val="center"/>
            <w:hideMark/>
          </w:tcPr>
          <w:p w14:paraId="7F58990A"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16" w:type="dxa"/>
            <w:tcBorders>
              <w:top w:val="nil"/>
              <w:left w:val="nil"/>
              <w:bottom w:val="single" w:sz="8" w:space="0" w:color="auto"/>
              <w:right w:val="single" w:sz="8" w:space="0" w:color="auto"/>
            </w:tcBorders>
            <w:shd w:val="clear" w:color="auto" w:fill="auto"/>
            <w:vAlign w:val="center"/>
            <w:hideMark/>
          </w:tcPr>
          <w:p w14:paraId="04F4031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16" w:type="dxa"/>
            <w:tcBorders>
              <w:top w:val="nil"/>
              <w:left w:val="nil"/>
              <w:bottom w:val="single" w:sz="8" w:space="0" w:color="auto"/>
              <w:right w:val="single" w:sz="8" w:space="0" w:color="auto"/>
            </w:tcBorders>
            <w:shd w:val="clear" w:color="auto" w:fill="auto"/>
            <w:vAlign w:val="center"/>
            <w:hideMark/>
          </w:tcPr>
          <w:p w14:paraId="2026E637"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16" w:type="dxa"/>
            <w:tcBorders>
              <w:top w:val="nil"/>
              <w:left w:val="nil"/>
              <w:bottom w:val="single" w:sz="8" w:space="0" w:color="auto"/>
              <w:right w:val="single" w:sz="8" w:space="0" w:color="auto"/>
            </w:tcBorders>
            <w:shd w:val="clear" w:color="auto" w:fill="auto"/>
            <w:vAlign w:val="center"/>
            <w:hideMark/>
          </w:tcPr>
          <w:p w14:paraId="0F5A9E8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20" w:type="dxa"/>
            <w:tcBorders>
              <w:top w:val="nil"/>
              <w:left w:val="nil"/>
              <w:bottom w:val="single" w:sz="8" w:space="0" w:color="auto"/>
              <w:right w:val="single" w:sz="8" w:space="0" w:color="auto"/>
            </w:tcBorders>
            <w:shd w:val="clear" w:color="auto" w:fill="auto"/>
            <w:vAlign w:val="center"/>
            <w:hideMark/>
          </w:tcPr>
          <w:p w14:paraId="2281678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BF3E74" w:rsidRPr="00601E05" w14:paraId="7313C1BD" w14:textId="77777777" w:rsidTr="00ED5D0A">
        <w:trPr>
          <w:trHeight w:val="242"/>
        </w:trPr>
        <w:tc>
          <w:tcPr>
            <w:tcW w:w="155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AA2509" w14:textId="76E65577"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11,627</w:t>
            </w:r>
          </w:p>
        </w:tc>
        <w:tc>
          <w:tcPr>
            <w:tcW w:w="1138" w:type="dxa"/>
            <w:tcBorders>
              <w:top w:val="nil"/>
              <w:left w:val="nil"/>
              <w:bottom w:val="single" w:sz="8" w:space="0" w:color="auto"/>
              <w:right w:val="single" w:sz="8" w:space="0" w:color="auto"/>
            </w:tcBorders>
            <w:shd w:val="clear" w:color="auto" w:fill="auto"/>
            <w:vAlign w:val="center"/>
            <w:hideMark/>
          </w:tcPr>
          <w:p w14:paraId="725B9259" w14:textId="00004551"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743</w:t>
            </w:r>
          </w:p>
        </w:tc>
        <w:tc>
          <w:tcPr>
            <w:tcW w:w="1216" w:type="dxa"/>
            <w:tcBorders>
              <w:top w:val="nil"/>
              <w:left w:val="nil"/>
              <w:bottom w:val="single" w:sz="8" w:space="0" w:color="auto"/>
              <w:right w:val="single" w:sz="8" w:space="0" w:color="auto"/>
            </w:tcBorders>
            <w:shd w:val="clear" w:color="auto" w:fill="auto"/>
            <w:vAlign w:val="center"/>
            <w:hideMark/>
          </w:tcPr>
          <w:p w14:paraId="3E0A567F" w14:textId="4E041E6A"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1,583</w:t>
            </w:r>
          </w:p>
        </w:tc>
        <w:tc>
          <w:tcPr>
            <w:tcW w:w="1216" w:type="dxa"/>
            <w:tcBorders>
              <w:top w:val="nil"/>
              <w:left w:val="nil"/>
              <w:bottom w:val="single" w:sz="8" w:space="0" w:color="auto"/>
              <w:right w:val="single" w:sz="8" w:space="0" w:color="auto"/>
            </w:tcBorders>
            <w:shd w:val="clear" w:color="auto" w:fill="auto"/>
            <w:vAlign w:val="center"/>
            <w:hideMark/>
          </w:tcPr>
          <w:p w14:paraId="2DA50AD9" w14:textId="666C5B26"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2,084</w:t>
            </w:r>
          </w:p>
        </w:tc>
        <w:tc>
          <w:tcPr>
            <w:tcW w:w="1216" w:type="dxa"/>
            <w:tcBorders>
              <w:top w:val="nil"/>
              <w:left w:val="nil"/>
              <w:bottom w:val="single" w:sz="8" w:space="0" w:color="auto"/>
              <w:right w:val="single" w:sz="8" w:space="0" w:color="auto"/>
            </w:tcBorders>
            <w:shd w:val="clear" w:color="auto" w:fill="auto"/>
            <w:vAlign w:val="center"/>
            <w:hideMark/>
          </w:tcPr>
          <w:p w14:paraId="2F9DEFF7" w14:textId="02788A17"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2,494</w:t>
            </w:r>
          </w:p>
        </w:tc>
        <w:tc>
          <w:tcPr>
            <w:tcW w:w="1216" w:type="dxa"/>
            <w:tcBorders>
              <w:top w:val="nil"/>
              <w:left w:val="nil"/>
              <w:bottom w:val="single" w:sz="8" w:space="0" w:color="auto"/>
              <w:right w:val="single" w:sz="8" w:space="0" w:color="auto"/>
            </w:tcBorders>
            <w:shd w:val="clear" w:color="auto" w:fill="auto"/>
            <w:vAlign w:val="center"/>
            <w:hideMark/>
          </w:tcPr>
          <w:p w14:paraId="590B94FF" w14:textId="38B87772"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2,120</w:t>
            </w:r>
          </w:p>
        </w:tc>
        <w:tc>
          <w:tcPr>
            <w:tcW w:w="1220" w:type="dxa"/>
            <w:tcBorders>
              <w:top w:val="nil"/>
              <w:left w:val="nil"/>
              <w:bottom w:val="single" w:sz="8" w:space="0" w:color="auto"/>
              <w:right w:val="single" w:sz="8" w:space="0" w:color="auto"/>
            </w:tcBorders>
            <w:shd w:val="clear" w:color="auto" w:fill="auto"/>
            <w:vAlign w:val="center"/>
            <w:hideMark/>
          </w:tcPr>
          <w:p w14:paraId="2C5FD24E" w14:textId="64833AED"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2,603</w:t>
            </w:r>
          </w:p>
        </w:tc>
      </w:tr>
      <w:tr w:rsidR="00BF3E74" w:rsidRPr="00601E05" w14:paraId="55E95A75" w14:textId="77777777" w:rsidTr="00ED5D0A">
        <w:trPr>
          <w:trHeight w:val="242"/>
        </w:trPr>
        <w:tc>
          <w:tcPr>
            <w:tcW w:w="1553" w:type="dxa"/>
            <w:vMerge/>
            <w:tcBorders>
              <w:top w:val="nil"/>
              <w:left w:val="single" w:sz="8" w:space="0" w:color="auto"/>
              <w:bottom w:val="single" w:sz="8" w:space="0" w:color="000000"/>
              <w:right w:val="single" w:sz="8" w:space="0" w:color="auto"/>
            </w:tcBorders>
            <w:vAlign w:val="center"/>
            <w:hideMark/>
          </w:tcPr>
          <w:p w14:paraId="57FC73D5" w14:textId="77777777" w:rsidR="00BF3E74" w:rsidRPr="00601E05" w:rsidRDefault="00BF3E74" w:rsidP="00BF3E74">
            <w:pPr>
              <w:spacing w:after="0" w:line="240" w:lineRule="auto"/>
              <w:rPr>
                <w:rFonts w:ascii="Arial" w:eastAsia="Times New Roman" w:hAnsi="Arial" w:cs="Arial"/>
                <w:color w:val="000000"/>
                <w:sz w:val="18"/>
                <w:szCs w:val="18"/>
                <w:lang w:eastAsia="es-MX"/>
              </w:rPr>
            </w:pPr>
          </w:p>
        </w:tc>
        <w:tc>
          <w:tcPr>
            <w:tcW w:w="1138" w:type="dxa"/>
            <w:tcBorders>
              <w:top w:val="nil"/>
              <w:left w:val="nil"/>
              <w:bottom w:val="single" w:sz="8" w:space="0" w:color="auto"/>
              <w:right w:val="single" w:sz="8" w:space="0" w:color="auto"/>
            </w:tcBorders>
            <w:shd w:val="clear" w:color="auto" w:fill="auto"/>
            <w:vAlign w:val="center"/>
            <w:hideMark/>
          </w:tcPr>
          <w:p w14:paraId="0AF49C1B" w14:textId="3FBDF594"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6.39%</w:t>
            </w:r>
          </w:p>
        </w:tc>
        <w:tc>
          <w:tcPr>
            <w:tcW w:w="1216" w:type="dxa"/>
            <w:tcBorders>
              <w:top w:val="nil"/>
              <w:left w:val="nil"/>
              <w:bottom w:val="single" w:sz="8" w:space="0" w:color="auto"/>
              <w:right w:val="single" w:sz="8" w:space="0" w:color="auto"/>
            </w:tcBorders>
            <w:shd w:val="clear" w:color="auto" w:fill="auto"/>
            <w:vAlign w:val="center"/>
            <w:hideMark/>
          </w:tcPr>
          <w:p w14:paraId="65157699" w14:textId="4007A74F"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13.61%</w:t>
            </w:r>
          </w:p>
        </w:tc>
        <w:tc>
          <w:tcPr>
            <w:tcW w:w="1216" w:type="dxa"/>
            <w:tcBorders>
              <w:top w:val="nil"/>
              <w:left w:val="nil"/>
              <w:bottom w:val="single" w:sz="8" w:space="0" w:color="auto"/>
              <w:right w:val="single" w:sz="8" w:space="0" w:color="auto"/>
            </w:tcBorders>
            <w:shd w:val="clear" w:color="auto" w:fill="auto"/>
            <w:vAlign w:val="center"/>
            <w:hideMark/>
          </w:tcPr>
          <w:p w14:paraId="0373ADAB" w14:textId="1F6D3280"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17.92%</w:t>
            </w:r>
          </w:p>
        </w:tc>
        <w:tc>
          <w:tcPr>
            <w:tcW w:w="1216" w:type="dxa"/>
            <w:tcBorders>
              <w:top w:val="nil"/>
              <w:left w:val="nil"/>
              <w:bottom w:val="single" w:sz="8" w:space="0" w:color="auto"/>
              <w:right w:val="single" w:sz="8" w:space="0" w:color="auto"/>
            </w:tcBorders>
            <w:shd w:val="clear" w:color="auto" w:fill="auto"/>
            <w:vAlign w:val="center"/>
            <w:hideMark/>
          </w:tcPr>
          <w:p w14:paraId="07DA23AF" w14:textId="4D7C68D5"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21.45%</w:t>
            </w:r>
          </w:p>
        </w:tc>
        <w:tc>
          <w:tcPr>
            <w:tcW w:w="1216" w:type="dxa"/>
            <w:tcBorders>
              <w:top w:val="nil"/>
              <w:left w:val="nil"/>
              <w:bottom w:val="single" w:sz="8" w:space="0" w:color="auto"/>
              <w:right w:val="single" w:sz="8" w:space="0" w:color="auto"/>
            </w:tcBorders>
            <w:shd w:val="clear" w:color="auto" w:fill="auto"/>
            <w:vAlign w:val="center"/>
            <w:hideMark/>
          </w:tcPr>
          <w:p w14:paraId="5697AAA5" w14:textId="690EF7DD"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18.23%</w:t>
            </w:r>
          </w:p>
        </w:tc>
        <w:tc>
          <w:tcPr>
            <w:tcW w:w="1220" w:type="dxa"/>
            <w:tcBorders>
              <w:top w:val="nil"/>
              <w:left w:val="nil"/>
              <w:bottom w:val="single" w:sz="8" w:space="0" w:color="auto"/>
              <w:right w:val="single" w:sz="8" w:space="0" w:color="auto"/>
            </w:tcBorders>
            <w:shd w:val="clear" w:color="auto" w:fill="auto"/>
            <w:vAlign w:val="center"/>
            <w:hideMark/>
          </w:tcPr>
          <w:p w14:paraId="137A4D04" w14:textId="240DD1FE"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22.39%</w:t>
            </w:r>
          </w:p>
        </w:tc>
      </w:tr>
    </w:tbl>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5276384F" w14:textId="2F290562" w:rsidR="00F71C64"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435DD5B1" w14:textId="77777777" w:rsidR="00802A75" w:rsidRDefault="00802A75" w:rsidP="00401A85">
      <w:pPr>
        <w:spacing w:after="0" w:line="240" w:lineRule="auto"/>
        <w:ind w:left="567"/>
        <w:rPr>
          <w:rFonts w:ascii="Arial" w:hAnsi="Arial" w:cs="Arial"/>
          <w:b/>
          <w:sz w:val="20"/>
          <w:szCs w:val="20"/>
        </w:rPr>
      </w:pPr>
    </w:p>
    <w:p w14:paraId="6473CBEF" w14:textId="77777777" w:rsidR="00802A75" w:rsidRDefault="00802A75" w:rsidP="00401A85">
      <w:pPr>
        <w:spacing w:after="0" w:line="240" w:lineRule="auto"/>
        <w:ind w:left="567"/>
        <w:rPr>
          <w:rFonts w:ascii="Arial" w:hAnsi="Arial" w:cs="Arial"/>
          <w:b/>
          <w:sz w:val="20"/>
          <w:szCs w:val="20"/>
        </w:rPr>
      </w:pPr>
    </w:p>
    <w:p w14:paraId="0649A265" w14:textId="77777777" w:rsidR="00802A75" w:rsidRDefault="00802A75" w:rsidP="00401A85">
      <w:pPr>
        <w:spacing w:after="0" w:line="240" w:lineRule="auto"/>
        <w:ind w:left="567"/>
        <w:rPr>
          <w:rFonts w:ascii="Arial" w:hAnsi="Arial" w:cs="Arial"/>
          <w:b/>
          <w:sz w:val="20"/>
          <w:szCs w:val="20"/>
        </w:rPr>
      </w:pPr>
    </w:p>
    <w:p w14:paraId="3DDA5043" w14:textId="77777777" w:rsidR="00802A75" w:rsidRDefault="00802A75" w:rsidP="00401A85">
      <w:pPr>
        <w:spacing w:after="0" w:line="240" w:lineRule="auto"/>
        <w:ind w:left="567"/>
        <w:rPr>
          <w:rFonts w:ascii="Arial" w:hAnsi="Arial" w:cs="Arial"/>
          <w:b/>
          <w:sz w:val="20"/>
          <w:szCs w:val="20"/>
        </w:rPr>
      </w:pPr>
    </w:p>
    <w:p w14:paraId="46001705" w14:textId="77777777" w:rsidR="00802A75" w:rsidRDefault="00802A75" w:rsidP="00401A85">
      <w:pPr>
        <w:spacing w:after="0" w:line="240" w:lineRule="auto"/>
        <w:ind w:left="567"/>
        <w:rPr>
          <w:rFonts w:ascii="Arial" w:hAnsi="Arial" w:cs="Arial"/>
          <w:b/>
          <w:sz w:val="20"/>
          <w:szCs w:val="20"/>
        </w:rPr>
      </w:pPr>
    </w:p>
    <w:p w14:paraId="349BBA9A" w14:textId="7B45F620" w:rsidR="00401A85" w:rsidRPr="00EE565F" w:rsidRDefault="00401A85" w:rsidP="00401A85">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0C7FFC27" w14:textId="67FBD85A" w:rsidR="00802A75" w:rsidRDefault="00802A75" w:rsidP="00802A75">
      <w:pPr>
        <w:spacing w:after="0" w:line="240" w:lineRule="auto"/>
        <w:ind w:left="567"/>
        <w:jc w:val="both"/>
        <w:rPr>
          <w:rFonts w:ascii="Arial" w:hAnsi="Arial" w:cs="Arial"/>
          <w:bCs/>
          <w:sz w:val="24"/>
          <w:szCs w:val="24"/>
        </w:rPr>
      </w:pPr>
      <w:bookmarkStart w:id="7" w:name="_Hlk143428279"/>
      <w:r>
        <w:rPr>
          <w:rFonts w:ascii="Arial" w:hAnsi="Arial" w:cs="Arial"/>
          <w:bCs/>
          <w:sz w:val="24"/>
          <w:szCs w:val="24"/>
        </w:rPr>
        <w:t xml:space="preserve">Al referirnos al tipo y clase de hogar en el municipio, se observa que el 93.54% corresponde a hogares familiares y el </w:t>
      </w:r>
      <w:r w:rsidR="00D96890">
        <w:rPr>
          <w:rFonts w:ascii="Arial" w:hAnsi="Arial" w:cs="Arial"/>
          <w:bCs/>
          <w:sz w:val="24"/>
          <w:szCs w:val="24"/>
        </w:rPr>
        <w:t>6.46</w:t>
      </w:r>
      <w:r>
        <w:rPr>
          <w:rFonts w:ascii="Arial" w:hAnsi="Arial" w:cs="Arial"/>
          <w:bCs/>
          <w:sz w:val="24"/>
          <w:szCs w:val="24"/>
        </w:rPr>
        <w:t>% son hogares no familiares.</w:t>
      </w:r>
    </w:p>
    <w:p w14:paraId="24F915C6" w14:textId="77777777" w:rsidR="00802A75" w:rsidRDefault="00802A75" w:rsidP="00802A75">
      <w:pPr>
        <w:spacing w:after="0" w:line="240" w:lineRule="auto"/>
        <w:ind w:left="567"/>
        <w:jc w:val="both"/>
        <w:rPr>
          <w:rFonts w:ascii="Arial" w:hAnsi="Arial" w:cs="Arial"/>
          <w:bCs/>
          <w:sz w:val="24"/>
          <w:szCs w:val="24"/>
        </w:rPr>
      </w:pPr>
    </w:p>
    <w:p w14:paraId="02C509DA" w14:textId="1CE402FD" w:rsidR="00802A75" w:rsidRDefault="00802A75" w:rsidP="00802A75">
      <w:pPr>
        <w:spacing w:after="0" w:line="240" w:lineRule="auto"/>
        <w:ind w:left="567"/>
        <w:jc w:val="both"/>
        <w:rPr>
          <w:rFonts w:ascii="Arial" w:hAnsi="Arial" w:cs="Arial"/>
          <w:bCs/>
          <w:sz w:val="24"/>
          <w:szCs w:val="24"/>
        </w:rPr>
      </w:pPr>
      <w:r>
        <w:rPr>
          <w:rFonts w:ascii="Arial" w:hAnsi="Arial" w:cs="Arial"/>
          <w:bCs/>
          <w:sz w:val="24"/>
          <w:szCs w:val="24"/>
        </w:rPr>
        <w:t xml:space="preserve">De los hogares familiares, el </w:t>
      </w:r>
      <w:r w:rsidR="00D96890">
        <w:rPr>
          <w:rFonts w:ascii="Arial" w:hAnsi="Arial" w:cs="Arial"/>
          <w:bCs/>
          <w:sz w:val="24"/>
          <w:szCs w:val="24"/>
        </w:rPr>
        <w:t>69.58</w:t>
      </w:r>
      <w:r>
        <w:rPr>
          <w:rFonts w:ascii="Arial" w:hAnsi="Arial" w:cs="Arial"/>
          <w:bCs/>
          <w:sz w:val="24"/>
          <w:szCs w:val="24"/>
        </w:rPr>
        <w:t xml:space="preserve">% son hogares de tipo nuclear, donde vive la pareja, sea con hijos o sin ellos; el </w:t>
      </w:r>
      <w:r w:rsidR="00735E27">
        <w:rPr>
          <w:rFonts w:ascii="Arial" w:hAnsi="Arial" w:cs="Arial"/>
          <w:bCs/>
          <w:sz w:val="24"/>
          <w:szCs w:val="24"/>
        </w:rPr>
        <w:t>30.16</w:t>
      </w:r>
      <w:r>
        <w:rPr>
          <w:rFonts w:ascii="Arial" w:hAnsi="Arial" w:cs="Arial"/>
          <w:bCs/>
          <w:sz w:val="24"/>
          <w:szCs w:val="24"/>
        </w:rPr>
        <w:t>% por ciento corresponde a hogar familiar ampliado.</w:t>
      </w:r>
    </w:p>
    <w:bookmarkEnd w:id="7"/>
    <w:p w14:paraId="555275D1"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52BFCF14"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291" w:tblpY="-24"/>
        <w:tblW w:w="6850" w:type="dxa"/>
        <w:tblCellMar>
          <w:left w:w="70" w:type="dxa"/>
          <w:right w:w="70" w:type="dxa"/>
        </w:tblCellMar>
        <w:tblLook w:val="04A0" w:firstRow="1" w:lastRow="0" w:firstColumn="1" w:lastColumn="0" w:noHBand="0" w:noVBand="1"/>
      </w:tblPr>
      <w:tblGrid>
        <w:gridCol w:w="922"/>
        <w:gridCol w:w="973"/>
        <w:gridCol w:w="958"/>
        <w:gridCol w:w="1153"/>
        <w:gridCol w:w="1359"/>
        <w:gridCol w:w="1485"/>
      </w:tblGrid>
      <w:tr w:rsidR="00601E05" w:rsidRPr="00601E05" w14:paraId="4F66DA20" w14:textId="77777777" w:rsidTr="00ED5D0A">
        <w:trPr>
          <w:trHeight w:val="270"/>
        </w:trPr>
        <w:tc>
          <w:tcPr>
            <w:tcW w:w="685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3780BBB" w14:textId="009C3E8A" w:rsidR="00601E05" w:rsidRPr="00601E05" w:rsidRDefault="007323A8"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r>
      <w:tr w:rsidR="00601E05" w:rsidRPr="00601E05" w14:paraId="59F0D8E5" w14:textId="77777777" w:rsidTr="00ED5D0A">
        <w:trPr>
          <w:trHeight w:val="270"/>
        </w:trPr>
        <w:tc>
          <w:tcPr>
            <w:tcW w:w="922" w:type="dxa"/>
            <w:vMerge w:val="restart"/>
            <w:tcBorders>
              <w:top w:val="nil"/>
              <w:left w:val="single" w:sz="8" w:space="0" w:color="auto"/>
              <w:bottom w:val="single" w:sz="8" w:space="0" w:color="000000"/>
              <w:right w:val="single" w:sz="8" w:space="0" w:color="auto"/>
            </w:tcBorders>
            <w:shd w:val="clear" w:color="auto" w:fill="auto"/>
            <w:vAlign w:val="center"/>
            <w:hideMark/>
          </w:tcPr>
          <w:p w14:paraId="37CAEB9F" w14:textId="77777777" w:rsidR="00601E05" w:rsidRPr="00601E05" w:rsidRDefault="00601E05" w:rsidP="00601E05">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927"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EBDFF1C"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601E05" w:rsidRPr="00601E05" w14:paraId="1443F3CA" w14:textId="77777777" w:rsidTr="00ED5D0A">
        <w:trPr>
          <w:trHeight w:val="270"/>
        </w:trPr>
        <w:tc>
          <w:tcPr>
            <w:tcW w:w="922" w:type="dxa"/>
            <w:vMerge/>
            <w:tcBorders>
              <w:top w:val="nil"/>
              <w:left w:val="single" w:sz="8" w:space="0" w:color="auto"/>
              <w:bottom w:val="single" w:sz="8" w:space="0" w:color="000000"/>
              <w:right w:val="single" w:sz="8" w:space="0" w:color="auto"/>
            </w:tcBorders>
            <w:vAlign w:val="center"/>
            <w:hideMark/>
          </w:tcPr>
          <w:p w14:paraId="07BDAF9F" w14:textId="77777777" w:rsidR="00601E05" w:rsidRPr="00601E05" w:rsidRDefault="00601E05" w:rsidP="00601E05">
            <w:pPr>
              <w:spacing w:after="0" w:line="240" w:lineRule="auto"/>
              <w:rPr>
                <w:rFonts w:ascii="Arial" w:eastAsia="Times New Roman" w:hAnsi="Arial" w:cs="Arial"/>
                <w:b/>
                <w:bCs/>
                <w:color w:val="000000"/>
                <w:sz w:val="18"/>
                <w:szCs w:val="18"/>
                <w:lang w:eastAsia="es-MX"/>
              </w:rPr>
            </w:pPr>
          </w:p>
        </w:tc>
        <w:tc>
          <w:tcPr>
            <w:tcW w:w="5927"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130725D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601E05" w:rsidRPr="00601E05" w14:paraId="2619DF74" w14:textId="77777777" w:rsidTr="00ED5D0A">
        <w:trPr>
          <w:trHeight w:val="450"/>
        </w:trPr>
        <w:tc>
          <w:tcPr>
            <w:tcW w:w="922" w:type="dxa"/>
            <w:vMerge/>
            <w:tcBorders>
              <w:top w:val="nil"/>
              <w:left w:val="single" w:sz="8" w:space="0" w:color="auto"/>
              <w:bottom w:val="single" w:sz="8" w:space="0" w:color="000000"/>
              <w:right w:val="single" w:sz="8" w:space="0" w:color="auto"/>
            </w:tcBorders>
            <w:vAlign w:val="center"/>
            <w:hideMark/>
          </w:tcPr>
          <w:p w14:paraId="0DEC4CD3" w14:textId="77777777" w:rsidR="00601E05" w:rsidRPr="00601E05" w:rsidRDefault="00601E05" w:rsidP="00601E05">
            <w:pPr>
              <w:spacing w:after="0" w:line="240" w:lineRule="auto"/>
              <w:rPr>
                <w:rFonts w:ascii="Arial" w:eastAsia="Times New Roman" w:hAnsi="Arial" w:cs="Arial"/>
                <w:b/>
                <w:bCs/>
                <w:color w:val="000000"/>
                <w:sz w:val="18"/>
                <w:szCs w:val="18"/>
                <w:lang w:eastAsia="es-MX"/>
              </w:rPr>
            </w:pPr>
          </w:p>
        </w:tc>
        <w:tc>
          <w:tcPr>
            <w:tcW w:w="973" w:type="dxa"/>
            <w:tcBorders>
              <w:top w:val="nil"/>
              <w:left w:val="nil"/>
              <w:bottom w:val="single" w:sz="8" w:space="0" w:color="auto"/>
              <w:right w:val="single" w:sz="8" w:space="0" w:color="auto"/>
            </w:tcBorders>
            <w:shd w:val="clear" w:color="auto" w:fill="auto"/>
            <w:vAlign w:val="center"/>
            <w:hideMark/>
          </w:tcPr>
          <w:p w14:paraId="3D4BF639"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58" w:type="dxa"/>
            <w:tcBorders>
              <w:top w:val="nil"/>
              <w:left w:val="nil"/>
              <w:bottom w:val="single" w:sz="8" w:space="0" w:color="auto"/>
              <w:right w:val="single" w:sz="8" w:space="0" w:color="auto"/>
            </w:tcBorders>
            <w:shd w:val="clear" w:color="auto" w:fill="auto"/>
            <w:vAlign w:val="center"/>
            <w:hideMark/>
          </w:tcPr>
          <w:p w14:paraId="2631ABB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53" w:type="dxa"/>
            <w:tcBorders>
              <w:top w:val="nil"/>
              <w:left w:val="nil"/>
              <w:bottom w:val="single" w:sz="8" w:space="0" w:color="auto"/>
              <w:right w:val="single" w:sz="8" w:space="0" w:color="auto"/>
            </w:tcBorders>
            <w:shd w:val="clear" w:color="auto" w:fill="auto"/>
            <w:vAlign w:val="center"/>
            <w:hideMark/>
          </w:tcPr>
          <w:p w14:paraId="5A948DF9"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59" w:type="dxa"/>
            <w:tcBorders>
              <w:top w:val="nil"/>
              <w:left w:val="nil"/>
              <w:bottom w:val="single" w:sz="8" w:space="0" w:color="auto"/>
              <w:right w:val="single" w:sz="8" w:space="0" w:color="auto"/>
            </w:tcBorders>
            <w:shd w:val="clear" w:color="auto" w:fill="auto"/>
            <w:vAlign w:val="center"/>
            <w:hideMark/>
          </w:tcPr>
          <w:p w14:paraId="1017802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82" w:type="dxa"/>
            <w:tcBorders>
              <w:top w:val="nil"/>
              <w:left w:val="nil"/>
              <w:bottom w:val="single" w:sz="8" w:space="0" w:color="auto"/>
              <w:right w:val="single" w:sz="8" w:space="0" w:color="auto"/>
            </w:tcBorders>
            <w:shd w:val="clear" w:color="auto" w:fill="auto"/>
            <w:vAlign w:val="center"/>
            <w:hideMark/>
          </w:tcPr>
          <w:p w14:paraId="709BDA7D"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BF3E74" w:rsidRPr="00601E05" w14:paraId="797AF420" w14:textId="77777777" w:rsidTr="00ED5D0A">
        <w:trPr>
          <w:trHeight w:val="270"/>
        </w:trPr>
        <w:tc>
          <w:tcPr>
            <w:tcW w:w="92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9E2A4D" w14:textId="7FD88742" w:rsidR="00BF3E74" w:rsidRPr="00601E05" w:rsidRDefault="00BF3E74" w:rsidP="00BF3E74">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11,627</w:t>
            </w:r>
          </w:p>
        </w:tc>
        <w:tc>
          <w:tcPr>
            <w:tcW w:w="973" w:type="dxa"/>
            <w:tcBorders>
              <w:top w:val="nil"/>
              <w:left w:val="nil"/>
              <w:bottom w:val="single" w:sz="8" w:space="0" w:color="auto"/>
              <w:right w:val="single" w:sz="8" w:space="0" w:color="auto"/>
            </w:tcBorders>
            <w:shd w:val="clear" w:color="auto" w:fill="auto"/>
            <w:vAlign w:val="center"/>
            <w:hideMark/>
          </w:tcPr>
          <w:p w14:paraId="53C9988C" w14:textId="1C6705C0"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10,876</w:t>
            </w:r>
          </w:p>
        </w:tc>
        <w:tc>
          <w:tcPr>
            <w:tcW w:w="958" w:type="dxa"/>
            <w:tcBorders>
              <w:top w:val="nil"/>
              <w:left w:val="nil"/>
              <w:bottom w:val="single" w:sz="8" w:space="0" w:color="auto"/>
              <w:right w:val="single" w:sz="8" w:space="0" w:color="auto"/>
            </w:tcBorders>
            <w:shd w:val="clear" w:color="auto" w:fill="auto"/>
            <w:vAlign w:val="center"/>
            <w:hideMark/>
          </w:tcPr>
          <w:p w14:paraId="77EE251F" w14:textId="3A3167E7"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7,568</w:t>
            </w:r>
          </w:p>
        </w:tc>
        <w:tc>
          <w:tcPr>
            <w:tcW w:w="1153" w:type="dxa"/>
            <w:tcBorders>
              <w:top w:val="nil"/>
              <w:left w:val="nil"/>
              <w:bottom w:val="single" w:sz="8" w:space="0" w:color="auto"/>
              <w:right w:val="single" w:sz="8" w:space="0" w:color="auto"/>
            </w:tcBorders>
            <w:shd w:val="clear" w:color="auto" w:fill="auto"/>
            <w:vAlign w:val="center"/>
            <w:hideMark/>
          </w:tcPr>
          <w:p w14:paraId="0613168B" w14:textId="0A17DBF4"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3,280</w:t>
            </w:r>
          </w:p>
        </w:tc>
        <w:tc>
          <w:tcPr>
            <w:tcW w:w="1359" w:type="dxa"/>
            <w:tcBorders>
              <w:top w:val="nil"/>
              <w:left w:val="nil"/>
              <w:bottom w:val="single" w:sz="8" w:space="0" w:color="auto"/>
              <w:right w:val="single" w:sz="8" w:space="0" w:color="auto"/>
            </w:tcBorders>
            <w:shd w:val="clear" w:color="auto" w:fill="auto"/>
            <w:vAlign w:val="center"/>
            <w:hideMark/>
          </w:tcPr>
          <w:p w14:paraId="255484C6" w14:textId="3B678CD6"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1482" w:type="dxa"/>
            <w:tcBorders>
              <w:top w:val="nil"/>
              <w:left w:val="nil"/>
              <w:bottom w:val="single" w:sz="8" w:space="0" w:color="auto"/>
              <w:right w:val="single" w:sz="8" w:space="0" w:color="auto"/>
            </w:tcBorders>
            <w:shd w:val="clear" w:color="auto" w:fill="auto"/>
            <w:vAlign w:val="center"/>
            <w:hideMark/>
          </w:tcPr>
          <w:p w14:paraId="36767533" w14:textId="3069CC04"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F3E74" w:rsidRPr="00601E05" w14:paraId="0E46A706" w14:textId="77777777" w:rsidTr="00ED5D0A">
        <w:trPr>
          <w:trHeight w:val="270"/>
        </w:trPr>
        <w:tc>
          <w:tcPr>
            <w:tcW w:w="922" w:type="dxa"/>
            <w:vMerge/>
            <w:tcBorders>
              <w:top w:val="nil"/>
              <w:left w:val="single" w:sz="8" w:space="0" w:color="auto"/>
              <w:bottom w:val="single" w:sz="8" w:space="0" w:color="000000"/>
              <w:right w:val="single" w:sz="8" w:space="0" w:color="auto"/>
            </w:tcBorders>
            <w:vAlign w:val="center"/>
            <w:hideMark/>
          </w:tcPr>
          <w:p w14:paraId="7CF45E37" w14:textId="77777777" w:rsidR="00BF3E74" w:rsidRPr="00601E05" w:rsidRDefault="00BF3E74" w:rsidP="00BF3E74">
            <w:pPr>
              <w:spacing w:after="0" w:line="240" w:lineRule="auto"/>
              <w:rPr>
                <w:rFonts w:ascii="Arial" w:eastAsia="Times New Roman" w:hAnsi="Arial" w:cs="Arial"/>
                <w:b/>
                <w:bCs/>
                <w:color w:val="000000"/>
                <w:sz w:val="18"/>
                <w:szCs w:val="18"/>
                <w:lang w:eastAsia="es-MX"/>
              </w:rPr>
            </w:pPr>
          </w:p>
        </w:tc>
        <w:tc>
          <w:tcPr>
            <w:tcW w:w="973" w:type="dxa"/>
            <w:tcBorders>
              <w:top w:val="nil"/>
              <w:left w:val="nil"/>
              <w:bottom w:val="single" w:sz="8" w:space="0" w:color="auto"/>
              <w:right w:val="single" w:sz="8" w:space="0" w:color="auto"/>
            </w:tcBorders>
            <w:shd w:val="clear" w:color="auto" w:fill="auto"/>
            <w:noWrap/>
            <w:vAlign w:val="center"/>
            <w:hideMark/>
          </w:tcPr>
          <w:p w14:paraId="45CF6814" w14:textId="40CE2103"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93.54%</w:t>
            </w:r>
          </w:p>
        </w:tc>
        <w:tc>
          <w:tcPr>
            <w:tcW w:w="958" w:type="dxa"/>
            <w:tcBorders>
              <w:top w:val="nil"/>
              <w:left w:val="nil"/>
              <w:bottom w:val="single" w:sz="8" w:space="0" w:color="auto"/>
              <w:right w:val="single" w:sz="8" w:space="0" w:color="auto"/>
            </w:tcBorders>
            <w:shd w:val="clear" w:color="auto" w:fill="auto"/>
            <w:noWrap/>
            <w:vAlign w:val="center"/>
            <w:hideMark/>
          </w:tcPr>
          <w:p w14:paraId="40D8AA19" w14:textId="18DDD17D"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69.58%</w:t>
            </w:r>
          </w:p>
        </w:tc>
        <w:tc>
          <w:tcPr>
            <w:tcW w:w="1153" w:type="dxa"/>
            <w:tcBorders>
              <w:top w:val="nil"/>
              <w:left w:val="nil"/>
              <w:bottom w:val="single" w:sz="8" w:space="0" w:color="auto"/>
              <w:right w:val="single" w:sz="8" w:space="0" w:color="auto"/>
            </w:tcBorders>
            <w:shd w:val="clear" w:color="auto" w:fill="auto"/>
            <w:noWrap/>
            <w:vAlign w:val="center"/>
            <w:hideMark/>
          </w:tcPr>
          <w:p w14:paraId="53024AF6" w14:textId="585585C8"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30.16%</w:t>
            </w:r>
          </w:p>
        </w:tc>
        <w:tc>
          <w:tcPr>
            <w:tcW w:w="1359" w:type="dxa"/>
            <w:tcBorders>
              <w:top w:val="nil"/>
              <w:left w:val="nil"/>
              <w:bottom w:val="single" w:sz="8" w:space="0" w:color="auto"/>
              <w:right w:val="single" w:sz="8" w:space="0" w:color="auto"/>
            </w:tcBorders>
            <w:shd w:val="clear" w:color="auto" w:fill="auto"/>
            <w:noWrap/>
            <w:vAlign w:val="center"/>
            <w:hideMark/>
          </w:tcPr>
          <w:p w14:paraId="1A029CF5" w14:textId="1135CE06"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c>
          <w:tcPr>
            <w:tcW w:w="1482" w:type="dxa"/>
            <w:tcBorders>
              <w:top w:val="nil"/>
              <w:left w:val="nil"/>
              <w:bottom w:val="single" w:sz="8" w:space="0" w:color="auto"/>
              <w:right w:val="single" w:sz="8" w:space="0" w:color="auto"/>
            </w:tcBorders>
            <w:shd w:val="clear" w:color="auto" w:fill="auto"/>
            <w:noWrap/>
            <w:vAlign w:val="center"/>
            <w:hideMark/>
          </w:tcPr>
          <w:p w14:paraId="714C1175" w14:textId="62A86B9F" w:rsidR="00BF3E74" w:rsidRPr="00601E05" w:rsidRDefault="00BF3E74" w:rsidP="00BF3E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4A3AFEB" w14:textId="66A13D76" w:rsidR="00601E05" w:rsidRPr="009C2FDB" w:rsidRDefault="00601E05" w:rsidP="00401A85">
      <w:pPr>
        <w:spacing w:after="0" w:line="240" w:lineRule="auto"/>
        <w:ind w:left="567"/>
        <w:rPr>
          <w:rFonts w:ascii="Arial" w:hAnsi="Arial" w:cs="Arial"/>
          <w:b/>
          <w:sz w:val="24"/>
          <w:szCs w:val="24"/>
          <w:highlight w:val="yellow"/>
        </w:rPr>
      </w:pP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77777777" w:rsidR="00401A85" w:rsidRPr="009C2FDB" w:rsidRDefault="00401A85"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0665AD15" w14:textId="77777777" w:rsidR="00401A85" w:rsidRPr="009C2FDB" w:rsidRDefault="00401A85" w:rsidP="00401A85">
      <w:pPr>
        <w:spacing w:after="0" w:line="240" w:lineRule="auto"/>
        <w:ind w:left="567"/>
        <w:rPr>
          <w:rFonts w:ascii="Arial" w:hAnsi="Arial" w:cs="Arial"/>
          <w:b/>
          <w:sz w:val="24"/>
          <w:szCs w:val="24"/>
          <w:highlight w:val="yellow"/>
        </w:rPr>
      </w:pPr>
    </w:p>
    <w:p w14:paraId="05ADAA04" w14:textId="77777777" w:rsidR="00401A85" w:rsidRPr="009C2FDB" w:rsidRDefault="00401A85" w:rsidP="00401A85">
      <w:pPr>
        <w:spacing w:after="0" w:line="240" w:lineRule="auto"/>
        <w:ind w:left="567"/>
        <w:rPr>
          <w:rFonts w:ascii="Arial" w:hAnsi="Arial" w:cs="Arial"/>
          <w:b/>
          <w:sz w:val="24"/>
          <w:szCs w:val="24"/>
          <w:highlight w:val="yellow"/>
        </w:rPr>
      </w:pPr>
    </w:p>
    <w:p w14:paraId="72601572" w14:textId="77777777" w:rsidR="00401A85" w:rsidRPr="009C2FDB" w:rsidRDefault="00401A85" w:rsidP="00401A85">
      <w:pPr>
        <w:spacing w:after="0" w:line="240" w:lineRule="auto"/>
        <w:ind w:left="567"/>
        <w:rPr>
          <w:rFonts w:ascii="Arial" w:hAnsi="Arial" w:cs="Arial"/>
          <w:b/>
          <w:sz w:val="24"/>
          <w:szCs w:val="24"/>
          <w:highlight w:val="yellow"/>
        </w:rPr>
      </w:pPr>
    </w:p>
    <w:p w14:paraId="32D397D6" w14:textId="1931F962"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W w:w="6001" w:type="dxa"/>
        <w:tblInd w:w="610" w:type="dxa"/>
        <w:tblCellMar>
          <w:left w:w="70" w:type="dxa"/>
          <w:right w:w="70" w:type="dxa"/>
        </w:tblCellMar>
        <w:tblLook w:val="04A0" w:firstRow="1" w:lastRow="0" w:firstColumn="1" w:lastColumn="0" w:noHBand="0" w:noVBand="1"/>
      </w:tblPr>
      <w:tblGrid>
        <w:gridCol w:w="1312"/>
        <w:gridCol w:w="801"/>
        <w:gridCol w:w="1296"/>
        <w:gridCol w:w="1452"/>
        <w:gridCol w:w="1140"/>
      </w:tblGrid>
      <w:tr w:rsidR="009761A6" w:rsidRPr="009761A6" w14:paraId="4CF3D028" w14:textId="77777777" w:rsidTr="00ED5D0A">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E44B581" w14:textId="77777777" w:rsidR="009761A6" w:rsidRPr="009761A6" w:rsidRDefault="009761A6" w:rsidP="009761A6">
            <w:pPr>
              <w:spacing w:after="0" w:line="240" w:lineRule="auto"/>
              <w:jc w:val="center"/>
              <w:rPr>
                <w:rFonts w:ascii="Arial" w:eastAsia="Times New Roman" w:hAnsi="Arial" w:cs="Arial"/>
                <w:b/>
                <w:bCs/>
                <w:color w:val="000000"/>
                <w:sz w:val="20"/>
                <w:szCs w:val="20"/>
                <w:lang w:eastAsia="es-MX"/>
              </w:rPr>
            </w:pPr>
            <w:r w:rsidRPr="009761A6">
              <w:rPr>
                <w:rFonts w:ascii="Arial" w:eastAsia="Times New Roman" w:hAnsi="Arial" w:cs="Arial"/>
                <w:b/>
                <w:bCs/>
                <w:color w:val="000000"/>
                <w:sz w:val="20"/>
                <w:szCs w:val="20"/>
                <w:lang w:eastAsia="es-MX"/>
              </w:rPr>
              <w:t>Salvador Escalante</w:t>
            </w:r>
          </w:p>
        </w:tc>
      </w:tr>
      <w:tr w:rsidR="009761A6" w:rsidRPr="009761A6" w14:paraId="7F11A4BF" w14:textId="77777777" w:rsidTr="00ED5D0A">
        <w:trPr>
          <w:trHeight w:val="300"/>
        </w:trPr>
        <w:tc>
          <w:tcPr>
            <w:tcW w:w="1312"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40857482" w14:textId="4C1E269A" w:rsidR="009761A6" w:rsidRPr="009761A6" w:rsidRDefault="009761A6" w:rsidP="009761A6">
            <w:pPr>
              <w:spacing w:after="0" w:line="240" w:lineRule="auto"/>
              <w:jc w:val="center"/>
              <w:rPr>
                <w:rFonts w:ascii="Arial" w:eastAsia="Times New Roman" w:hAnsi="Arial" w:cs="Arial"/>
                <w:b/>
                <w:bCs/>
                <w:color w:val="000000"/>
                <w:sz w:val="20"/>
                <w:szCs w:val="20"/>
                <w:lang w:eastAsia="es-MX"/>
              </w:rPr>
            </w:pPr>
            <w:r w:rsidRPr="009761A6">
              <w:rPr>
                <w:rFonts w:ascii="Arial" w:eastAsia="Times New Roman" w:hAnsi="Arial" w:cs="Arial"/>
                <w:b/>
                <w:bCs/>
                <w:color w:val="000000"/>
                <w:sz w:val="20"/>
                <w:szCs w:val="20"/>
                <w:lang w:eastAsia="es-MX"/>
              </w:rPr>
              <w:t xml:space="preserve">Número de Hogares </w:t>
            </w:r>
          </w:p>
        </w:tc>
        <w:tc>
          <w:tcPr>
            <w:tcW w:w="4689"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5AD3813B" w14:textId="77777777" w:rsidR="009761A6" w:rsidRPr="009761A6" w:rsidRDefault="009761A6" w:rsidP="009761A6">
            <w:pPr>
              <w:spacing w:after="0" w:line="240" w:lineRule="auto"/>
              <w:jc w:val="center"/>
              <w:rPr>
                <w:rFonts w:ascii="Arial" w:eastAsia="Times New Roman" w:hAnsi="Arial" w:cs="Arial"/>
                <w:b/>
                <w:bCs/>
                <w:color w:val="000000"/>
                <w:sz w:val="20"/>
                <w:szCs w:val="20"/>
                <w:lang w:eastAsia="es-MX"/>
              </w:rPr>
            </w:pPr>
            <w:r w:rsidRPr="009761A6">
              <w:rPr>
                <w:rFonts w:ascii="Arial" w:eastAsia="Times New Roman" w:hAnsi="Arial" w:cs="Arial"/>
                <w:b/>
                <w:bCs/>
                <w:color w:val="000000"/>
                <w:sz w:val="20"/>
                <w:szCs w:val="20"/>
                <w:lang w:eastAsia="es-MX"/>
              </w:rPr>
              <w:t>Tipo y clase de hogar</w:t>
            </w:r>
          </w:p>
        </w:tc>
      </w:tr>
      <w:tr w:rsidR="009761A6" w:rsidRPr="009761A6" w14:paraId="0AB0D654" w14:textId="77777777" w:rsidTr="00ED5D0A">
        <w:trPr>
          <w:trHeight w:val="300"/>
        </w:trPr>
        <w:tc>
          <w:tcPr>
            <w:tcW w:w="1312" w:type="dxa"/>
            <w:vMerge/>
            <w:tcBorders>
              <w:top w:val="nil"/>
              <w:left w:val="single" w:sz="8" w:space="0" w:color="auto"/>
              <w:bottom w:val="single" w:sz="8" w:space="0" w:color="000000"/>
              <w:right w:val="single" w:sz="4" w:space="0" w:color="auto"/>
            </w:tcBorders>
            <w:vAlign w:val="center"/>
            <w:hideMark/>
          </w:tcPr>
          <w:p w14:paraId="62EA3E4D" w14:textId="77777777" w:rsidR="009761A6" w:rsidRPr="009761A6" w:rsidRDefault="009761A6" w:rsidP="009761A6">
            <w:pPr>
              <w:spacing w:after="0" w:line="240" w:lineRule="auto"/>
              <w:rPr>
                <w:rFonts w:ascii="Arial" w:eastAsia="Times New Roman" w:hAnsi="Arial" w:cs="Arial"/>
                <w:b/>
                <w:bCs/>
                <w:color w:val="000000"/>
                <w:sz w:val="20"/>
                <w:szCs w:val="20"/>
                <w:lang w:eastAsia="es-MX"/>
              </w:rPr>
            </w:pPr>
          </w:p>
        </w:tc>
        <w:tc>
          <w:tcPr>
            <w:tcW w:w="3549"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F65072F" w14:textId="77777777" w:rsidR="009761A6" w:rsidRPr="009761A6" w:rsidRDefault="009761A6" w:rsidP="009761A6">
            <w:pPr>
              <w:spacing w:after="0" w:line="240" w:lineRule="auto"/>
              <w:jc w:val="center"/>
              <w:rPr>
                <w:rFonts w:ascii="Arial" w:eastAsia="Times New Roman" w:hAnsi="Arial" w:cs="Arial"/>
                <w:b/>
                <w:bCs/>
                <w:color w:val="000000"/>
                <w:sz w:val="20"/>
                <w:szCs w:val="20"/>
                <w:lang w:eastAsia="es-MX"/>
              </w:rPr>
            </w:pPr>
            <w:r w:rsidRPr="009761A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1D16F89" w14:textId="77777777" w:rsidR="009761A6" w:rsidRPr="009761A6" w:rsidRDefault="009761A6" w:rsidP="009761A6">
            <w:pPr>
              <w:spacing w:after="0" w:line="240" w:lineRule="auto"/>
              <w:jc w:val="center"/>
              <w:rPr>
                <w:rFonts w:ascii="Arial" w:eastAsia="Times New Roman" w:hAnsi="Arial" w:cs="Arial"/>
                <w:b/>
                <w:bCs/>
                <w:color w:val="000000"/>
                <w:sz w:val="20"/>
                <w:szCs w:val="20"/>
                <w:lang w:eastAsia="es-MX"/>
              </w:rPr>
            </w:pPr>
            <w:r w:rsidRPr="009761A6">
              <w:rPr>
                <w:rFonts w:ascii="Arial" w:eastAsia="Times New Roman" w:hAnsi="Arial" w:cs="Arial"/>
                <w:b/>
                <w:bCs/>
                <w:color w:val="000000"/>
                <w:sz w:val="20"/>
                <w:szCs w:val="20"/>
                <w:lang w:eastAsia="es-MX"/>
              </w:rPr>
              <w:t>No especifico</w:t>
            </w:r>
          </w:p>
        </w:tc>
      </w:tr>
      <w:tr w:rsidR="009761A6" w:rsidRPr="009761A6" w14:paraId="11C533A3" w14:textId="77777777" w:rsidTr="00ED5D0A">
        <w:trPr>
          <w:trHeight w:val="780"/>
        </w:trPr>
        <w:tc>
          <w:tcPr>
            <w:tcW w:w="1312" w:type="dxa"/>
            <w:vMerge/>
            <w:tcBorders>
              <w:top w:val="nil"/>
              <w:left w:val="single" w:sz="8" w:space="0" w:color="auto"/>
              <w:bottom w:val="single" w:sz="8" w:space="0" w:color="000000"/>
              <w:right w:val="single" w:sz="4" w:space="0" w:color="auto"/>
            </w:tcBorders>
            <w:vAlign w:val="center"/>
            <w:hideMark/>
          </w:tcPr>
          <w:p w14:paraId="3D1B1C39" w14:textId="77777777" w:rsidR="009761A6" w:rsidRPr="009761A6" w:rsidRDefault="009761A6" w:rsidP="009761A6">
            <w:pPr>
              <w:spacing w:after="0" w:line="240" w:lineRule="auto"/>
              <w:rPr>
                <w:rFonts w:ascii="Arial" w:eastAsia="Times New Roman" w:hAnsi="Arial" w:cs="Arial"/>
                <w:b/>
                <w:bCs/>
                <w:color w:val="000000"/>
                <w:sz w:val="20"/>
                <w:szCs w:val="20"/>
                <w:lang w:eastAsia="es-MX"/>
              </w:rPr>
            </w:pPr>
          </w:p>
        </w:tc>
        <w:tc>
          <w:tcPr>
            <w:tcW w:w="801" w:type="dxa"/>
            <w:tcBorders>
              <w:top w:val="nil"/>
              <w:left w:val="nil"/>
              <w:bottom w:val="single" w:sz="8" w:space="0" w:color="auto"/>
              <w:right w:val="single" w:sz="4" w:space="0" w:color="auto"/>
            </w:tcBorders>
            <w:shd w:val="clear" w:color="000000" w:fill="FFFFFF"/>
            <w:vAlign w:val="center"/>
            <w:hideMark/>
          </w:tcPr>
          <w:p w14:paraId="54168A07" w14:textId="77777777" w:rsidR="009761A6" w:rsidRPr="009761A6" w:rsidRDefault="009761A6" w:rsidP="009761A6">
            <w:pPr>
              <w:spacing w:after="0" w:line="240" w:lineRule="auto"/>
              <w:jc w:val="center"/>
              <w:rPr>
                <w:rFonts w:ascii="Arial" w:eastAsia="Times New Roman" w:hAnsi="Arial" w:cs="Arial"/>
                <w:b/>
                <w:bCs/>
                <w:color w:val="000000"/>
                <w:sz w:val="20"/>
                <w:szCs w:val="20"/>
                <w:lang w:eastAsia="es-MX"/>
              </w:rPr>
            </w:pPr>
            <w:r w:rsidRPr="009761A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7FBA07C7" w14:textId="77777777" w:rsidR="009761A6" w:rsidRPr="009761A6" w:rsidRDefault="009761A6" w:rsidP="009761A6">
            <w:pPr>
              <w:spacing w:after="0" w:line="240" w:lineRule="auto"/>
              <w:jc w:val="center"/>
              <w:rPr>
                <w:rFonts w:ascii="Arial" w:eastAsia="Times New Roman" w:hAnsi="Arial" w:cs="Arial"/>
                <w:b/>
                <w:bCs/>
                <w:color w:val="000000"/>
                <w:sz w:val="20"/>
                <w:szCs w:val="20"/>
                <w:lang w:eastAsia="es-MX"/>
              </w:rPr>
            </w:pPr>
            <w:r w:rsidRPr="009761A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1EC96A4F" w14:textId="77777777" w:rsidR="009761A6" w:rsidRPr="009761A6" w:rsidRDefault="009761A6" w:rsidP="009761A6">
            <w:pPr>
              <w:spacing w:after="0" w:line="240" w:lineRule="auto"/>
              <w:jc w:val="center"/>
              <w:rPr>
                <w:rFonts w:ascii="Arial" w:eastAsia="Times New Roman" w:hAnsi="Arial" w:cs="Arial"/>
                <w:b/>
                <w:bCs/>
                <w:color w:val="000000"/>
                <w:sz w:val="20"/>
                <w:szCs w:val="20"/>
                <w:lang w:eastAsia="es-MX"/>
              </w:rPr>
            </w:pPr>
            <w:r w:rsidRPr="009761A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0002CD8" w14:textId="77777777" w:rsidR="009761A6" w:rsidRPr="009761A6" w:rsidRDefault="009761A6" w:rsidP="009761A6">
            <w:pPr>
              <w:spacing w:after="0" w:line="240" w:lineRule="auto"/>
              <w:rPr>
                <w:rFonts w:ascii="Arial" w:eastAsia="Times New Roman" w:hAnsi="Arial" w:cs="Arial"/>
                <w:b/>
                <w:bCs/>
                <w:color w:val="000000"/>
                <w:sz w:val="20"/>
                <w:szCs w:val="20"/>
                <w:lang w:eastAsia="es-MX"/>
              </w:rPr>
            </w:pPr>
          </w:p>
        </w:tc>
      </w:tr>
      <w:tr w:rsidR="009761A6" w:rsidRPr="009761A6" w14:paraId="6FEB524F" w14:textId="77777777" w:rsidTr="00ED5D0A">
        <w:trPr>
          <w:trHeight w:val="300"/>
        </w:trPr>
        <w:tc>
          <w:tcPr>
            <w:tcW w:w="13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5AAD89" w14:textId="77777777" w:rsidR="009761A6" w:rsidRPr="009761A6" w:rsidRDefault="009761A6" w:rsidP="009761A6">
            <w:pPr>
              <w:spacing w:after="0" w:line="240" w:lineRule="auto"/>
              <w:jc w:val="center"/>
              <w:rPr>
                <w:rFonts w:ascii="Arial" w:eastAsia="Times New Roman" w:hAnsi="Arial" w:cs="Arial"/>
                <w:color w:val="000000"/>
                <w:sz w:val="18"/>
                <w:szCs w:val="18"/>
                <w:lang w:eastAsia="es-MX"/>
              </w:rPr>
            </w:pPr>
            <w:r w:rsidRPr="009761A6">
              <w:rPr>
                <w:rFonts w:ascii="Arial" w:eastAsia="Times New Roman" w:hAnsi="Arial" w:cs="Arial"/>
                <w:color w:val="000000"/>
                <w:sz w:val="18"/>
                <w:szCs w:val="18"/>
                <w:lang w:eastAsia="es-MX"/>
              </w:rPr>
              <w:t>11,627</w:t>
            </w:r>
          </w:p>
        </w:tc>
        <w:tc>
          <w:tcPr>
            <w:tcW w:w="801" w:type="dxa"/>
            <w:tcBorders>
              <w:top w:val="nil"/>
              <w:left w:val="nil"/>
              <w:bottom w:val="single" w:sz="4" w:space="0" w:color="auto"/>
              <w:right w:val="single" w:sz="4" w:space="0" w:color="auto"/>
            </w:tcBorders>
            <w:shd w:val="clear" w:color="000000" w:fill="FFFFFF"/>
            <w:vAlign w:val="center"/>
            <w:hideMark/>
          </w:tcPr>
          <w:p w14:paraId="12C038E3" w14:textId="77777777" w:rsidR="009761A6" w:rsidRPr="009761A6" w:rsidRDefault="009761A6" w:rsidP="009761A6">
            <w:pPr>
              <w:spacing w:after="0" w:line="240" w:lineRule="auto"/>
              <w:jc w:val="center"/>
              <w:rPr>
                <w:rFonts w:ascii="Arial" w:eastAsia="Times New Roman" w:hAnsi="Arial" w:cs="Arial"/>
                <w:color w:val="000000"/>
                <w:sz w:val="18"/>
                <w:szCs w:val="18"/>
                <w:lang w:eastAsia="es-MX"/>
              </w:rPr>
            </w:pPr>
            <w:r w:rsidRPr="009761A6">
              <w:rPr>
                <w:rFonts w:ascii="Arial" w:eastAsia="Times New Roman" w:hAnsi="Arial" w:cs="Arial"/>
                <w:color w:val="000000"/>
                <w:sz w:val="18"/>
                <w:szCs w:val="18"/>
                <w:lang w:eastAsia="es-MX"/>
              </w:rPr>
              <w:t>751</w:t>
            </w:r>
          </w:p>
        </w:tc>
        <w:tc>
          <w:tcPr>
            <w:tcW w:w="1296" w:type="dxa"/>
            <w:tcBorders>
              <w:top w:val="nil"/>
              <w:left w:val="nil"/>
              <w:bottom w:val="single" w:sz="4" w:space="0" w:color="auto"/>
              <w:right w:val="single" w:sz="4" w:space="0" w:color="auto"/>
            </w:tcBorders>
            <w:shd w:val="clear" w:color="000000" w:fill="FFFFFF"/>
            <w:vAlign w:val="center"/>
            <w:hideMark/>
          </w:tcPr>
          <w:p w14:paraId="73532751" w14:textId="77777777" w:rsidR="009761A6" w:rsidRPr="009761A6" w:rsidRDefault="009761A6" w:rsidP="009761A6">
            <w:pPr>
              <w:spacing w:after="0" w:line="240" w:lineRule="auto"/>
              <w:jc w:val="center"/>
              <w:rPr>
                <w:rFonts w:ascii="Arial" w:eastAsia="Times New Roman" w:hAnsi="Arial" w:cs="Arial"/>
                <w:color w:val="000000"/>
                <w:sz w:val="18"/>
                <w:szCs w:val="18"/>
                <w:lang w:eastAsia="es-MX"/>
              </w:rPr>
            </w:pPr>
            <w:r w:rsidRPr="009761A6">
              <w:rPr>
                <w:rFonts w:ascii="Arial" w:eastAsia="Times New Roman" w:hAnsi="Arial" w:cs="Arial"/>
                <w:color w:val="000000"/>
                <w:sz w:val="18"/>
                <w:szCs w:val="18"/>
                <w:lang w:eastAsia="es-MX"/>
              </w:rPr>
              <w:t>743</w:t>
            </w:r>
          </w:p>
        </w:tc>
        <w:tc>
          <w:tcPr>
            <w:tcW w:w="1452" w:type="dxa"/>
            <w:tcBorders>
              <w:top w:val="nil"/>
              <w:left w:val="nil"/>
              <w:bottom w:val="single" w:sz="4" w:space="0" w:color="auto"/>
              <w:right w:val="single" w:sz="4" w:space="0" w:color="auto"/>
            </w:tcBorders>
            <w:shd w:val="clear" w:color="000000" w:fill="FFFFFF"/>
            <w:vAlign w:val="center"/>
            <w:hideMark/>
          </w:tcPr>
          <w:p w14:paraId="581839DF" w14:textId="77777777" w:rsidR="009761A6" w:rsidRPr="009761A6" w:rsidRDefault="009761A6" w:rsidP="009761A6">
            <w:pPr>
              <w:spacing w:after="0" w:line="240" w:lineRule="auto"/>
              <w:jc w:val="center"/>
              <w:rPr>
                <w:rFonts w:ascii="Arial" w:eastAsia="Times New Roman" w:hAnsi="Arial" w:cs="Arial"/>
                <w:color w:val="000000"/>
                <w:sz w:val="18"/>
                <w:szCs w:val="18"/>
                <w:lang w:eastAsia="es-MX"/>
              </w:rPr>
            </w:pPr>
            <w:r w:rsidRPr="009761A6">
              <w:rPr>
                <w:rFonts w:ascii="Arial" w:eastAsia="Times New Roman" w:hAnsi="Arial" w:cs="Arial"/>
                <w:color w:val="000000"/>
                <w:sz w:val="18"/>
                <w:szCs w:val="18"/>
                <w:lang w:eastAsia="es-MX"/>
              </w:rPr>
              <w:t>8</w:t>
            </w:r>
          </w:p>
        </w:tc>
        <w:tc>
          <w:tcPr>
            <w:tcW w:w="1140" w:type="dxa"/>
            <w:tcBorders>
              <w:top w:val="nil"/>
              <w:left w:val="nil"/>
              <w:bottom w:val="single" w:sz="4" w:space="0" w:color="auto"/>
              <w:right w:val="single" w:sz="4" w:space="0" w:color="auto"/>
            </w:tcBorders>
            <w:shd w:val="clear" w:color="000000" w:fill="FFFFFF"/>
            <w:vAlign w:val="center"/>
            <w:hideMark/>
          </w:tcPr>
          <w:p w14:paraId="34710C22" w14:textId="77777777" w:rsidR="009761A6" w:rsidRPr="009761A6" w:rsidRDefault="009761A6" w:rsidP="009761A6">
            <w:pPr>
              <w:spacing w:after="0" w:line="240" w:lineRule="auto"/>
              <w:jc w:val="center"/>
              <w:rPr>
                <w:rFonts w:ascii="Arial" w:eastAsia="Times New Roman" w:hAnsi="Arial" w:cs="Arial"/>
                <w:color w:val="000000"/>
                <w:sz w:val="18"/>
                <w:szCs w:val="18"/>
                <w:lang w:eastAsia="es-MX"/>
              </w:rPr>
            </w:pPr>
            <w:r w:rsidRPr="009761A6">
              <w:rPr>
                <w:rFonts w:ascii="Arial" w:eastAsia="Times New Roman" w:hAnsi="Arial" w:cs="Arial"/>
                <w:color w:val="000000"/>
                <w:sz w:val="18"/>
                <w:szCs w:val="18"/>
                <w:lang w:eastAsia="es-MX"/>
              </w:rPr>
              <w:t>0</w:t>
            </w:r>
          </w:p>
        </w:tc>
      </w:tr>
      <w:tr w:rsidR="009761A6" w:rsidRPr="009761A6" w14:paraId="6CE09B0B" w14:textId="77777777" w:rsidTr="00ED5D0A">
        <w:trPr>
          <w:trHeight w:val="300"/>
        </w:trPr>
        <w:tc>
          <w:tcPr>
            <w:tcW w:w="1312" w:type="dxa"/>
            <w:vMerge/>
            <w:tcBorders>
              <w:top w:val="nil"/>
              <w:left w:val="single" w:sz="4" w:space="0" w:color="auto"/>
              <w:bottom w:val="single" w:sz="4" w:space="0" w:color="000000"/>
              <w:right w:val="single" w:sz="4" w:space="0" w:color="auto"/>
            </w:tcBorders>
            <w:vAlign w:val="center"/>
            <w:hideMark/>
          </w:tcPr>
          <w:p w14:paraId="31C1985C" w14:textId="77777777" w:rsidR="009761A6" w:rsidRPr="009761A6" w:rsidRDefault="009761A6" w:rsidP="009761A6">
            <w:pPr>
              <w:spacing w:after="0" w:line="240" w:lineRule="auto"/>
              <w:rPr>
                <w:rFonts w:ascii="Arial" w:eastAsia="Times New Roman" w:hAnsi="Arial" w:cs="Arial"/>
                <w:color w:val="000000"/>
                <w:sz w:val="18"/>
                <w:szCs w:val="18"/>
                <w:lang w:eastAsia="es-MX"/>
              </w:rPr>
            </w:pPr>
          </w:p>
        </w:tc>
        <w:tc>
          <w:tcPr>
            <w:tcW w:w="801" w:type="dxa"/>
            <w:tcBorders>
              <w:top w:val="nil"/>
              <w:left w:val="nil"/>
              <w:bottom w:val="single" w:sz="4" w:space="0" w:color="auto"/>
              <w:right w:val="single" w:sz="4" w:space="0" w:color="auto"/>
            </w:tcBorders>
            <w:shd w:val="clear" w:color="000000" w:fill="FFFFFF"/>
            <w:vAlign w:val="center"/>
            <w:hideMark/>
          </w:tcPr>
          <w:p w14:paraId="6AFEDE68" w14:textId="77777777" w:rsidR="009761A6" w:rsidRPr="009761A6" w:rsidRDefault="009761A6" w:rsidP="009761A6">
            <w:pPr>
              <w:spacing w:after="0" w:line="240" w:lineRule="auto"/>
              <w:jc w:val="center"/>
              <w:rPr>
                <w:rFonts w:ascii="Arial" w:eastAsia="Times New Roman" w:hAnsi="Arial" w:cs="Arial"/>
                <w:color w:val="000000"/>
                <w:sz w:val="18"/>
                <w:szCs w:val="18"/>
                <w:lang w:eastAsia="es-MX"/>
              </w:rPr>
            </w:pPr>
            <w:r w:rsidRPr="009761A6">
              <w:rPr>
                <w:rFonts w:ascii="Arial" w:eastAsia="Times New Roman" w:hAnsi="Arial" w:cs="Arial"/>
                <w:color w:val="000000"/>
                <w:sz w:val="18"/>
                <w:szCs w:val="18"/>
                <w:lang w:eastAsia="es-MX"/>
              </w:rPr>
              <w:t>6.46%</w:t>
            </w:r>
          </w:p>
        </w:tc>
        <w:tc>
          <w:tcPr>
            <w:tcW w:w="1296" w:type="dxa"/>
            <w:tcBorders>
              <w:top w:val="nil"/>
              <w:left w:val="nil"/>
              <w:bottom w:val="single" w:sz="4" w:space="0" w:color="auto"/>
              <w:right w:val="single" w:sz="4" w:space="0" w:color="auto"/>
            </w:tcBorders>
            <w:shd w:val="clear" w:color="000000" w:fill="FFFFFF"/>
            <w:vAlign w:val="center"/>
            <w:hideMark/>
          </w:tcPr>
          <w:p w14:paraId="4EA72594" w14:textId="77777777" w:rsidR="009761A6" w:rsidRPr="009761A6" w:rsidRDefault="009761A6" w:rsidP="009761A6">
            <w:pPr>
              <w:spacing w:after="0" w:line="240" w:lineRule="auto"/>
              <w:jc w:val="center"/>
              <w:rPr>
                <w:rFonts w:ascii="Arial" w:eastAsia="Times New Roman" w:hAnsi="Arial" w:cs="Arial"/>
                <w:color w:val="000000"/>
                <w:sz w:val="18"/>
                <w:szCs w:val="18"/>
                <w:lang w:eastAsia="es-MX"/>
              </w:rPr>
            </w:pPr>
            <w:r w:rsidRPr="009761A6">
              <w:rPr>
                <w:rFonts w:ascii="Arial" w:eastAsia="Times New Roman" w:hAnsi="Arial" w:cs="Arial"/>
                <w:color w:val="000000"/>
                <w:sz w:val="18"/>
                <w:szCs w:val="18"/>
                <w:lang w:eastAsia="es-MX"/>
              </w:rPr>
              <w:t>98.93%</w:t>
            </w:r>
          </w:p>
        </w:tc>
        <w:tc>
          <w:tcPr>
            <w:tcW w:w="1452" w:type="dxa"/>
            <w:tcBorders>
              <w:top w:val="nil"/>
              <w:left w:val="nil"/>
              <w:bottom w:val="single" w:sz="4" w:space="0" w:color="auto"/>
              <w:right w:val="single" w:sz="4" w:space="0" w:color="auto"/>
            </w:tcBorders>
            <w:shd w:val="clear" w:color="000000" w:fill="FFFFFF"/>
            <w:vAlign w:val="center"/>
            <w:hideMark/>
          </w:tcPr>
          <w:p w14:paraId="7D598AE2" w14:textId="77777777" w:rsidR="009761A6" w:rsidRPr="009761A6" w:rsidRDefault="009761A6" w:rsidP="009761A6">
            <w:pPr>
              <w:spacing w:after="0" w:line="240" w:lineRule="auto"/>
              <w:jc w:val="center"/>
              <w:rPr>
                <w:rFonts w:ascii="Arial" w:eastAsia="Times New Roman" w:hAnsi="Arial" w:cs="Arial"/>
                <w:color w:val="000000"/>
                <w:sz w:val="18"/>
                <w:szCs w:val="18"/>
                <w:lang w:eastAsia="es-MX"/>
              </w:rPr>
            </w:pPr>
            <w:r w:rsidRPr="009761A6">
              <w:rPr>
                <w:rFonts w:ascii="Arial" w:eastAsia="Times New Roman" w:hAnsi="Arial" w:cs="Arial"/>
                <w:color w:val="000000"/>
                <w:sz w:val="18"/>
                <w:szCs w:val="18"/>
                <w:lang w:eastAsia="es-MX"/>
              </w:rPr>
              <w:t>1.07%</w:t>
            </w:r>
          </w:p>
        </w:tc>
        <w:tc>
          <w:tcPr>
            <w:tcW w:w="1140" w:type="dxa"/>
            <w:tcBorders>
              <w:top w:val="nil"/>
              <w:left w:val="nil"/>
              <w:bottom w:val="single" w:sz="4" w:space="0" w:color="auto"/>
              <w:right w:val="single" w:sz="4" w:space="0" w:color="auto"/>
            </w:tcBorders>
            <w:shd w:val="clear" w:color="000000" w:fill="FFFFFF"/>
            <w:vAlign w:val="center"/>
            <w:hideMark/>
          </w:tcPr>
          <w:p w14:paraId="6F32046C" w14:textId="77777777" w:rsidR="009761A6" w:rsidRPr="009761A6" w:rsidRDefault="009761A6" w:rsidP="009761A6">
            <w:pPr>
              <w:spacing w:after="0" w:line="240" w:lineRule="auto"/>
              <w:jc w:val="center"/>
              <w:rPr>
                <w:rFonts w:ascii="Arial" w:eastAsia="Times New Roman" w:hAnsi="Arial" w:cs="Arial"/>
                <w:color w:val="000000"/>
                <w:sz w:val="18"/>
                <w:szCs w:val="18"/>
                <w:lang w:eastAsia="es-MX"/>
              </w:rPr>
            </w:pPr>
            <w:r w:rsidRPr="009761A6">
              <w:rPr>
                <w:rFonts w:ascii="Arial" w:eastAsia="Times New Roman" w:hAnsi="Arial" w:cs="Arial"/>
                <w:color w:val="000000"/>
                <w:sz w:val="18"/>
                <w:szCs w:val="18"/>
                <w:lang w:eastAsia="es-MX"/>
              </w:rPr>
              <w:t>0.00%</w:t>
            </w:r>
          </w:p>
        </w:tc>
      </w:tr>
    </w:tbl>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68772C38" w14:textId="77777777" w:rsidR="00601E05" w:rsidRDefault="00601E05" w:rsidP="00401A85">
      <w:pPr>
        <w:spacing w:after="0" w:line="240" w:lineRule="auto"/>
        <w:ind w:left="567"/>
        <w:rPr>
          <w:rFonts w:ascii="Arial" w:hAnsi="Arial" w:cs="Arial"/>
          <w:b/>
          <w:sz w:val="20"/>
          <w:szCs w:val="20"/>
        </w:rPr>
      </w:pPr>
    </w:p>
    <w:p w14:paraId="6B283DF2" w14:textId="77777777" w:rsidR="00ED5D0A" w:rsidRDefault="00401A85" w:rsidP="00ED5D0A">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sidR="00ED5D0A" w:rsidRPr="009C26A0">
        <w:rPr>
          <w:rFonts w:ascii="Arial" w:hAnsi="Arial" w:cs="Arial"/>
          <w:b/>
          <w:sz w:val="20"/>
          <w:szCs w:val="20"/>
        </w:rPr>
        <w:t xml:space="preserve">Tipo de piso </w:t>
      </w:r>
    </w:p>
    <w:p w14:paraId="759B3C24" w14:textId="77777777" w:rsidR="005561CC" w:rsidRDefault="005561CC" w:rsidP="005561CC">
      <w:pPr>
        <w:tabs>
          <w:tab w:val="left" w:pos="1575"/>
        </w:tabs>
        <w:spacing w:after="0" w:line="240" w:lineRule="auto"/>
        <w:ind w:left="567"/>
        <w:jc w:val="both"/>
        <w:rPr>
          <w:rFonts w:ascii="Arial" w:hAnsi="Arial" w:cs="Arial"/>
          <w:bCs/>
          <w:sz w:val="24"/>
          <w:szCs w:val="24"/>
        </w:rPr>
      </w:pPr>
      <w:bookmarkStart w:id="8" w:name="_Hlk173328848"/>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5F5F2896" w14:textId="77777777" w:rsidR="005561CC" w:rsidRDefault="005561CC" w:rsidP="005561CC">
      <w:pPr>
        <w:spacing w:after="0" w:line="240" w:lineRule="auto"/>
        <w:ind w:left="567"/>
        <w:jc w:val="both"/>
        <w:rPr>
          <w:rFonts w:ascii="Arial" w:hAnsi="Arial" w:cs="Arial"/>
          <w:bCs/>
          <w:sz w:val="24"/>
          <w:szCs w:val="24"/>
        </w:rPr>
      </w:pPr>
    </w:p>
    <w:p w14:paraId="60A4F7E7" w14:textId="5F1108A3" w:rsidR="005561CC" w:rsidRDefault="005561CC" w:rsidP="005561CC">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4847FA">
        <w:rPr>
          <w:rFonts w:ascii="Arial" w:hAnsi="Arial" w:cs="Arial"/>
          <w:bCs/>
          <w:sz w:val="24"/>
          <w:szCs w:val="24"/>
        </w:rPr>
        <w:t>Salvador Escalante</w:t>
      </w:r>
      <w:r>
        <w:rPr>
          <w:rFonts w:ascii="Arial" w:hAnsi="Arial" w:cs="Arial"/>
          <w:bCs/>
          <w:sz w:val="24"/>
          <w:szCs w:val="24"/>
        </w:rPr>
        <w:t xml:space="preserve">, el </w:t>
      </w:r>
      <w:r w:rsidR="001A18CE">
        <w:rPr>
          <w:rFonts w:ascii="Arial" w:hAnsi="Arial" w:cs="Arial"/>
          <w:bCs/>
          <w:sz w:val="24"/>
          <w:szCs w:val="24"/>
        </w:rPr>
        <w:t>73.38</w:t>
      </w:r>
      <w:r>
        <w:rPr>
          <w:rFonts w:ascii="Arial" w:hAnsi="Arial" w:cs="Arial"/>
          <w:bCs/>
          <w:sz w:val="24"/>
          <w:szCs w:val="24"/>
        </w:rPr>
        <w:t>% de las viviendas cuentan con piso de cemento o firme, mientras que el 1</w:t>
      </w:r>
      <w:r w:rsidR="001A18CE">
        <w:rPr>
          <w:rFonts w:ascii="Arial" w:hAnsi="Arial" w:cs="Arial"/>
          <w:bCs/>
          <w:sz w:val="24"/>
          <w:szCs w:val="24"/>
        </w:rPr>
        <w:t>1.30</w:t>
      </w:r>
      <w:r>
        <w:rPr>
          <w:rFonts w:ascii="Arial" w:hAnsi="Arial" w:cs="Arial"/>
          <w:bCs/>
          <w:sz w:val="24"/>
          <w:szCs w:val="24"/>
        </w:rPr>
        <w:t>% aún tienen piso de tierra.</w:t>
      </w:r>
    </w:p>
    <w:bookmarkEnd w:id="8"/>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6835" w:type="dxa"/>
        <w:tblInd w:w="560" w:type="dxa"/>
        <w:tblCellMar>
          <w:left w:w="70" w:type="dxa"/>
          <w:right w:w="70" w:type="dxa"/>
        </w:tblCellMar>
        <w:tblLook w:val="04A0" w:firstRow="1" w:lastRow="0" w:firstColumn="1" w:lastColumn="0" w:noHBand="0" w:noVBand="1"/>
      </w:tblPr>
      <w:tblGrid>
        <w:gridCol w:w="1242"/>
        <w:gridCol w:w="932"/>
        <w:gridCol w:w="827"/>
        <w:gridCol w:w="1063"/>
        <w:gridCol w:w="1574"/>
        <w:gridCol w:w="1197"/>
      </w:tblGrid>
      <w:tr w:rsidR="00CB7831" w:rsidRPr="00CB7831" w14:paraId="1F9B1885" w14:textId="77777777" w:rsidTr="00ED5D0A">
        <w:trPr>
          <w:trHeight w:val="365"/>
        </w:trPr>
        <w:tc>
          <w:tcPr>
            <w:tcW w:w="683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37AF0E9E" w:rsidR="00CB7831" w:rsidRPr="00CB7831" w:rsidRDefault="007323A8"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r>
      <w:tr w:rsidR="00CB7831" w:rsidRPr="00CB7831" w14:paraId="05EF9D24" w14:textId="77777777" w:rsidTr="00ED5D0A">
        <w:trPr>
          <w:trHeight w:val="365"/>
        </w:trPr>
        <w:tc>
          <w:tcPr>
            <w:tcW w:w="217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660"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ED5D0A">
        <w:trPr>
          <w:trHeight w:val="1165"/>
        </w:trPr>
        <w:tc>
          <w:tcPr>
            <w:tcW w:w="2174"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27"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063"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574"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195"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0A250B" w:rsidRPr="00CB7831" w14:paraId="19CB6A74" w14:textId="77777777" w:rsidTr="00ED5D0A">
        <w:trPr>
          <w:trHeight w:val="365"/>
        </w:trPr>
        <w:tc>
          <w:tcPr>
            <w:tcW w:w="1242"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0A250B" w:rsidRPr="00CB7831" w:rsidRDefault="000A250B" w:rsidP="000A250B">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32" w:type="dxa"/>
            <w:tcBorders>
              <w:top w:val="nil"/>
              <w:left w:val="nil"/>
              <w:bottom w:val="single" w:sz="8" w:space="0" w:color="auto"/>
              <w:right w:val="single" w:sz="8" w:space="0" w:color="auto"/>
            </w:tcBorders>
            <w:shd w:val="clear" w:color="000000" w:fill="FFFFFF"/>
            <w:vAlign w:val="center"/>
            <w:hideMark/>
          </w:tcPr>
          <w:p w14:paraId="7D39080C" w14:textId="08170EE5" w:rsidR="000A250B" w:rsidRPr="00CB7831"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11,614</w:t>
            </w:r>
          </w:p>
        </w:tc>
        <w:tc>
          <w:tcPr>
            <w:tcW w:w="827" w:type="dxa"/>
            <w:tcBorders>
              <w:top w:val="nil"/>
              <w:left w:val="nil"/>
              <w:bottom w:val="single" w:sz="8" w:space="0" w:color="auto"/>
              <w:right w:val="single" w:sz="8" w:space="0" w:color="auto"/>
            </w:tcBorders>
            <w:shd w:val="clear" w:color="000000" w:fill="FFFFFF"/>
            <w:vAlign w:val="center"/>
            <w:hideMark/>
          </w:tcPr>
          <w:p w14:paraId="0FF6A428" w14:textId="673A6F8C" w:rsidR="000A250B" w:rsidRPr="00CB7831"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1,312</w:t>
            </w:r>
          </w:p>
        </w:tc>
        <w:tc>
          <w:tcPr>
            <w:tcW w:w="1063" w:type="dxa"/>
            <w:tcBorders>
              <w:top w:val="nil"/>
              <w:left w:val="nil"/>
              <w:bottom w:val="single" w:sz="8" w:space="0" w:color="auto"/>
              <w:right w:val="single" w:sz="8" w:space="0" w:color="auto"/>
            </w:tcBorders>
            <w:shd w:val="clear" w:color="000000" w:fill="FFFFFF"/>
            <w:vAlign w:val="center"/>
            <w:hideMark/>
          </w:tcPr>
          <w:p w14:paraId="04044650" w14:textId="7EBDA430" w:rsidR="000A250B" w:rsidRPr="00CB7831"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8,522</w:t>
            </w:r>
          </w:p>
        </w:tc>
        <w:tc>
          <w:tcPr>
            <w:tcW w:w="1574" w:type="dxa"/>
            <w:tcBorders>
              <w:top w:val="nil"/>
              <w:left w:val="nil"/>
              <w:bottom w:val="single" w:sz="8" w:space="0" w:color="auto"/>
              <w:right w:val="single" w:sz="8" w:space="0" w:color="auto"/>
            </w:tcBorders>
            <w:shd w:val="clear" w:color="000000" w:fill="FFFFFF"/>
            <w:vAlign w:val="center"/>
            <w:hideMark/>
          </w:tcPr>
          <w:p w14:paraId="330A0BE2" w14:textId="4E70BC4B" w:rsidR="000A250B" w:rsidRPr="00CB7831"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1,779</w:t>
            </w:r>
          </w:p>
        </w:tc>
        <w:tc>
          <w:tcPr>
            <w:tcW w:w="1195" w:type="dxa"/>
            <w:tcBorders>
              <w:top w:val="nil"/>
              <w:left w:val="nil"/>
              <w:bottom w:val="single" w:sz="8" w:space="0" w:color="auto"/>
              <w:right w:val="single" w:sz="8" w:space="0" w:color="auto"/>
            </w:tcBorders>
            <w:shd w:val="clear" w:color="000000" w:fill="FFFFFF"/>
            <w:vAlign w:val="center"/>
            <w:hideMark/>
          </w:tcPr>
          <w:p w14:paraId="2376A602" w14:textId="1A8A402D" w:rsidR="000A250B" w:rsidRPr="00CB7831"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0A250B" w:rsidRPr="00CB7831" w14:paraId="1E6AE5A6" w14:textId="77777777" w:rsidTr="00ED5D0A">
        <w:trPr>
          <w:trHeight w:val="365"/>
        </w:trPr>
        <w:tc>
          <w:tcPr>
            <w:tcW w:w="1242"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0A250B" w:rsidRPr="00CB7831" w:rsidRDefault="000A250B" w:rsidP="000A250B">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32" w:type="dxa"/>
            <w:tcBorders>
              <w:top w:val="nil"/>
              <w:left w:val="nil"/>
              <w:bottom w:val="single" w:sz="8" w:space="0" w:color="auto"/>
              <w:right w:val="single" w:sz="8" w:space="0" w:color="auto"/>
            </w:tcBorders>
            <w:shd w:val="clear" w:color="000000" w:fill="FFFFFF"/>
            <w:vAlign w:val="center"/>
            <w:hideMark/>
          </w:tcPr>
          <w:p w14:paraId="71AF487B" w14:textId="2276DB86" w:rsidR="000A250B" w:rsidRPr="00CB7831" w:rsidRDefault="000A250B" w:rsidP="000A250B">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27" w:type="dxa"/>
            <w:tcBorders>
              <w:top w:val="nil"/>
              <w:left w:val="nil"/>
              <w:bottom w:val="single" w:sz="8" w:space="0" w:color="auto"/>
              <w:right w:val="single" w:sz="8" w:space="0" w:color="auto"/>
            </w:tcBorders>
            <w:shd w:val="clear" w:color="000000" w:fill="FFFFFF"/>
            <w:vAlign w:val="center"/>
            <w:hideMark/>
          </w:tcPr>
          <w:p w14:paraId="6C7C7F0E" w14:textId="7EF678FB" w:rsidR="000A250B" w:rsidRPr="00CB7831"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11.30%</w:t>
            </w:r>
          </w:p>
        </w:tc>
        <w:tc>
          <w:tcPr>
            <w:tcW w:w="1063" w:type="dxa"/>
            <w:tcBorders>
              <w:top w:val="nil"/>
              <w:left w:val="nil"/>
              <w:bottom w:val="single" w:sz="8" w:space="0" w:color="auto"/>
              <w:right w:val="single" w:sz="8" w:space="0" w:color="auto"/>
            </w:tcBorders>
            <w:shd w:val="clear" w:color="000000" w:fill="FFFFFF"/>
            <w:vAlign w:val="center"/>
            <w:hideMark/>
          </w:tcPr>
          <w:p w14:paraId="7F233D55" w14:textId="2CC695DA" w:rsidR="000A250B" w:rsidRPr="00CB7831"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73.38%</w:t>
            </w:r>
          </w:p>
        </w:tc>
        <w:tc>
          <w:tcPr>
            <w:tcW w:w="1574" w:type="dxa"/>
            <w:tcBorders>
              <w:top w:val="nil"/>
              <w:left w:val="nil"/>
              <w:bottom w:val="single" w:sz="8" w:space="0" w:color="auto"/>
              <w:right w:val="single" w:sz="8" w:space="0" w:color="auto"/>
            </w:tcBorders>
            <w:shd w:val="clear" w:color="000000" w:fill="FFFFFF"/>
            <w:vAlign w:val="center"/>
            <w:hideMark/>
          </w:tcPr>
          <w:p w14:paraId="05F4F2D3" w14:textId="26A9CDD6" w:rsidR="000A250B" w:rsidRPr="00CB7831"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15.32%</w:t>
            </w:r>
          </w:p>
        </w:tc>
        <w:tc>
          <w:tcPr>
            <w:tcW w:w="1195" w:type="dxa"/>
            <w:tcBorders>
              <w:top w:val="nil"/>
              <w:left w:val="nil"/>
              <w:bottom w:val="single" w:sz="8" w:space="0" w:color="auto"/>
              <w:right w:val="single" w:sz="8" w:space="0" w:color="auto"/>
            </w:tcBorders>
            <w:shd w:val="clear" w:color="000000" w:fill="FFFFFF"/>
            <w:vAlign w:val="center"/>
            <w:hideMark/>
          </w:tcPr>
          <w:p w14:paraId="21142F64" w14:textId="4F915ED8" w:rsidR="000A250B" w:rsidRPr="00CB7831"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15047466" w14:textId="77777777" w:rsidR="00ED5D0A" w:rsidRDefault="00ED5D0A" w:rsidP="00401A85">
      <w:pPr>
        <w:spacing w:after="0" w:line="240" w:lineRule="auto"/>
        <w:ind w:left="567"/>
        <w:rPr>
          <w:rFonts w:ascii="Arial" w:hAnsi="Arial" w:cs="Arial"/>
          <w:b/>
          <w:sz w:val="20"/>
          <w:szCs w:val="20"/>
        </w:rPr>
      </w:pPr>
    </w:p>
    <w:p w14:paraId="5CFA4911" w14:textId="77777777" w:rsidR="00ED5D0A" w:rsidRDefault="00ED5D0A" w:rsidP="00401A85">
      <w:pPr>
        <w:spacing w:after="0" w:line="240" w:lineRule="auto"/>
        <w:ind w:left="567"/>
        <w:rPr>
          <w:rFonts w:ascii="Arial" w:hAnsi="Arial" w:cs="Arial"/>
          <w:b/>
          <w:sz w:val="20"/>
          <w:szCs w:val="20"/>
        </w:rPr>
      </w:pPr>
    </w:p>
    <w:p w14:paraId="48A8A000" w14:textId="77777777" w:rsidR="00ED5D0A" w:rsidRDefault="00ED5D0A" w:rsidP="00401A85">
      <w:pPr>
        <w:spacing w:after="0" w:line="240" w:lineRule="auto"/>
        <w:ind w:left="567"/>
        <w:rPr>
          <w:rFonts w:ascii="Arial" w:hAnsi="Arial" w:cs="Arial"/>
          <w:b/>
          <w:sz w:val="20"/>
          <w:szCs w:val="20"/>
        </w:rPr>
      </w:pPr>
    </w:p>
    <w:p w14:paraId="0460615F" w14:textId="1415C45D"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0C1000ED" w14:textId="15508A20" w:rsidR="00D10095" w:rsidRDefault="00D10095" w:rsidP="00D10095">
      <w:pPr>
        <w:spacing w:after="0" w:line="240" w:lineRule="auto"/>
        <w:ind w:left="567"/>
        <w:jc w:val="both"/>
        <w:rPr>
          <w:rFonts w:ascii="Arial" w:hAnsi="Arial" w:cs="Arial"/>
          <w:bCs/>
          <w:sz w:val="24"/>
          <w:szCs w:val="24"/>
        </w:rPr>
      </w:pPr>
      <w:bookmarkStart w:id="9" w:name="_Hlk143428877"/>
      <w:r>
        <w:rPr>
          <w:rFonts w:ascii="Arial" w:hAnsi="Arial" w:cs="Arial"/>
          <w:bCs/>
          <w:sz w:val="24"/>
          <w:szCs w:val="24"/>
        </w:rPr>
        <w:t>Como se puede observar en el siguiente cuadro, las viviendas cuentan con el servicio de agua hasta sus hogares (96.62%) y solo el 3.38% de las viviendas no disponen de agua entubada.</w:t>
      </w:r>
    </w:p>
    <w:bookmarkEnd w:id="9"/>
    <w:p w14:paraId="221AD205" w14:textId="3D2F348E" w:rsidR="00ED5D0A" w:rsidRDefault="00ED5D0A"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5788" w:type="dxa"/>
        <w:tblInd w:w="530" w:type="dxa"/>
        <w:tblCellMar>
          <w:left w:w="70" w:type="dxa"/>
          <w:right w:w="70" w:type="dxa"/>
        </w:tblCellMar>
        <w:tblLook w:val="04A0" w:firstRow="1" w:lastRow="0" w:firstColumn="1" w:lastColumn="0" w:noHBand="0" w:noVBand="1"/>
      </w:tblPr>
      <w:tblGrid>
        <w:gridCol w:w="1168"/>
        <w:gridCol w:w="1034"/>
        <w:gridCol w:w="1122"/>
        <w:gridCol w:w="1102"/>
        <w:gridCol w:w="1362"/>
      </w:tblGrid>
      <w:tr w:rsidR="003D00EC" w:rsidRPr="003D00EC" w14:paraId="026D1B31" w14:textId="77777777" w:rsidTr="00ED5D0A">
        <w:trPr>
          <w:trHeight w:val="419"/>
        </w:trPr>
        <w:tc>
          <w:tcPr>
            <w:tcW w:w="578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2E75BC41" w:rsidR="003D00EC" w:rsidRPr="003D00EC" w:rsidRDefault="007323A8"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r>
      <w:tr w:rsidR="003D00EC" w:rsidRPr="003D00EC" w14:paraId="49C919E6" w14:textId="77777777" w:rsidTr="00ED5D0A">
        <w:trPr>
          <w:trHeight w:val="1043"/>
        </w:trPr>
        <w:tc>
          <w:tcPr>
            <w:tcW w:w="22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22"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02"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361"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0A250B" w:rsidRPr="003D00EC" w14:paraId="285886BA" w14:textId="77777777" w:rsidTr="00ED5D0A">
        <w:trPr>
          <w:trHeight w:val="419"/>
        </w:trPr>
        <w:tc>
          <w:tcPr>
            <w:tcW w:w="1168"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0A250B" w:rsidRPr="003D00EC" w:rsidRDefault="000A250B" w:rsidP="000A250B">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33" w:type="dxa"/>
            <w:tcBorders>
              <w:top w:val="nil"/>
              <w:left w:val="nil"/>
              <w:bottom w:val="single" w:sz="8" w:space="0" w:color="auto"/>
              <w:right w:val="single" w:sz="8" w:space="0" w:color="auto"/>
            </w:tcBorders>
            <w:shd w:val="clear" w:color="auto" w:fill="auto"/>
            <w:vAlign w:val="center"/>
            <w:hideMark/>
          </w:tcPr>
          <w:p w14:paraId="0E86A40C" w14:textId="260E8085" w:rsidR="000A250B" w:rsidRPr="003D00E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11,614</w:t>
            </w:r>
          </w:p>
        </w:tc>
        <w:tc>
          <w:tcPr>
            <w:tcW w:w="1122" w:type="dxa"/>
            <w:tcBorders>
              <w:top w:val="nil"/>
              <w:left w:val="nil"/>
              <w:bottom w:val="single" w:sz="8" w:space="0" w:color="auto"/>
              <w:right w:val="single" w:sz="8" w:space="0" w:color="auto"/>
            </w:tcBorders>
            <w:shd w:val="clear" w:color="auto" w:fill="auto"/>
            <w:vAlign w:val="center"/>
            <w:hideMark/>
          </w:tcPr>
          <w:p w14:paraId="5E502298" w14:textId="7820F23D" w:rsidR="000A250B" w:rsidRPr="003D00E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11,222</w:t>
            </w:r>
          </w:p>
        </w:tc>
        <w:tc>
          <w:tcPr>
            <w:tcW w:w="1102" w:type="dxa"/>
            <w:tcBorders>
              <w:top w:val="nil"/>
              <w:left w:val="nil"/>
              <w:bottom w:val="single" w:sz="8" w:space="0" w:color="auto"/>
              <w:right w:val="single" w:sz="8" w:space="0" w:color="auto"/>
            </w:tcBorders>
            <w:shd w:val="clear" w:color="auto" w:fill="auto"/>
            <w:vAlign w:val="center"/>
            <w:hideMark/>
          </w:tcPr>
          <w:p w14:paraId="434C10F0" w14:textId="6C428BE9" w:rsidR="000A250B" w:rsidRPr="003D00E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w:t>
            </w:r>
          </w:p>
        </w:tc>
        <w:tc>
          <w:tcPr>
            <w:tcW w:w="1361" w:type="dxa"/>
            <w:tcBorders>
              <w:top w:val="nil"/>
              <w:left w:val="nil"/>
              <w:bottom w:val="single" w:sz="8" w:space="0" w:color="auto"/>
              <w:right w:val="single" w:sz="8" w:space="0" w:color="auto"/>
            </w:tcBorders>
            <w:shd w:val="clear" w:color="auto" w:fill="auto"/>
            <w:vAlign w:val="center"/>
            <w:hideMark/>
          </w:tcPr>
          <w:p w14:paraId="58329A5B" w14:textId="69AECF83" w:rsidR="000A250B" w:rsidRPr="003D00E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A250B" w:rsidRPr="003D00EC" w14:paraId="3FD84DB2" w14:textId="77777777" w:rsidTr="00ED5D0A">
        <w:trPr>
          <w:trHeight w:val="419"/>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0A250B" w:rsidRPr="003D00EC" w:rsidRDefault="000A250B" w:rsidP="000A250B">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33" w:type="dxa"/>
            <w:tcBorders>
              <w:top w:val="nil"/>
              <w:left w:val="nil"/>
              <w:bottom w:val="single" w:sz="8" w:space="0" w:color="auto"/>
              <w:right w:val="single" w:sz="8" w:space="0" w:color="auto"/>
            </w:tcBorders>
            <w:shd w:val="clear" w:color="auto" w:fill="auto"/>
            <w:vAlign w:val="center"/>
            <w:hideMark/>
          </w:tcPr>
          <w:p w14:paraId="0434F6B2" w14:textId="15A6D700" w:rsidR="000A250B" w:rsidRPr="003D00EC" w:rsidRDefault="000A250B" w:rsidP="000A250B">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22" w:type="dxa"/>
            <w:tcBorders>
              <w:top w:val="nil"/>
              <w:left w:val="nil"/>
              <w:bottom w:val="single" w:sz="8" w:space="0" w:color="auto"/>
              <w:right w:val="single" w:sz="8" w:space="0" w:color="auto"/>
            </w:tcBorders>
            <w:shd w:val="clear" w:color="auto" w:fill="auto"/>
            <w:noWrap/>
            <w:vAlign w:val="center"/>
            <w:hideMark/>
          </w:tcPr>
          <w:p w14:paraId="7EE8B692" w14:textId="44B5074F" w:rsidR="000A250B" w:rsidRPr="003D00E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96.62%</w:t>
            </w:r>
          </w:p>
        </w:tc>
        <w:tc>
          <w:tcPr>
            <w:tcW w:w="1102" w:type="dxa"/>
            <w:tcBorders>
              <w:top w:val="nil"/>
              <w:left w:val="nil"/>
              <w:bottom w:val="single" w:sz="8" w:space="0" w:color="auto"/>
              <w:right w:val="single" w:sz="8" w:space="0" w:color="auto"/>
            </w:tcBorders>
            <w:shd w:val="clear" w:color="auto" w:fill="auto"/>
            <w:noWrap/>
            <w:vAlign w:val="center"/>
            <w:hideMark/>
          </w:tcPr>
          <w:p w14:paraId="40B0E9D0" w14:textId="71331006" w:rsidR="000A250B" w:rsidRPr="003D00E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3.38%</w:t>
            </w:r>
          </w:p>
        </w:tc>
        <w:tc>
          <w:tcPr>
            <w:tcW w:w="1361" w:type="dxa"/>
            <w:tcBorders>
              <w:top w:val="nil"/>
              <w:left w:val="nil"/>
              <w:bottom w:val="single" w:sz="8" w:space="0" w:color="auto"/>
              <w:right w:val="single" w:sz="8" w:space="0" w:color="auto"/>
            </w:tcBorders>
            <w:shd w:val="clear" w:color="auto" w:fill="auto"/>
            <w:noWrap/>
            <w:vAlign w:val="center"/>
            <w:hideMark/>
          </w:tcPr>
          <w:p w14:paraId="5E06A442" w14:textId="7FE0C5A0" w:rsidR="000A250B" w:rsidRPr="003D00E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12E1B3DC" w14:textId="77777777" w:rsidR="00ED5D0A" w:rsidRDefault="00ED5D0A" w:rsidP="007D16F2">
      <w:pPr>
        <w:spacing w:after="0" w:line="240" w:lineRule="auto"/>
        <w:ind w:left="567"/>
        <w:rPr>
          <w:rFonts w:ascii="Arial" w:hAnsi="Arial" w:cs="Arial"/>
          <w:b/>
          <w:sz w:val="20"/>
          <w:szCs w:val="20"/>
        </w:rPr>
      </w:pPr>
    </w:p>
    <w:p w14:paraId="746D1D81" w14:textId="77777777" w:rsidR="00ED5D0A" w:rsidRDefault="00ED5D0A" w:rsidP="007D16F2">
      <w:pPr>
        <w:spacing w:after="0" w:line="240" w:lineRule="auto"/>
        <w:ind w:left="567"/>
        <w:rPr>
          <w:rFonts w:ascii="Arial" w:hAnsi="Arial" w:cs="Arial"/>
          <w:b/>
          <w:sz w:val="20"/>
          <w:szCs w:val="20"/>
        </w:rPr>
      </w:pPr>
    </w:p>
    <w:p w14:paraId="3B9A3A6D" w14:textId="77777777" w:rsidR="00ED5D0A" w:rsidRDefault="00ED5D0A" w:rsidP="007D16F2">
      <w:pPr>
        <w:spacing w:after="0" w:line="240" w:lineRule="auto"/>
        <w:ind w:left="567"/>
        <w:rPr>
          <w:rFonts w:ascii="Arial" w:hAnsi="Arial" w:cs="Arial"/>
          <w:b/>
          <w:sz w:val="20"/>
          <w:szCs w:val="20"/>
        </w:rPr>
      </w:pPr>
    </w:p>
    <w:p w14:paraId="55EFF096" w14:textId="73025595"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339FC0D0" w14:textId="77777777" w:rsidR="00312827" w:rsidRDefault="00312827" w:rsidP="00312827">
      <w:pPr>
        <w:spacing w:after="0" w:line="240" w:lineRule="auto"/>
        <w:ind w:left="567"/>
        <w:jc w:val="both"/>
        <w:rPr>
          <w:rFonts w:ascii="Arial" w:hAnsi="Arial" w:cs="Arial"/>
          <w:bCs/>
          <w:sz w:val="24"/>
          <w:szCs w:val="24"/>
        </w:rPr>
      </w:pPr>
      <w:bookmarkStart w:id="10" w:name="_Hlk173328895"/>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12B4C1BC" w14:textId="77777777" w:rsidR="00312827" w:rsidRDefault="00312827" w:rsidP="00312827">
      <w:pPr>
        <w:spacing w:after="0" w:line="240" w:lineRule="auto"/>
        <w:jc w:val="both"/>
        <w:rPr>
          <w:rFonts w:ascii="Arial" w:hAnsi="Arial" w:cs="Arial"/>
          <w:bCs/>
          <w:sz w:val="24"/>
          <w:szCs w:val="24"/>
        </w:rPr>
      </w:pPr>
    </w:p>
    <w:p w14:paraId="3B78F86D" w14:textId="4D005588" w:rsidR="00312827" w:rsidRDefault="00312827" w:rsidP="00312827">
      <w:pPr>
        <w:spacing w:after="0" w:line="240" w:lineRule="auto"/>
        <w:ind w:left="567"/>
        <w:jc w:val="both"/>
        <w:rPr>
          <w:rFonts w:ascii="Arial" w:hAnsi="Arial" w:cs="Arial"/>
          <w:bCs/>
          <w:sz w:val="24"/>
          <w:szCs w:val="24"/>
        </w:rPr>
      </w:pPr>
      <w:r>
        <w:rPr>
          <w:rFonts w:ascii="Arial" w:hAnsi="Arial" w:cs="Arial"/>
          <w:bCs/>
          <w:sz w:val="24"/>
          <w:szCs w:val="24"/>
        </w:rPr>
        <w:t xml:space="preserve"> El 81.82% de las viviendas del municipio cuenta con el servicio de drenaje, pero aún el 18.18% no dispone de este servicio.</w:t>
      </w:r>
    </w:p>
    <w:bookmarkEnd w:id="10"/>
    <w:p w14:paraId="5ED889E3" w14:textId="77777777" w:rsidR="007D16F2" w:rsidRPr="004D1748" w:rsidRDefault="007D16F2" w:rsidP="007D16F2">
      <w:pPr>
        <w:spacing w:after="0" w:line="240" w:lineRule="auto"/>
        <w:ind w:left="567"/>
        <w:rPr>
          <w:rFonts w:ascii="Arial" w:hAnsi="Arial" w:cs="Arial"/>
          <w:b/>
          <w:sz w:val="20"/>
          <w:szCs w:val="20"/>
        </w:rPr>
      </w:pPr>
    </w:p>
    <w:tbl>
      <w:tblPr>
        <w:tblW w:w="5862" w:type="dxa"/>
        <w:tblInd w:w="515" w:type="dxa"/>
        <w:tblCellMar>
          <w:left w:w="70" w:type="dxa"/>
          <w:right w:w="70" w:type="dxa"/>
        </w:tblCellMar>
        <w:tblLook w:val="04A0" w:firstRow="1" w:lastRow="0" w:firstColumn="1" w:lastColumn="0" w:noHBand="0" w:noVBand="1"/>
      </w:tblPr>
      <w:tblGrid>
        <w:gridCol w:w="1205"/>
        <w:gridCol w:w="973"/>
        <w:gridCol w:w="1179"/>
        <w:gridCol w:w="1166"/>
        <w:gridCol w:w="1352"/>
      </w:tblGrid>
      <w:tr w:rsidR="003D00EC" w:rsidRPr="003D00EC" w14:paraId="2F937341" w14:textId="77777777" w:rsidTr="00825509">
        <w:trPr>
          <w:trHeight w:val="338"/>
        </w:trPr>
        <w:tc>
          <w:tcPr>
            <w:tcW w:w="586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6439777A" w:rsidR="003D00EC" w:rsidRPr="003D00EC" w:rsidRDefault="007323A8"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r>
      <w:tr w:rsidR="003D00EC" w:rsidRPr="003D00EC" w14:paraId="43485FC0" w14:textId="77777777" w:rsidTr="00825509">
        <w:trPr>
          <w:trHeight w:val="338"/>
        </w:trPr>
        <w:tc>
          <w:tcPr>
            <w:tcW w:w="217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682"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825509">
        <w:trPr>
          <w:trHeight w:val="837"/>
        </w:trPr>
        <w:tc>
          <w:tcPr>
            <w:tcW w:w="2179"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179"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166"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336"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0A250B" w:rsidRPr="003D00EC" w14:paraId="09FFC57F" w14:textId="77777777" w:rsidTr="00825509">
        <w:trPr>
          <w:trHeight w:val="338"/>
        </w:trPr>
        <w:tc>
          <w:tcPr>
            <w:tcW w:w="1205"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0A250B" w:rsidRPr="003D00EC" w:rsidRDefault="000A250B" w:rsidP="000A250B">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02173AFA" w14:textId="1D6089C2" w:rsidR="000A250B" w:rsidRPr="003D00E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11,614</w:t>
            </w:r>
          </w:p>
        </w:tc>
        <w:tc>
          <w:tcPr>
            <w:tcW w:w="1179" w:type="dxa"/>
            <w:tcBorders>
              <w:top w:val="nil"/>
              <w:left w:val="nil"/>
              <w:bottom w:val="single" w:sz="8" w:space="0" w:color="auto"/>
              <w:right w:val="single" w:sz="8" w:space="0" w:color="auto"/>
            </w:tcBorders>
            <w:shd w:val="clear" w:color="000000" w:fill="FFFFFF"/>
            <w:vAlign w:val="center"/>
            <w:hideMark/>
          </w:tcPr>
          <w:p w14:paraId="503E37E0" w14:textId="2C81EF01" w:rsidR="000A250B" w:rsidRPr="003D00E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9,502</w:t>
            </w:r>
          </w:p>
        </w:tc>
        <w:tc>
          <w:tcPr>
            <w:tcW w:w="1166" w:type="dxa"/>
            <w:tcBorders>
              <w:top w:val="nil"/>
              <w:left w:val="nil"/>
              <w:bottom w:val="single" w:sz="8" w:space="0" w:color="auto"/>
              <w:right w:val="single" w:sz="8" w:space="0" w:color="auto"/>
            </w:tcBorders>
            <w:shd w:val="clear" w:color="000000" w:fill="FFFFFF"/>
            <w:vAlign w:val="center"/>
            <w:hideMark/>
          </w:tcPr>
          <w:p w14:paraId="7DF268E9" w14:textId="0DB55E86" w:rsidR="000A250B" w:rsidRPr="003D00E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2,112</w:t>
            </w:r>
          </w:p>
        </w:tc>
        <w:tc>
          <w:tcPr>
            <w:tcW w:w="1336" w:type="dxa"/>
            <w:tcBorders>
              <w:top w:val="nil"/>
              <w:left w:val="nil"/>
              <w:bottom w:val="single" w:sz="8" w:space="0" w:color="auto"/>
              <w:right w:val="single" w:sz="8" w:space="0" w:color="auto"/>
            </w:tcBorders>
            <w:shd w:val="clear" w:color="000000" w:fill="FFFFFF"/>
            <w:vAlign w:val="center"/>
            <w:hideMark/>
          </w:tcPr>
          <w:p w14:paraId="57AFB000" w14:textId="1E503387" w:rsidR="000A250B" w:rsidRPr="003D00E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A250B" w:rsidRPr="003D00EC" w14:paraId="47CBE549" w14:textId="77777777" w:rsidTr="00825509">
        <w:trPr>
          <w:trHeight w:val="338"/>
        </w:trPr>
        <w:tc>
          <w:tcPr>
            <w:tcW w:w="1205"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0A250B" w:rsidRPr="003D00EC" w:rsidRDefault="000A250B" w:rsidP="000A250B">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5622C406" w14:textId="58D43BDF" w:rsidR="000A250B" w:rsidRPr="003D00EC" w:rsidRDefault="000A250B" w:rsidP="000A250B">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0EC6F90B" w14:textId="6957F47F" w:rsidR="000A250B" w:rsidRPr="003D00E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81.82%</w:t>
            </w:r>
          </w:p>
        </w:tc>
        <w:tc>
          <w:tcPr>
            <w:tcW w:w="1166" w:type="dxa"/>
            <w:tcBorders>
              <w:top w:val="nil"/>
              <w:left w:val="nil"/>
              <w:bottom w:val="single" w:sz="8" w:space="0" w:color="auto"/>
              <w:right w:val="single" w:sz="8" w:space="0" w:color="auto"/>
            </w:tcBorders>
            <w:shd w:val="clear" w:color="auto" w:fill="auto"/>
            <w:noWrap/>
            <w:vAlign w:val="center"/>
            <w:hideMark/>
          </w:tcPr>
          <w:p w14:paraId="024CCCD4" w14:textId="6744E11B" w:rsidR="000A250B" w:rsidRPr="003D00E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18.18%</w:t>
            </w:r>
          </w:p>
        </w:tc>
        <w:tc>
          <w:tcPr>
            <w:tcW w:w="1336" w:type="dxa"/>
            <w:tcBorders>
              <w:top w:val="nil"/>
              <w:left w:val="nil"/>
              <w:bottom w:val="single" w:sz="8" w:space="0" w:color="auto"/>
              <w:right w:val="single" w:sz="8" w:space="0" w:color="auto"/>
            </w:tcBorders>
            <w:shd w:val="clear" w:color="auto" w:fill="auto"/>
            <w:noWrap/>
            <w:vAlign w:val="center"/>
            <w:hideMark/>
          </w:tcPr>
          <w:p w14:paraId="575A8C79" w14:textId="415E81A1" w:rsidR="000A250B" w:rsidRPr="003D00E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7AD7E451" w14:textId="77777777" w:rsidR="00825509" w:rsidRDefault="00825509" w:rsidP="008A2DD0">
      <w:pPr>
        <w:spacing w:after="0" w:line="240" w:lineRule="auto"/>
        <w:rPr>
          <w:rFonts w:ascii="Arial" w:hAnsi="Arial" w:cs="Arial"/>
          <w:b/>
          <w:sz w:val="20"/>
          <w:szCs w:val="20"/>
        </w:rPr>
      </w:pPr>
    </w:p>
    <w:p w14:paraId="3D03645C" w14:textId="13E079F1"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6EF28D7B" w14:textId="77777777" w:rsidR="008A2DD0" w:rsidRDefault="008A2DD0" w:rsidP="008A2DD0">
      <w:pPr>
        <w:spacing w:after="0" w:line="240" w:lineRule="auto"/>
        <w:ind w:left="567"/>
        <w:jc w:val="both"/>
        <w:rPr>
          <w:rFonts w:ascii="Arial" w:hAnsi="Arial" w:cs="Arial"/>
          <w:bCs/>
          <w:sz w:val="24"/>
          <w:szCs w:val="24"/>
        </w:rPr>
      </w:pPr>
      <w:bookmarkStart w:id="11" w:name="_Hlk173328922"/>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6A2A929B" w14:textId="77777777" w:rsidR="008A2DD0" w:rsidRDefault="008A2DD0" w:rsidP="008A2DD0">
      <w:pPr>
        <w:spacing w:after="0" w:line="240" w:lineRule="auto"/>
        <w:ind w:left="567"/>
        <w:jc w:val="both"/>
        <w:rPr>
          <w:rFonts w:ascii="Arial" w:hAnsi="Arial" w:cs="Arial"/>
          <w:bCs/>
          <w:sz w:val="24"/>
          <w:szCs w:val="24"/>
        </w:rPr>
      </w:pPr>
    </w:p>
    <w:p w14:paraId="7E4725F0" w14:textId="2A39BF6A" w:rsidR="008A2DD0" w:rsidRDefault="008A2DD0" w:rsidP="008A2DD0">
      <w:pPr>
        <w:spacing w:after="0" w:line="240" w:lineRule="auto"/>
        <w:ind w:left="567"/>
        <w:jc w:val="both"/>
        <w:rPr>
          <w:rFonts w:ascii="Arial" w:hAnsi="Arial" w:cs="Arial"/>
          <w:bCs/>
          <w:sz w:val="24"/>
          <w:szCs w:val="24"/>
        </w:rPr>
      </w:pPr>
      <w:r>
        <w:rPr>
          <w:rFonts w:ascii="Arial" w:hAnsi="Arial" w:cs="Arial"/>
          <w:bCs/>
          <w:sz w:val="24"/>
          <w:szCs w:val="24"/>
        </w:rPr>
        <w:t>El 99.43% por ciento de las viviendas disponen del servicio de electrificación; únicamente 66 viviendas no disponen del servicio.</w:t>
      </w:r>
    </w:p>
    <w:bookmarkEnd w:id="11"/>
    <w:p w14:paraId="462DEC52" w14:textId="77777777" w:rsidR="00401A85" w:rsidRPr="00E67600" w:rsidRDefault="00401A85" w:rsidP="00401A85">
      <w:pPr>
        <w:spacing w:after="0" w:line="240" w:lineRule="auto"/>
        <w:ind w:left="567"/>
        <w:rPr>
          <w:rFonts w:ascii="Arial" w:hAnsi="Arial" w:cs="Arial"/>
          <w:sz w:val="20"/>
          <w:szCs w:val="20"/>
        </w:rPr>
      </w:pPr>
    </w:p>
    <w:tbl>
      <w:tblPr>
        <w:tblW w:w="6218" w:type="dxa"/>
        <w:tblInd w:w="515" w:type="dxa"/>
        <w:tblCellMar>
          <w:left w:w="70" w:type="dxa"/>
          <w:right w:w="70" w:type="dxa"/>
        </w:tblCellMar>
        <w:tblLook w:val="04A0" w:firstRow="1" w:lastRow="0" w:firstColumn="1" w:lastColumn="0" w:noHBand="0" w:noVBand="1"/>
      </w:tblPr>
      <w:tblGrid>
        <w:gridCol w:w="1302"/>
        <w:gridCol w:w="970"/>
        <w:gridCol w:w="1206"/>
        <w:gridCol w:w="1219"/>
        <w:gridCol w:w="1521"/>
      </w:tblGrid>
      <w:tr w:rsidR="00631E9C" w:rsidRPr="00631E9C" w14:paraId="416BB8DF" w14:textId="77777777" w:rsidTr="00825509">
        <w:trPr>
          <w:trHeight w:val="382"/>
        </w:trPr>
        <w:tc>
          <w:tcPr>
            <w:tcW w:w="621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76BFBE64" w:rsidR="00631E9C" w:rsidRPr="00631E9C" w:rsidRDefault="007323A8"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r>
      <w:tr w:rsidR="00631E9C" w:rsidRPr="00631E9C" w14:paraId="72E27680" w14:textId="77777777" w:rsidTr="00825509">
        <w:trPr>
          <w:trHeight w:val="960"/>
        </w:trPr>
        <w:tc>
          <w:tcPr>
            <w:tcW w:w="227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6"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19"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19"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0A250B" w:rsidRPr="00631E9C" w14:paraId="0878B4E3" w14:textId="77777777" w:rsidTr="00825509">
        <w:trPr>
          <w:trHeight w:val="382"/>
        </w:trPr>
        <w:tc>
          <w:tcPr>
            <w:tcW w:w="1302"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0A250B" w:rsidRPr="00631E9C" w:rsidRDefault="000A250B" w:rsidP="000A250B">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0" w:type="dxa"/>
            <w:tcBorders>
              <w:top w:val="nil"/>
              <w:left w:val="nil"/>
              <w:bottom w:val="single" w:sz="8" w:space="0" w:color="auto"/>
              <w:right w:val="single" w:sz="8" w:space="0" w:color="auto"/>
            </w:tcBorders>
            <w:shd w:val="clear" w:color="000000" w:fill="FFFFFF"/>
            <w:vAlign w:val="center"/>
            <w:hideMark/>
          </w:tcPr>
          <w:p w14:paraId="2BD58459" w14:textId="2D2D6092" w:rsidR="000A250B" w:rsidRPr="00631E9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11,614</w:t>
            </w:r>
          </w:p>
        </w:tc>
        <w:tc>
          <w:tcPr>
            <w:tcW w:w="1206" w:type="dxa"/>
            <w:tcBorders>
              <w:top w:val="nil"/>
              <w:left w:val="nil"/>
              <w:bottom w:val="single" w:sz="8" w:space="0" w:color="auto"/>
              <w:right w:val="single" w:sz="8" w:space="0" w:color="auto"/>
            </w:tcBorders>
            <w:shd w:val="clear" w:color="000000" w:fill="FFFFFF"/>
            <w:vAlign w:val="center"/>
            <w:hideMark/>
          </w:tcPr>
          <w:p w14:paraId="394319FB" w14:textId="3126DACA" w:rsidR="000A250B" w:rsidRPr="00631E9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11,548</w:t>
            </w:r>
          </w:p>
        </w:tc>
        <w:tc>
          <w:tcPr>
            <w:tcW w:w="1219" w:type="dxa"/>
            <w:tcBorders>
              <w:top w:val="nil"/>
              <w:left w:val="nil"/>
              <w:bottom w:val="single" w:sz="8" w:space="0" w:color="auto"/>
              <w:right w:val="single" w:sz="8" w:space="0" w:color="auto"/>
            </w:tcBorders>
            <w:shd w:val="clear" w:color="000000" w:fill="FFFFFF"/>
            <w:vAlign w:val="center"/>
            <w:hideMark/>
          </w:tcPr>
          <w:p w14:paraId="5E488F3E" w14:textId="4DCC9DDE" w:rsidR="000A250B" w:rsidRPr="00631E9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1519" w:type="dxa"/>
            <w:tcBorders>
              <w:top w:val="nil"/>
              <w:left w:val="nil"/>
              <w:bottom w:val="single" w:sz="8" w:space="0" w:color="auto"/>
              <w:right w:val="single" w:sz="8" w:space="0" w:color="auto"/>
            </w:tcBorders>
            <w:shd w:val="clear" w:color="000000" w:fill="FFFFFF"/>
            <w:vAlign w:val="center"/>
            <w:hideMark/>
          </w:tcPr>
          <w:p w14:paraId="20AC2E4B" w14:textId="1E5A3BC3" w:rsidR="000A250B" w:rsidRPr="00631E9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A250B" w:rsidRPr="00631E9C" w14:paraId="5DC6E765" w14:textId="77777777" w:rsidTr="00825509">
        <w:trPr>
          <w:trHeight w:val="382"/>
        </w:trPr>
        <w:tc>
          <w:tcPr>
            <w:tcW w:w="1302"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0A250B" w:rsidRPr="00631E9C" w:rsidRDefault="000A250B" w:rsidP="000A250B">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0" w:type="dxa"/>
            <w:tcBorders>
              <w:top w:val="nil"/>
              <w:left w:val="nil"/>
              <w:bottom w:val="single" w:sz="8" w:space="0" w:color="auto"/>
              <w:right w:val="single" w:sz="8" w:space="0" w:color="auto"/>
            </w:tcBorders>
            <w:shd w:val="clear" w:color="auto" w:fill="auto"/>
            <w:noWrap/>
            <w:vAlign w:val="center"/>
            <w:hideMark/>
          </w:tcPr>
          <w:p w14:paraId="7AA93676" w14:textId="77777777" w:rsidR="000A250B" w:rsidRPr="00631E9C" w:rsidRDefault="000A250B" w:rsidP="000A250B">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6" w:type="dxa"/>
            <w:tcBorders>
              <w:top w:val="nil"/>
              <w:left w:val="nil"/>
              <w:bottom w:val="single" w:sz="8" w:space="0" w:color="auto"/>
              <w:right w:val="single" w:sz="8" w:space="0" w:color="auto"/>
            </w:tcBorders>
            <w:shd w:val="clear" w:color="auto" w:fill="auto"/>
            <w:noWrap/>
            <w:vAlign w:val="center"/>
            <w:hideMark/>
          </w:tcPr>
          <w:p w14:paraId="489B3B89" w14:textId="2C6C4573" w:rsidR="000A250B" w:rsidRPr="00631E9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99.43%</w:t>
            </w:r>
          </w:p>
        </w:tc>
        <w:tc>
          <w:tcPr>
            <w:tcW w:w="1219" w:type="dxa"/>
            <w:tcBorders>
              <w:top w:val="nil"/>
              <w:left w:val="nil"/>
              <w:bottom w:val="single" w:sz="8" w:space="0" w:color="auto"/>
              <w:right w:val="single" w:sz="8" w:space="0" w:color="auto"/>
            </w:tcBorders>
            <w:shd w:val="clear" w:color="auto" w:fill="auto"/>
            <w:noWrap/>
            <w:vAlign w:val="center"/>
            <w:hideMark/>
          </w:tcPr>
          <w:p w14:paraId="0647DB8D" w14:textId="346E8C3D" w:rsidR="000A250B" w:rsidRPr="00631E9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c>
          <w:tcPr>
            <w:tcW w:w="1519" w:type="dxa"/>
            <w:tcBorders>
              <w:top w:val="nil"/>
              <w:left w:val="nil"/>
              <w:bottom w:val="single" w:sz="8" w:space="0" w:color="auto"/>
              <w:right w:val="single" w:sz="8" w:space="0" w:color="auto"/>
            </w:tcBorders>
            <w:shd w:val="clear" w:color="auto" w:fill="auto"/>
            <w:noWrap/>
            <w:vAlign w:val="center"/>
            <w:hideMark/>
          </w:tcPr>
          <w:p w14:paraId="0DBE6F77" w14:textId="7130EBD1" w:rsidR="000A250B" w:rsidRPr="00631E9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5907DDC4" w:rsidR="00631E9C" w:rsidRDefault="00631E9C" w:rsidP="00401A85">
      <w:pPr>
        <w:spacing w:after="0" w:line="240" w:lineRule="auto"/>
        <w:ind w:left="567"/>
        <w:rPr>
          <w:rFonts w:ascii="Arial" w:hAnsi="Arial" w:cs="Arial"/>
          <w:sz w:val="20"/>
          <w:szCs w:val="20"/>
        </w:rPr>
      </w:pPr>
    </w:p>
    <w:p w14:paraId="7C1E9B18" w14:textId="736A135F" w:rsidR="00825509" w:rsidRDefault="00825509"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5F55C582" w14:textId="77777777" w:rsidR="004D47D8" w:rsidRDefault="004D47D8" w:rsidP="004D47D8">
      <w:pPr>
        <w:spacing w:after="0" w:line="240" w:lineRule="auto"/>
        <w:ind w:left="567"/>
        <w:jc w:val="both"/>
        <w:rPr>
          <w:rFonts w:ascii="Arial" w:hAnsi="Arial" w:cs="Arial"/>
          <w:sz w:val="24"/>
          <w:szCs w:val="24"/>
        </w:rPr>
      </w:pPr>
      <w:bookmarkStart w:id="12" w:name="_Hlk173328944"/>
      <w:r>
        <w:rPr>
          <w:rFonts w:ascii="Arial" w:hAnsi="Arial" w:cs="Arial"/>
          <w:sz w:val="24"/>
          <w:szCs w:val="24"/>
        </w:rPr>
        <w:t>El no disponer de excusado o sanitario, es un problema que repercute sobre la higiene de las viviendas y la salud de quienes la habitan.</w:t>
      </w:r>
    </w:p>
    <w:p w14:paraId="7886FFFD" w14:textId="77777777" w:rsidR="004D47D8" w:rsidRDefault="004D47D8" w:rsidP="004D47D8">
      <w:pPr>
        <w:spacing w:after="0" w:line="240" w:lineRule="auto"/>
        <w:jc w:val="both"/>
        <w:rPr>
          <w:rFonts w:ascii="Arial" w:hAnsi="Arial" w:cs="Arial"/>
          <w:sz w:val="24"/>
          <w:szCs w:val="24"/>
        </w:rPr>
      </w:pPr>
    </w:p>
    <w:p w14:paraId="6E177F19" w14:textId="621E333C" w:rsidR="004D47D8" w:rsidRDefault="004847FA" w:rsidP="004D47D8">
      <w:pPr>
        <w:spacing w:after="0" w:line="240" w:lineRule="auto"/>
        <w:ind w:left="567"/>
        <w:rPr>
          <w:rFonts w:ascii="Arial" w:hAnsi="Arial" w:cs="Arial"/>
          <w:sz w:val="24"/>
          <w:szCs w:val="24"/>
        </w:rPr>
      </w:pPr>
      <w:r>
        <w:rPr>
          <w:rFonts w:ascii="Arial" w:hAnsi="Arial" w:cs="Arial"/>
          <w:sz w:val="24"/>
          <w:szCs w:val="24"/>
        </w:rPr>
        <w:t>Salvador Escalante</w:t>
      </w:r>
      <w:r w:rsidR="004D47D8">
        <w:rPr>
          <w:rFonts w:ascii="Arial" w:hAnsi="Arial" w:cs="Arial"/>
          <w:sz w:val="24"/>
          <w:szCs w:val="24"/>
        </w:rPr>
        <w:t xml:space="preserve"> es un municipio que el 31.93% de sus viviendas no dispone de excusado o sanitario; pero la mayoría de las viviendas si cuentan con este servicio, siendo del 68.07%.</w:t>
      </w:r>
    </w:p>
    <w:bookmarkEnd w:id="12"/>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46DE25FC" w:rsidR="00631E9C" w:rsidRPr="00631E9C" w:rsidRDefault="007323A8"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Salvador Escalante</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0A250B"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0A250B" w:rsidRPr="00631E9C" w:rsidRDefault="000A250B" w:rsidP="000A250B">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0D60FB10" w:rsidR="000A250B" w:rsidRPr="00631E9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11,614</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0744AB0F" w:rsidR="000A250B" w:rsidRPr="00631E9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7,906</w:t>
            </w:r>
          </w:p>
        </w:tc>
        <w:tc>
          <w:tcPr>
            <w:tcW w:w="2387" w:type="dxa"/>
            <w:tcBorders>
              <w:top w:val="nil"/>
              <w:left w:val="nil"/>
              <w:bottom w:val="single" w:sz="8" w:space="0" w:color="auto"/>
              <w:right w:val="single" w:sz="8" w:space="0" w:color="auto"/>
            </w:tcBorders>
            <w:shd w:val="clear" w:color="auto" w:fill="auto"/>
            <w:vAlign w:val="center"/>
            <w:hideMark/>
          </w:tcPr>
          <w:p w14:paraId="00388A58" w14:textId="21B6B9AA" w:rsidR="000A250B" w:rsidRPr="00631E9C" w:rsidRDefault="000A250B" w:rsidP="000A250B">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3,708</w:t>
            </w:r>
          </w:p>
        </w:tc>
      </w:tr>
      <w:tr w:rsidR="000A250B"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0A250B" w:rsidRPr="00631E9C" w:rsidRDefault="000A250B" w:rsidP="000A250B">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0A250B" w:rsidRPr="00631E9C" w:rsidRDefault="000A250B" w:rsidP="000A250B">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08B42937" w:rsidR="000A250B" w:rsidRPr="00631E9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68.07%</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7AEBA72D" w:rsidR="000A250B" w:rsidRPr="00631E9C" w:rsidRDefault="000A250B" w:rsidP="000A25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31.93%</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0527214A" w14:textId="77777777" w:rsidR="00825509" w:rsidRDefault="00825509" w:rsidP="00401A85">
      <w:pPr>
        <w:spacing w:after="0" w:line="240" w:lineRule="auto"/>
        <w:ind w:left="567"/>
        <w:rPr>
          <w:rFonts w:ascii="Arial" w:hAnsi="Arial" w:cs="Arial"/>
          <w:b/>
          <w:sz w:val="20"/>
          <w:szCs w:val="20"/>
        </w:rPr>
      </w:pPr>
    </w:p>
    <w:p w14:paraId="1DE83250" w14:textId="77777777" w:rsidR="00825509" w:rsidRDefault="00825509" w:rsidP="00401A85">
      <w:pPr>
        <w:spacing w:after="0" w:line="240" w:lineRule="auto"/>
        <w:ind w:left="567"/>
        <w:rPr>
          <w:rFonts w:ascii="Arial" w:hAnsi="Arial" w:cs="Arial"/>
          <w:b/>
          <w:sz w:val="20"/>
          <w:szCs w:val="20"/>
        </w:rPr>
      </w:pPr>
    </w:p>
    <w:p w14:paraId="50413571" w14:textId="0F39225E"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32F68A63" w14:textId="77777777" w:rsidR="004847FA" w:rsidRDefault="004847FA" w:rsidP="004847FA">
      <w:pPr>
        <w:spacing w:after="0" w:line="240" w:lineRule="auto"/>
        <w:ind w:left="567"/>
        <w:jc w:val="both"/>
        <w:rPr>
          <w:rFonts w:ascii="Arial" w:hAnsi="Arial" w:cs="Arial"/>
          <w:bCs/>
          <w:sz w:val="24"/>
          <w:szCs w:val="24"/>
        </w:rPr>
      </w:pPr>
      <w:bookmarkStart w:id="13" w:name="_Hlk173328961"/>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3727B3C2" w14:textId="77777777" w:rsidR="004847FA" w:rsidRDefault="004847FA" w:rsidP="004847FA">
      <w:pPr>
        <w:spacing w:after="0" w:line="240" w:lineRule="auto"/>
        <w:ind w:left="567"/>
        <w:jc w:val="both"/>
        <w:rPr>
          <w:rFonts w:ascii="Arial" w:hAnsi="Arial" w:cs="Arial"/>
          <w:bCs/>
          <w:sz w:val="24"/>
          <w:szCs w:val="24"/>
        </w:rPr>
      </w:pPr>
    </w:p>
    <w:p w14:paraId="0927F15F" w14:textId="0D5260D8" w:rsidR="004847FA" w:rsidRDefault="004847FA" w:rsidP="004847FA">
      <w:pPr>
        <w:spacing w:after="0" w:line="240" w:lineRule="auto"/>
        <w:ind w:left="567"/>
        <w:jc w:val="both"/>
        <w:rPr>
          <w:rFonts w:ascii="Arial" w:hAnsi="Arial" w:cs="Arial"/>
          <w:bCs/>
          <w:sz w:val="24"/>
          <w:szCs w:val="24"/>
        </w:rPr>
      </w:pPr>
      <w:r>
        <w:rPr>
          <w:rFonts w:ascii="Arial" w:hAnsi="Arial" w:cs="Arial"/>
          <w:bCs/>
          <w:sz w:val="24"/>
          <w:szCs w:val="24"/>
        </w:rPr>
        <w:t>El 93.89% de las viviendas en Salvador Escalante dispone de un televisor, el 82.48% tiene un teléfono celular, el 12.81% cuenta con computadora laptop o Tablet y el 34.50% cuenta con servicio de internet.</w:t>
      </w:r>
    </w:p>
    <w:bookmarkEnd w:id="13"/>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79" w:type="dxa"/>
        <w:tblCellMar>
          <w:left w:w="70" w:type="dxa"/>
          <w:right w:w="70" w:type="dxa"/>
        </w:tblCellMar>
        <w:tblLook w:val="04A0" w:firstRow="1" w:lastRow="0" w:firstColumn="1" w:lastColumn="0" w:noHBand="0" w:noVBand="1"/>
      </w:tblPr>
      <w:tblGrid>
        <w:gridCol w:w="2168"/>
        <w:gridCol w:w="884"/>
        <w:gridCol w:w="965"/>
        <w:gridCol w:w="961"/>
        <w:gridCol w:w="1016"/>
        <w:gridCol w:w="887"/>
        <w:gridCol w:w="1034"/>
        <w:gridCol w:w="889"/>
        <w:gridCol w:w="975"/>
      </w:tblGrid>
      <w:tr w:rsidR="00D24837" w:rsidRPr="00D24837" w14:paraId="29210EBF" w14:textId="77777777" w:rsidTr="00825509">
        <w:trPr>
          <w:trHeight w:val="297"/>
        </w:trPr>
        <w:tc>
          <w:tcPr>
            <w:tcW w:w="9779"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270606AD" w:rsidR="00D24837" w:rsidRPr="00D24837" w:rsidRDefault="007323A8"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Salvador Escalante</w:t>
            </w:r>
          </w:p>
        </w:tc>
      </w:tr>
      <w:tr w:rsidR="00D24837" w:rsidRPr="00D24837" w14:paraId="4501DA45" w14:textId="77777777" w:rsidTr="00825509">
        <w:trPr>
          <w:trHeight w:val="297"/>
        </w:trPr>
        <w:tc>
          <w:tcPr>
            <w:tcW w:w="9779"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825509">
        <w:trPr>
          <w:trHeight w:val="739"/>
        </w:trPr>
        <w:tc>
          <w:tcPr>
            <w:tcW w:w="2168" w:type="dxa"/>
            <w:tcBorders>
              <w:top w:val="nil"/>
              <w:left w:val="single" w:sz="8" w:space="0" w:color="auto"/>
              <w:bottom w:val="single" w:sz="8" w:space="0" w:color="auto"/>
              <w:right w:val="single" w:sz="8" w:space="0" w:color="auto"/>
            </w:tcBorders>
            <w:shd w:val="clear" w:color="auto" w:fill="auto"/>
            <w:vAlign w:val="center"/>
            <w:hideMark/>
          </w:tcPr>
          <w:p w14:paraId="731F5950" w14:textId="68DF14C9" w:rsidR="00D24837" w:rsidRPr="00D24837" w:rsidRDefault="00D24837" w:rsidP="000A250B">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0A250B">
              <w:rPr>
                <w:rFonts w:ascii="Arial" w:eastAsia="Times New Roman" w:hAnsi="Arial" w:cs="Arial"/>
                <w:b/>
                <w:bCs/>
                <w:color w:val="000000"/>
                <w:sz w:val="20"/>
                <w:szCs w:val="20"/>
                <w:lang w:eastAsia="es-MX"/>
              </w:rPr>
              <w:t>11,614</w:t>
            </w:r>
          </w:p>
        </w:tc>
        <w:tc>
          <w:tcPr>
            <w:tcW w:w="184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7"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1"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6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825509" w:rsidRPr="00D24837" w14:paraId="7FD5281B" w14:textId="77777777" w:rsidTr="00825509">
        <w:trPr>
          <w:trHeight w:val="297"/>
        </w:trPr>
        <w:tc>
          <w:tcPr>
            <w:tcW w:w="2168"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3028C0" w:rsidRPr="00D24837" w:rsidRDefault="003028C0" w:rsidP="003028C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4" w:type="dxa"/>
            <w:tcBorders>
              <w:top w:val="nil"/>
              <w:left w:val="nil"/>
              <w:bottom w:val="single" w:sz="8" w:space="0" w:color="auto"/>
              <w:right w:val="single" w:sz="8" w:space="0" w:color="auto"/>
            </w:tcBorders>
            <w:shd w:val="clear" w:color="auto" w:fill="auto"/>
            <w:vAlign w:val="center"/>
            <w:hideMark/>
          </w:tcPr>
          <w:p w14:paraId="1FFEF22C" w14:textId="1070C5DF"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10,904</w:t>
            </w:r>
          </w:p>
        </w:tc>
        <w:tc>
          <w:tcPr>
            <w:tcW w:w="965" w:type="dxa"/>
            <w:tcBorders>
              <w:top w:val="nil"/>
              <w:left w:val="nil"/>
              <w:bottom w:val="single" w:sz="8" w:space="0" w:color="auto"/>
              <w:right w:val="single" w:sz="8" w:space="0" w:color="auto"/>
            </w:tcBorders>
            <w:shd w:val="clear" w:color="000000" w:fill="FFFFFF"/>
            <w:vAlign w:val="center"/>
            <w:hideMark/>
          </w:tcPr>
          <w:p w14:paraId="129D3264" w14:textId="7ABFE404"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93.89%</w:t>
            </w:r>
          </w:p>
        </w:tc>
        <w:tc>
          <w:tcPr>
            <w:tcW w:w="961" w:type="dxa"/>
            <w:tcBorders>
              <w:top w:val="nil"/>
              <w:left w:val="nil"/>
              <w:bottom w:val="single" w:sz="8" w:space="0" w:color="auto"/>
              <w:right w:val="single" w:sz="8" w:space="0" w:color="auto"/>
            </w:tcBorders>
            <w:shd w:val="clear" w:color="auto" w:fill="auto"/>
            <w:vAlign w:val="center"/>
            <w:hideMark/>
          </w:tcPr>
          <w:p w14:paraId="33A2E6D8" w14:textId="19F04D32"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1,488</w:t>
            </w:r>
          </w:p>
        </w:tc>
        <w:tc>
          <w:tcPr>
            <w:tcW w:w="1015" w:type="dxa"/>
            <w:tcBorders>
              <w:top w:val="nil"/>
              <w:left w:val="nil"/>
              <w:bottom w:val="single" w:sz="8" w:space="0" w:color="auto"/>
              <w:right w:val="single" w:sz="8" w:space="0" w:color="auto"/>
            </w:tcBorders>
            <w:shd w:val="clear" w:color="000000" w:fill="FFFFFF"/>
            <w:vAlign w:val="center"/>
            <w:hideMark/>
          </w:tcPr>
          <w:p w14:paraId="0B7EAF02" w14:textId="2AB6C235"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12.81%</w:t>
            </w:r>
          </w:p>
        </w:tc>
        <w:tc>
          <w:tcPr>
            <w:tcW w:w="887" w:type="dxa"/>
            <w:tcBorders>
              <w:top w:val="nil"/>
              <w:left w:val="nil"/>
              <w:bottom w:val="single" w:sz="8" w:space="0" w:color="auto"/>
              <w:right w:val="single" w:sz="8" w:space="0" w:color="auto"/>
            </w:tcBorders>
            <w:shd w:val="clear" w:color="auto" w:fill="auto"/>
            <w:vAlign w:val="center"/>
            <w:hideMark/>
          </w:tcPr>
          <w:p w14:paraId="160C9E98" w14:textId="3B5068B6"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9,579</w:t>
            </w:r>
          </w:p>
        </w:tc>
        <w:tc>
          <w:tcPr>
            <w:tcW w:w="1034" w:type="dxa"/>
            <w:tcBorders>
              <w:top w:val="nil"/>
              <w:left w:val="nil"/>
              <w:bottom w:val="single" w:sz="8" w:space="0" w:color="auto"/>
              <w:right w:val="single" w:sz="8" w:space="0" w:color="auto"/>
            </w:tcBorders>
            <w:shd w:val="clear" w:color="000000" w:fill="FFFFFF"/>
            <w:vAlign w:val="center"/>
            <w:hideMark/>
          </w:tcPr>
          <w:p w14:paraId="7D2CEFE7" w14:textId="7496102E"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82.48%</w:t>
            </w:r>
          </w:p>
        </w:tc>
        <w:tc>
          <w:tcPr>
            <w:tcW w:w="889" w:type="dxa"/>
            <w:tcBorders>
              <w:top w:val="nil"/>
              <w:left w:val="nil"/>
              <w:bottom w:val="single" w:sz="8" w:space="0" w:color="auto"/>
              <w:right w:val="single" w:sz="8" w:space="0" w:color="auto"/>
            </w:tcBorders>
            <w:shd w:val="clear" w:color="auto" w:fill="auto"/>
            <w:vAlign w:val="center"/>
            <w:hideMark/>
          </w:tcPr>
          <w:p w14:paraId="3FFC6415" w14:textId="2965A0DD"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4,007</w:t>
            </w:r>
          </w:p>
        </w:tc>
        <w:tc>
          <w:tcPr>
            <w:tcW w:w="972" w:type="dxa"/>
            <w:tcBorders>
              <w:top w:val="nil"/>
              <w:left w:val="nil"/>
              <w:bottom w:val="single" w:sz="8" w:space="0" w:color="auto"/>
              <w:right w:val="single" w:sz="8" w:space="0" w:color="auto"/>
            </w:tcBorders>
            <w:shd w:val="clear" w:color="000000" w:fill="FFFFFF"/>
            <w:vAlign w:val="center"/>
            <w:hideMark/>
          </w:tcPr>
          <w:p w14:paraId="50985A83" w14:textId="30A2AD4C"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34.50%</w:t>
            </w:r>
          </w:p>
        </w:tc>
      </w:tr>
      <w:tr w:rsidR="00825509" w:rsidRPr="00D24837" w14:paraId="1569032C" w14:textId="77777777" w:rsidTr="00825509">
        <w:trPr>
          <w:trHeight w:val="297"/>
        </w:trPr>
        <w:tc>
          <w:tcPr>
            <w:tcW w:w="2168"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3028C0" w:rsidRPr="00D24837" w:rsidRDefault="003028C0" w:rsidP="003028C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4" w:type="dxa"/>
            <w:tcBorders>
              <w:top w:val="nil"/>
              <w:left w:val="nil"/>
              <w:bottom w:val="single" w:sz="8" w:space="0" w:color="auto"/>
              <w:right w:val="single" w:sz="8" w:space="0" w:color="auto"/>
            </w:tcBorders>
            <w:shd w:val="clear" w:color="auto" w:fill="auto"/>
            <w:vAlign w:val="center"/>
            <w:hideMark/>
          </w:tcPr>
          <w:p w14:paraId="0C4A1015" w14:textId="65900C6D"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709</w:t>
            </w:r>
          </w:p>
        </w:tc>
        <w:tc>
          <w:tcPr>
            <w:tcW w:w="965" w:type="dxa"/>
            <w:tcBorders>
              <w:top w:val="nil"/>
              <w:left w:val="nil"/>
              <w:bottom w:val="single" w:sz="8" w:space="0" w:color="auto"/>
              <w:right w:val="single" w:sz="8" w:space="0" w:color="auto"/>
            </w:tcBorders>
            <w:shd w:val="clear" w:color="000000" w:fill="FFFFFF"/>
            <w:vAlign w:val="center"/>
            <w:hideMark/>
          </w:tcPr>
          <w:p w14:paraId="1057B03A" w14:textId="56DA8003"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6.10%</w:t>
            </w:r>
          </w:p>
        </w:tc>
        <w:tc>
          <w:tcPr>
            <w:tcW w:w="961" w:type="dxa"/>
            <w:tcBorders>
              <w:top w:val="nil"/>
              <w:left w:val="nil"/>
              <w:bottom w:val="single" w:sz="8" w:space="0" w:color="auto"/>
              <w:right w:val="single" w:sz="8" w:space="0" w:color="auto"/>
            </w:tcBorders>
            <w:shd w:val="clear" w:color="auto" w:fill="auto"/>
            <w:vAlign w:val="center"/>
            <w:hideMark/>
          </w:tcPr>
          <w:p w14:paraId="0F105633" w14:textId="69F9DC87"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10,124</w:t>
            </w:r>
          </w:p>
        </w:tc>
        <w:tc>
          <w:tcPr>
            <w:tcW w:w="1015" w:type="dxa"/>
            <w:tcBorders>
              <w:top w:val="nil"/>
              <w:left w:val="nil"/>
              <w:bottom w:val="single" w:sz="8" w:space="0" w:color="auto"/>
              <w:right w:val="single" w:sz="8" w:space="0" w:color="auto"/>
            </w:tcBorders>
            <w:shd w:val="clear" w:color="000000" w:fill="FFFFFF"/>
            <w:vAlign w:val="center"/>
            <w:hideMark/>
          </w:tcPr>
          <w:p w14:paraId="00C78DB1" w14:textId="3373855B"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87.17%</w:t>
            </w:r>
          </w:p>
        </w:tc>
        <w:tc>
          <w:tcPr>
            <w:tcW w:w="887" w:type="dxa"/>
            <w:tcBorders>
              <w:top w:val="nil"/>
              <w:left w:val="nil"/>
              <w:bottom w:val="single" w:sz="8" w:space="0" w:color="auto"/>
              <w:right w:val="single" w:sz="8" w:space="0" w:color="auto"/>
            </w:tcBorders>
            <w:shd w:val="clear" w:color="auto" w:fill="auto"/>
            <w:vAlign w:val="center"/>
            <w:hideMark/>
          </w:tcPr>
          <w:p w14:paraId="02936465" w14:textId="4AB09285"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2,034</w:t>
            </w:r>
          </w:p>
        </w:tc>
        <w:tc>
          <w:tcPr>
            <w:tcW w:w="1034" w:type="dxa"/>
            <w:tcBorders>
              <w:top w:val="nil"/>
              <w:left w:val="nil"/>
              <w:bottom w:val="single" w:sz="8" w:space="0" w:color="auto"/>
              <w:right w:val="single" w:sz="8" w:space="0" w:color="auto"/>
            </w:tcBorders>
            <w:shd w:val="clear" w:color="000000" w:fill="FFFFFF"/>
            <w:vAlign w:val="center"/>
            <w:hideMark/>
          </w:tcPr>
          <w:p w14:paraId="6B7F26CB" w14:textId="451A778B"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17.51%</w:t>
            </w:r>
          </w:p>
        </w:tc>
        <w:tc>
          <w:tcPr>
            <w:tcW w:w="889" w:type="dxa"/>
            <w:tcBorders>
              <w:top w:val="nil"/>
              <w:left w:val="nil"/>
              <w:bottom w:val="single" w:sz="8" w:space="0" w:color="auto"/>
              <w:right w:val="single" w:sz="8" w:space="0" w:color="auto"/>
            </w:tcBorders>
            <w:shd w:val="clear" w:color="auto" w:fill="auto"/>
            <w:vAlign w:val="center"/>
            <w:hideMark/>
          </w:tcPr>
          <w:p w14:paraId="0800369E" w14:textId="0BF74C78"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7,604</w:t>
            </w:r>
          </w:p>
        </w:tc>
        <w:tc>
          <w:tcPr>
            <w:tcW w:w="972" w:type="dxa"/>
            <w:tcBorders>
              <w:top w:val="nil"/>
              <w:left w:val="nil"/>
              <w:bottom w:val="single" w:sz="8" w:space="0" w:color="auto"/>
              <w:right w:val="single" w:sz="8" w:space="0" w:color="auto"/>
            </w:tcBorders>
            <w:shd w:val="clear" w:color="000000" w:fill="FFFFFF"/>
            <w:vAlign w:val="center"/>
            <w:hideMark/>
          </w:tcPr>
          <w:p w14:paraId="0B3BEFBE" w14:textId="2E678F5E"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65.47%</w:t>
            </w:r>
          </w:p>
        </w:tc>
      </w:tr>
      <w:tr w:rsidR="00825509" w:rsidRPr="00D24837" w14:paraId="104EB118" w14:textId="77777777" w:rsidTr="00825509">
        <w:trPr>
          <w:trHeight w:val="297"/>
        </w:trPr>
        <w:tc>
          <w:tcPr>
            <w:tcW w:w="2168"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3028C0" w:rsidRPr="00D24837" w:rsidRDefault="003028C0" w:rsidP="003028C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4" w:type="dxa"/>
            <w:tcBorders>
              <w:top w:val="nil"/>
              <w:left w:val="nil"/>
              <w:bottom w:val="single" w:sz="8" w:space="0" w:color="auto"/>
              <w:right w:val="single" w:sz="8" w:space="0" w:color="auto"/>
            </w:tcBorders>
            <w:shd w:val="clear" w:color="auto" w:fill="auto"/>
            <w:vAlign w:val="center"/>
            <w:hideMark/>
          </w:tcPr>
          <w:p w14:paraId="65E0ED04" w14:textId="08D64FE5"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5" w:type="dxa"/>
            <w:tcBorders>
              <w:top w:val="nil"/>
              <w:left w:val="nil"/>
              <w:bottom w:val="single" w:sz="8" w:space="0" w:color="auto"/>
              <w:right w:val="single" w:sz="8" w:space="0" w:color="auto"/>
            </w:tcBorders>
            <w:shd w:val="clear" w:color="000000" w:fill="FFFFFF"/>
            <w:vAlign w:val="center"/>
            <w:hideMark/>
          </w:tcPr>
          <w:p w14:paraId="00F19331" w14:textId="10EB1B77"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c>
          <w:tcPr>
            <w:tcW w:w="961" w:type="dxa"/>
            <w:tcBorders>
              <w:top w:val="nil"/>
              <w:left w:val="nil"/>
              <w:bottom w:val="single" w:sz="8" w:space="0" w:color="auto"/>
              <w:right w:val="single" w:sz="8" w:space="0" w:color="auto"/>
            </w:tcBorders>
            <w:shd w:val="clear" w:color="auto" w:fill="auto"/>
            <w:vAlign w:val="center"/>
            <w:hideMark/>
          </w:tcPr>
          <w:p w14:paraId="4EA85F05" w14:textId="0160651D"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15" w:type="dxa"/>
            <w:tcBorders>
              <w:top w:val="nil"/>
              <w:left w:val="nil"/>
              <w:bottom w:val="single" w:sz="8" w:space="0" w:color="auto"/>
              <w:right w:val="single" w:sz="8" w:space="0" w:color="auto"/>
            </w:tcBorders>
            <w:shd w:val="clear" w:color="000000" w:fill="FFFFFF"/>
            <w:vAlign w:val="center"/>
            <w:hideMark/>
          </w:tcPr>
          <w:p w14:paraId="2C5220B4" w14:textId="142F97C8"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887" w:type="dxa"/>
            <w:tcBorders>
              <w:top w:val="nil"/>
              <w:left w:val="nil"/>
              <w:bottom w:val="single" w:sz="8" w:space="0" w:color="auto"/>
              <w:right w:val="single" w:sz="8" w:space="0" w:color="auto"/>
            </w:tcBorders>
            <w:shd w:val="clear" w:color="auto" w:fill="auto"/>
            <w:vAlign w:val="center"/>
            <w:hideMark/>
          </w:tcPr>
          <w:p w14:paraId="65BD6F2E" w14:textId="74185357"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34" w:type="dxa"/>
            <w:tcBorders>
              <w:top w:val="nil"/>
              <w:left w:val="nil"/>
              <w:bottom w:val="single" w:sz="8" w:space="0" w:color="auto"/>
              <w:right w:val="single" w:sz="8" w:space="0" w:color="auto"/>
            </w:tcBorders>
            <w:shd w:val="clear" w:color="000000" w:fill="FFFFFF"/>
            <w:vAlign w:val="center"/>
            <w:hideMark/>
          </w:tcPr>
          <w:p w14:paraId="2F5F3717" w14:textId="57FE8D70"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c>
          <w:tcPr>
            <w:tcW w:w="889" w:type="dxa"/>
            <w:tcBorders>
              <w:top w:val="nil"/>
              <w:left w:val="nil"/>
              <w:bottom w:val="single" w:sz="8" w:space="0" w:color="auto"/>
              <w:right w:val="single" w:sz="8" w:space="0" w:color="auto"/>
            </w:tcBorders>
            <w:shd w:val="clear" w:color="auto" w:fill="auto"/>
            <w:vAlign w:val="center"/>
            <w:hideMark/>
          </w:tcPr>
          <w:p w14:paraId="72D13F19" w14:textId="1545206E"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2" w:type="dxa"/>
            <w:tcBorders>
              <w:top w:val="nil"/>
              <w:left w:val="nil"/>
              <w:bottom w:val="single" w:sz="8" w:space="0" w:color="auto"/>
              <w:right w:val="single" w:sz="8" w:space="0" w:color="auto"/>
            </w:tcBorders>
            <w:shd w:val="clear" w:color="000000" w:fill="FFFFFF"/>
            <w:vAlign w:val="center"/>
            <w:hideMark/>
          </w:tcPr>
          <w:p w14:paraId="606EA8CD" w14:textId="67721805" w:rsidR="003028C0" w:rsidRPr="00D24837" w:rsidRDefault="003028C0" w:rsidP="003028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FD40" w14:textId="77777777" w:rsidR="00123A65" w:rsidRDefault="00123A65" w:rsidP="00D756C5">
      <w:pPr>
        <w:spacing w:after="0" w:line="240" w:lineRule="auto"/>
      </w:pPr>
      <w:r>
        <w:separator/>
      </w:r>
    </w:p>
  </w:endnote>
  <w:endnote w:type="continuationSeparator" w:id="0">
    <w:p w14:paraId="5D1CF83C" w14:textId="77777777" w:rsidR="00123A65" w:rsidRDefault="00123A65"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79660A08" w:rsidR="009761A6" w:rsidRDefault="009761A6">
        <w:pPr>
          <w:pStyle w:val="Piedepgina"/>
          <w:jc w:val="right"/>
        </w:pPr>
        <w:r>
          <w:fldChar w:fldCharType="begin"/>
        </w:r>
        <w:r>
          <w:instrText>PAGE   \* MERGEFORMAT</w:instrText>
        </w:r>
        <w:r>
          <w:fldChar w:fldCharType="separate"/>
        </w:r>
        <w:r w:rsidR="00526B23" w:rsidRPr="00526B23">
          <w:rPr>
            <w:noProof/>
            <w:lang w:val="es-ES"/>
          </w:rPr>
          <w:t>15</w:t>
        </w:r>
        <w:r>
          <w:fldChar w:fldCharType="end"/>
        </w:r>
      </w:p>
    </w:sdtContent>
  </w:sdt>
  <w:p w14:paraId="4261703D" w14:textId="77777777" w:rsidR="009761A6" w:rsidRDefault="009761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758F9" w14:textId="77777777" w:rsidR="00123A65" w:rsidRDefault="00123A65" w:rsidP="00D756C5">
      <w:pPr>
        <w:spacing w:after="0" w:line="240" w:lineRule="auto"/>
      </w:pPr>
      <w:r>
        <w:separator/>
      </w:r>
    </w:p>
  </w:footnote>
  <w:footnote w:type="continuationSeparator" w:id="0">
    <w:p w14:paraId="56B88A4C" w14:textId="77777777" w:rsidR="00123A65" w:rsidRDefault="00123A65"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4C3642AD" w:rsidR="009761A6" w:rsidRDefault="009761A6"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68F0"/>
    <w:rsid w:val="00016258"/>
    <w:rsid w:val="00020D7F"/>
    <w:rsid w:val="000216DA"/>
    <w:rsid w:val="000217CB"/>
    <w:rsid w:val="00023002"/>
    <w:rsid w:val="00033F43"/>
    <w:rsid w:val="00036ACC"/>
    <w:rsid w:val="00042E9D"/>
    <w:rsid w:val="00043E89"/>
    <w:rsid w:val="000504E2"/>
    <w:rsid w:val="00051EC1"/>
    <w:rsid w:val="000531D1"/>
    <w:rsid w:val="00064663"/>
    <w:rsid w:val="0007071B"/>
    <w:rsid w:val="000714B9"/>
    <w:rsid w:val="00077DBB"/>
    <w:rsid w:val="00083726"/>
    <w:rsid w:val="00085DD3"/>
    <w:rsid w:val="0008611B"/>
    <w:rsid w:val="000904D5"/>
    <w:rsid w:val="000936DB"/>
    <w:rsid w:val="000A250B"/>
    <w:rsid w:val="000A3CE7"/>
    <w:rsid w:val="000B1020"/>
    <w:rsid w:val="000B2769"/>
    <w:rsid w:val="000B2DEA"/>
    <w:rsid w:val="000B4AD8"/>
    <w:rsid w:val="000E2AA7"/>
    <w:rsid w:val="000E3648"/>
    <w:rsid w:val="000E3B76"/>
    <w:rsid w:val="000E3DC6"/>
    <w:rsid w:val="000E4AB2"/>
    <w:rsid w:val="000F088C"/>
    <w:rsid w:val="000F4A6A"/>
    <w:rsid w:val="000F6C68"/>
    <w:rsid w:val="000F734F"/>
    <w:rsid w:val="00100049"/>
    <w:rsid w:val="00105DFE"/>
    <w:rsid w:val="00120AA8"/>
    <w:rsid w:val="00123A65"/>
    <w:rsid w:val="001260CA"/>
    <w:rsid w:val="001309CB"/>
    <w:rsid w:val="00147A85"/>
    <w:rsid w:val="00152A7E"/>
    <w:rsid w:val="00163F0A"/>
    <w:rsid w:val="001665F4"/>
    <w:rsid w:val="00166E1A"/>
    <w:rsid w:val="00167392"/>
    <w:rsid w:val="001738DC"/>
    <w:rsid w:val="00183D72"/>
    <w:rsid w:val="001846B9"/>
    <w:rsid w:val="0019112D"/>
    <w:rsid w:val="00192D7D"/>
    <w:rsid w:val="00194504"/>
    <w:rsid w:val="001A11A7"/>
    <w:rsid w:val="001A18CE"/>
    <w:rsid w:val="001C0883"/>
    <w:rsid w:val="001C42DD"/>
    <w:rsid w:val="001D2AF7"/>
    <w:rsid w:val="001D3927"/>
    <w:rsid w:val="001E1358"/>
    <w:rsid w:val="001E1BD2"/>
    <w:rsid w:val="001F50DF"/>
    <w:rsid w:val="001F5E01"/>
    <w:rsid w:val="00205719"/>
    <w:rsid w:val="00214232"/>
    <w:rsid w:val="0021633A"/>
    <w:rsid w:val="00217495"/>
    <w:rsid w:val="00217AE1"/>
    <w:rsid w:val="00217F2D"/>
    <w:rsid w:val="00220691"/>
    <w:rsid w:val="00235943"/>
    <w:rsid w:val="002369AC"/>
    <w:rsid w:val="00236BF7"/>
    <w:rsid w:val="00242653"/>
    <w:rsid w:val="00244AB2"/>
    <w:rsid w:val="0025369C"/>
    <w:rsid w:val="00253BB0"/>
    <w:rsid w:val="002559D2"/>
    <w:rsid w:val="00265558"/>
    <w:rsid w:val="0027424A"/>
    <w:rsid w:val="002818A6"/>
    <w:rsid w:val="00290A78"/>
    <w:rsid w:val="00295589"/>
    <w:rsid w:val="002A47B6"/>
    <w:rsid w:val="002B5D73"/>
    <w:rsid w:val="002B7682"/>
    <w:rsid w:val="002D0C6A"/>
    <w:rsid w:val="002D2225"/>
    <w:rsid w:val="002D42E0"/>
    <w:rsid w:val="002E1ACF"/>
    <w:rsid w:val="002F0CBD"/>
    <w:rsid w:val="002F333E"/>
    <w:rsid w:val="003028C0"/>
    <w:rsid w:val="00305F9E"/>
    <w:rsid w:val="003065EC"/>
    <w:rsid w:val="00312827"/>
    <w:rsid w:val="0031318B"/>
    <w:rsid w:val="0032441C"/>
    <w:rsid w:val="003275F6"/>
    <w:rsid w:val="00333437"/>
    <w:rsid w:val="003424C4"/>
    <w:rsid w:val="003453B2"/>
    <w:rsid w:val="00350958"/>
    <w:rsid w:val="00361651"/>
    <w:rsid w:val="00362087"/>
    <w:rsid w:val="00364B59"/>
    <w:rsid w:val="00375682"/>
    <w:rsid w:val="00377B03"/>
    <w:rsid w:val="00382394"/>
    <w:rsid w:val="0038587B"/>
    <w:rsid w:val="00387DFA"/>
    <w:rsid w:val="00395A53"/>
    <w:rsid w:val="003A0859"/>
    <w:rsid w:val="003A4569"/>
    <w:rsid w:val="003B1D55"/>
    <w:rsid w:val="003B4DDD"/>
    <w:rsid w:val="003C0834"/>
    <w:rsid w:val="003C225F"/>
    <w:rsid w:val="003C3482"/>
    <w:rsid w:val="003C464B"/>
    <w:rsid w:val="003C75C5"/>
    <w:rsid w:val="003D00EC"/>
    <w:rsid w:val="003D6705"/>
    <w:rsid w:val="003D7F21"/>
    <w:rsid w:val="003E11E3"/>
    <w:rsid w:val="003E52E5"/>
    <w:rsid w:val="00401A85"/>
    <w:rsid w:val="0040283A"/>
    <w:rsid w:val="00416FF2"/>
    <w:rsid w:val="00423D1A"/>
    <w:rsid w:val="00427DDC"/>
    <w:rsid w:val="004310B2"/>
    <w:rsid w:val="00437839"/>
    <w:rsid w:val="004471CD"/>
    <w:rsid w:val="0045672B"/>
    <w:rsid w:val="00474EDF"/>
    <w:rsid w:val="004847FA"/>
    <w:rsid w:val="00491A17"/>
    <w:rsid w:val="004940EF"/>
    <w:rsid w:val="004C231F"/>
    <w:rsid w:val="004C38CB"/>
    <w:rsid w:val="004C4E0F"/>
    <w:rsid w:val="004C7739"/>
    <w:rsid w:val="004D16A2"/>
    <w:rsid w:val="004D1748"/>
    <w:rsid w:val="004D1B9C"/>
    <w:rsid w:val="004D47D8"/>
    <w:rsid w:val="004E164B"/>
    <w:rsid w:val="004E26CF"/>
    <w:rsid w:val="004E3799"/>
    <w:rsid w:val="004E4180"/>
    <w:rsid w:val="004E46C7"/>
    <w:rsid w:val="004F066E"/>
    <w:rsid w:val="004F1CEB"/>
    <w:rsid w:val="00512301"/>
    <w:rsid w:val="00513A12"/>
    <w:rsid w:val="00517FDF"/>
    <w:rsid w:val="0052423A"/>
    <w:rsid w:val="00526B23"/>
    <w:rsid w:val="00526EEC"/>
    <w:rsid w:val="0052756E"/>
    <w:rsid w:val="00531967"/>
    <w:rsid w:val="00533CE6"/>
    <w:rsid w:val="005432D3"/>
    <w:rsid w:val="00551EC4"/>
    <w:rsid w:val="00554C39"/>
    <w:rsid w:val="005561CC"/>
    <w:rsid w:val="00556C82"/>
    <w:rsid w:val="00572AD3"/>
    <w:rsid w:val="00576EAA"/>
    <w:rsid w:val="00585B55"/>
    <w:rsid w:val="0059683B"/>
    <w:rsid w:val="005A4C26"/>
    <w:rsid w:val="005B5120"/>
    <w:rsid w:val="005C1EF5"/>
    <w:rsid w:val="005C3B24"/>
    <w:rsid w:val="005C3CC6"/>
    <w:rsid w:val="005D1594"/>
    <w:rsid w:val="005E1CF8"/>
    <w:rsid w:val="005E34E0"/>
    <w:rsid w:val="005F2C0F"/>
    <w:rsid w:val="005F70E9"/>
    <w:rsid w:val="00601E05"/>
    <w:rsid w:val="006145FA"/>
    <w:rsid w:val="006160D0"/>
    <w:rsid w:val="00616410"/>
    <w:rsid w:val="00617B25"/>
    <w:rsid w:val="00627CC1"/>
    <w:rsid w:val="006302E3"/>
    <w:rsid w:val="00631E9C"/>
    <w:rsid w:val="00633857"/>
    <w:rsid w:val="006361E3"/>
    <w:rsid w:val="00641437"/>
    <w:rsid w:val="006534E7"/>
    <w:rsid w:val="00661CEF"/>
    <w:rsid w:val="006770C5"/>
    <w:rsid w:val="00683A82"/>
    <w:rsid w:val="006901D9"/>
    <w:rsid w:val="00690EEC"/>
    <w:rsid w:val="00697B73"/>
    <w:rsid w:val="006A36A1"/>
    <w:rsid w:val="006A7528"/>
    <w:rsid w:val="006C5939"/>
    <w:rsid w:val="006D4844"/>
    <w:rsid w:val="006E4A8A"/>
    <w:rsid w:val="006E6274"/>
    <w:rsid w:val="006E7BE1"/>
    <w:rsid w:val="006F2B47"/>
    <w:rsid w:val="006F3038"/>
    <w:rsid w:val="006F70DC"/>
    <w:rsid w:val="0070095E"/>
    <w:rsid w:val="00700D19"/>
    <w:rsid w:val="007039BF"/>
    <w:rsid w:val="00711551"/>
    <w:rsid w:val="00711A57"/>
    <w:rsid w:val="0071481C"/>
    <w:rsid w:val="0071694A"/>
    <w:rsid w:val="00721755"/>
    <w:rsid w:val="00725CEA"/>
    <w:rsid w:val="00730535"/>
    <w:rsid w:val="007323A8"/>
    <w:rsid w:val="0073301B"/>
    <w:rsid w:val="00735E27"/>
    <w:rsid w:val="00742B5C"/>
    <w:rsid w:val="0074698C"/>
    <w:rsid w:val="00763F46"/>
    <w:rsid w:val="007716C1"/>
    <w:rsid w:val="00776965"/>
    <w:rsid w:val="007800A5"/>
    <w:rsid w:val="00783BB9"/>
    <w:rsid w:val="00785150"/>
    <w:rsid w:val="0079600B"/>
    <w:rsid w:val="007A0371"/>
    <w:rsid w:val="007B3B77"/>
    <w:rsid w:val="007B6631"/>
    <w:rsid w:val="007B67C6"/>
    <w:rsid w:val="007B6E5A"/>
    <w:rsid w:val="007C274D"/>
    <w:rsid w:val="007C2C9B"/>
    <w:rsid w:val="007C400D"/>
    <w:rsid w:val="007C4628"/>
    <w:rsid w:val="007D16F2"/>
    <w:rsid w:val="007D20DA"/>
    <w:rsid w:val="007E214B"/>
    <w:rsid w:val="007E6F10"/>
    <w:rsid w:val="00801EF6"/>
    <w:rsid w:val="00802A75"/>
    <w:rsid w:val="00802F04"/>
    <w:rsid w:val="00804FBD"/>
    <w:rsid w:val="00815E1F"/>
    <w:rsid w:val="00817B3A"/>
    <w:rsid w:val="00824F93"/>
    <w:rsid w:val="00825509"/>
    <w:rsid w:val="00827DBE"/>
    <w:rsid w:val="00833264"/>
    <w:rsid w:val="008375A7"/>
    <w:rsid w:val="0084044E"/>
    <w:rsid w:val="00841EDA"/>
    <w:rsid w:val="00845D38"/>
    <w:rsid w:val="00847EDF"/>
    <w:rsid w:val="0085032F"/>
    <w:rsid w:val="00851423"/>
    <w:rsid w:val="008540E5"/>
    <w:rsid w:val="0086238E"/>
    <w:rsid w:val="00876F88"/>
    <w:rsid w:val="00880974"/>
    <w:rsid w:val="00881E59"/>
    <w:rsid w:val="0088659C"/>
    <w:rsid w:val="00892DA5"/>
    <w:rsid w:val="0089513B"/>
    <w:rsid w:val="008A2DD0"/>
    <w:rsid w:val="008A537D"/>
    <w:rsid w:val="008A7EB4"/>
    <w:rsid w:val="008B01F8"/>
    <w:rsid w:val="008B6A23"/>
    <w:rsid w:val="008C3E01"/>
    <w:rsid w:val="008C3FAF"/>
    <w:rsid w:val="008C4C16"/>
    <w:rsid w:val="008C5B65"/>
    <w:rsid w:val="008C744F"/>
    <w:rsid w:val="008C7612"/>
    <w:rsid w:val="008C780F"/>
    <w:rsid w:val="008D1C85"/>
    <w:rsid w:val="008D3195"/>
    <w:rsid w:val="008D7224"/>
    <w:rsid w:val="008E47BC"/>
    <w:rsid w:val="008E520F"/>
    <w:rsid w:val="008E53E5"/>
    <w:rsid w:val="008E791E"/>
    <w:rsid w:val="008F1FE2"/>
    <w:rsid w:val="008F3E1B"/>
    <w:rsid w:val="0091069E"/>
    <w:rsid w:val="009119B2"/>
    <w:rsid w:val="00911A6C"/>
    <w:rsid w:val="00913A44"/>
    <w:rsid w:val="00914033"/>
    <w:rsid w:val="00917A07"/>
    <w:rsid w:val="00932818"/>
    <w:rsid w:val="009366C0"/>
    <w:rsid w:val="00942F75"/>
    <w:rsid w:val="00954506"/>
    <w:rsid w:val="00954C96"/>
    <w:rsid w:val="00955833"/>
    <w:rsid w:val="00960EDF"/>
    <w:rsid w:val="009661D3"/>
    <w:rsid w:val="009761A6"/>
    <w:rsid w:val="0098144A"/>
    <w:rsid w:val="00984EBC"/>
    <w:rsid w:val="0098692E"/>
    <w:rsid w:val="00986A3C"/>
    <w:rsid w:val="009900E3"/>
    <w:rsid w:val="0099193C"/>
    <w:rsid w:val="00993789"/>
    <w:rsid w:val="00993F24"/>
    <w:rsid w:val="009A13E1"/>
    <w:rsid w:val="009A59CD"/>
    <w:rsid w:val="009C26A0"/>
    <w:rsid w:val="009C2FDB"/>
    <w:rsid w:val="009D2E1E"/>
    <w:rsid w:val="009D3502"/>
    <w:rsid w:val="009E634C"/>
    <w:rsid w:val="009F043C"/>
    <w:rsid w:val="009F1212"/>
    <w:rsid w:val="009F139A"/>
    <w:rsid w:val="009F7CEF"/>
    <w:rsid w:val="00A04EA7"/>
    <w:rsid w:val="00A10390"/>
    <w:rsid w:val="00A21E37"/>
    <w:rsid w:val="00A22241"/>
    <w:rsid w:val="00A2366A"/>
    <w:rsid w:val="00A24BBE"/>
    <w:rsid w:val="00A2792C"/>
    <w:rsid w:val="00A3622C"/>
    <w:rsid w:val="00A43DA0"/>
    <w:rsid w:val="00A43DC7"/>
    <w:rsid w:val="00A4416F"/>
    <w:rsid w:val="00A4567E"/>
    <w:rsid w:val="00A57F7B"/>
    <w:rsid w:val="00A643E3"/>
    <w:rsid w:val="00A723A1"/>
    <w:rsid w:val="00A7304F"/>
    <w:rsid w:val="00A7557D"/>
    <w:rsid w:val="00A8145B"/>
    <w:rsid w:val="00A823FB"/>
    <w:rsid w:val="00A84026"/>
    <w:rsid w:val="00A86290"/>
    <w:rsid w:val="00A87D60"/>
    <w:rsid w:val="00AA4BB8"/>
    <w:rsid w:val="00AA62B4"/>
    <w:rsid w:val="00AB028F"/>
    <w:rsid w:val="00AB0ABD"/>
    <w:rsid w:val="00AB10FC"/>
    <w:rsid w:val="00AC0260"/>
    <w:rsid w:val="00AC74D6"/>
    <w:rsid w:val="00AC79B3"/>
    <w:rsid w:val="00AD3467"/>
    <w:rsid w:val="00AE4FF7"/>
    <w:rsid w:val="00AE6C0D"/>
    <w:rsid w:val="00AF44AE"/>
    <w:rsid w:val="00AF6536"/>
    <w:rsid w:val="00B02E2B"/>
    <w:rsid w:val="00B078E3"/>
    <w:rsid w:val="00B112D4"/>
    <w:rsid w:val="00B13E44"/>
    <w:rsid w:val="00B24DE7"/>
    <w:rsid w:val="00B336B6"/>
    <w:rsid w:val="00B354DA"/>
    <w:rsid w:val="00B44788"/>
    <w:rsid w:val="00B6067E"/>
    <w:rsid w:val="00B65EB2"/>
    <w:rsid w:val="00B678AC"/>
    <w:rsid w:val="00B750B8"/>
    <w:rsid w:val="00B762A2"/>
    <w:rsid w:val="00B828C8"/>
    <w:rsid w:val="00B904EE"/>
    <w:rsid w:val="00B94F8E"/>
    <w:rsid w:val="00BA0480"/>
    <w:rsid w:val="00BA360A"/>
    <w:rsid w:val="00BA3EF2"/>
    <w:rsid w:val="00BB1CE1"/>
    <w:rsid w:val="00BC3B4F"/>
    <w:rsid w:val="00BC5926"/>
    <w:rsid w:val="00BD6B3E"/>
    <w:rsid w:val="00BE10DE"/>
    <w:rsid w:val="00BE120C"/>
    <w:rsid w:val="00BF3E74"/>
    <w:rsid w:val="00C018BA"/>
    <w:rsid w:val="00C059B7"/>
    <w:rsid w:val="00C1342D"/>
    <w:rsid w:val="00C238EE"/>
    <w:rsid w:val="00C333C4"/>
    <w:rsid w:val="00C3413A"/>
    <w:rsid w:val="00C37A59"/>
    <w:rsid w:val="00C37FAE"/>
    <w:rsid w:val="00C402B3"/>
    <w:rsid w:val="00C439AC"/>
    <w:rsid w:val="00C43F99"/>
    <w:rsid w:val="00C44327"/>
    <w:rsid w:val="00C52C40"/>
    <w:rsid w:val="00C549B7"/>
    <w:rsid w:val="00C623B4"/>
    <w:rsid w:val="00C64FFE"/>
    <w:rsid w:val="00C71FFC"/>
    <w:rsid w:val="00C727FE"/>
    <w:rsid w:val="00C76770"/>
    <w:rsid w:val="00C82CE2"/>
    <w:rsid w:val="00C8312B"/>
    <w:rsid w:val="00C906B0"/>
    <w:rsid w:val="00C923AD"/>
    <w:rsid w:val="00C938E1"/>
    <w:rsid w:val="00C97177"/>
    <w:rsid w:val="00CA1465"/>
    <w:rsid w:val="00CA3F5E"/>
    <w:rsid w:val="00CA4372"/>
    <w:rsid w:val="00CA64E1"/>
    <w:rsid w:val="00CB0FBA"/>
    <w:rsid w:val="00CB370B"/>
    <w:rsid w:val="00CB7831"/>
    <w:rsid w:val="00CC06A9"/>
    <w:rsid w:val="00CC21D6"/>
    <w:rsid w:val="00CC667F"/>
    <w:rsid w:val="00CD1541"/>
    <w:rsid w:val="00CD2BB3"/>
    <w:rsid w:val="00CD332D"/>
    <w:rsid w:val="00CE301F"/>
    <w:rsid w:val="00CE5FF1"/>
    <w:rsid w:val="00CF0044"/>
    <w:rsid w:val="00CF06CD"/>
    <w:rsid w:val="00CF3BE2"/>
    <w:rsid w:val="00CF4C39"/>
    <w:rsid w:val="00D028E3"/>
    <w:rsid w:val="00D036C8"/>
    <w:rsid w:val="00D10095"/>
    <w:rsid w:val="00D16536"/>
    <w:rsid w:val="00D24837"/>
    <w:rsid w:val="00D2598C"/>
    <w:rsid w:val="00D268AD"/>
    <w:rsid w:val="00D2710D"/>
    <w:rsid w:val="00D30D70"/>
    <w:rsid w:val="00D31C67"/>
    <w:rsid w:val="00D42CE8"/>
    <w:rsid w:val="00D435DB"/>
    <w:rsid w:val="00D463C6"/>
    <w:rsid w:val="00D47ECB"/>
    <w:rsid w:val="00D50B56"/>
    <w:rsid w:val="00D540E8"/>
    <w:rsid w:val="00D62C56"/>
    <w:rsid w:val="00D63FED"/>
    <w:rsid w:val="00D67067"/>
    <w:rsid w:val="00D73371"/>
    <w:rsid w:val="00D7444F"/>
    <w:rsid w:val="00D756C5"/>
    <w:rsid w:val="00D86714"/>
    <w:rsid w:val="00D941B3"/>
    <w:rsid w:val="00D96890"/>
    <w:rsid w:val="00D96AC6"/>
    <w:rsid w:val="00DA5AD4"/>
    <w:rsid w:val="00DA676E"/>
    <w:rsid w:val="00DA7B2D"/>
    <w:rsid w:val="00DB501E"/>
    <w:rsid w:val="00DD4EDF"/>
    <w:rsid w:val="00DE156B"/>
    <w:rsid w:val="00DE27AE"/>
    <w:rsid w:val="00DE4177"/>
    <w:rsid w:val="00DF31D3"/>
    <w:rsid w:val="00E0300A"/>
    <w:rsid w:val="00E03283"/>
    <w:rsid w:val="00E03489"/>
    <w:rsid w:val="00E06BD8"/>
    <w:rsid w:val="00E072AB"/>
    <w:rsid w:val="00E11BAD"/>
    <w:rsid w:val="00E14B62"/>
    <w:rsid w:val="00E15EA5"/>
    <w:rsid w:val="00E16B3D"/>
    <w:rsid w:val="00E26F18"/>
    <w:rsid w:val="00E27121"/>
    <w:rsid w:val="00E447D8"/>
    <w:rsid w:val="00E46F3C"/>
    <w:rsid w:val="00E5027F"/>
    <w:rsid w:val="00E50E1B"/>
    <w:rsid w:val="00E67600"/>
    <w:rsid w:val="00E80A2A"/>
    <w:rsid w:val="00E817AD"/>
    <w:rsid w:val="00E82FCE"/>
    <w:rsid w:val="00E84FAA"/>
    <w:rsid w:val="00E86C13"/>
    <w:rsid w:val="00E86E4F"/>
    <w:rsid w:val="00E91207"/>
    <w:rsid w:val="00E92425"/>
    <w:rsid w:val="00E94CAF"/>
    <w:rsid w:val="00E97A5C"/>
    <w:rsid w:val="00EA520F"/>
    <w:rsid w:val="00EB64D9"/>
    <w:rsid w:val="00ED0C83"/>
    <w:rsid w:val="00ED0DCF"/>
    <w:rsid w:val="00ED4A36"/>
    <w:rsid w:val="00ED5D0A"/>
    <w:rsid w:val="00EE61E3"/>
    <w:rsid w:val="00F1505A"/>
    <w:rsid w:val="00F16AAF"/>
    <w:rsid w:val="00F17FBC"/>
    <w:rsid w:val="00F209EE"/>
    <w:rsid w:val="00F31710"/>
    <w:rsid w:val="00F46894"/>
    <w:rsid w:val="00F52E57"/>
    <w:rsid w:val="00F65B09"/>
    <w:rsid w:val="00F71C64"/>
    <w:rsid w:val="00F76764"/>
    <w:rsid w:val="00F767E5"/>
    <w:rsid w:val="00F80D1F"/>
    <w:rsid w:val="00F8759B"/>
    <w:rsid w:val="00FA11B8"/>
    <w:rsid w:val="00FA3F61"/>
    <w:rsid w:val="00FA487D"/>
    <w:rsid w:val="00FA640F"/>
    <w:rsid w:val="00FA690D"/>
    <w:rsid w:val="00FB2CE7"/>
    <w:rsid w:val="00FB6BAA"/>
    <w:rsid w:val="00FC140C"/>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437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49574875">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80761667">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62093346">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16</Pages>
  <Words>3560</Words>
  <Characters>19583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58</cp:revision>
  <dcterms:created xsi:type="dcterms:W3CDTF">2021-04-11T03:05:00Z</dcterms:created>
  <dcterms:modified xsi:type="dcterms:W3CDTF">2024-08-19T02:00:00Z</dcterms:modified>
</cp:coreProperties>
</file>