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7F39B56A" w14:textId="77777777" w:rsidR="007B660D" w:rsidRPr="00E67600" w:rsidRDefault="007B660D" w:rsidP="007B660D">
      <w:pPr>
        <w:rPr>
          <w:rFonts w:ascii="Arial" w:hAnsi="Arial" w:cs="Arial"/>
        </w:rPr>
      </w:pPr>
    </w:p>
    <w:p w14:paraId="63F19FAA" w14:textId="77777777" w:rsidR="007B660D" w:rsidRPr="00EF699A" w:rsidRDefault="007B660D" w:rsidP="007B660D">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78715D9" w14:textId="77777777" w:rsidR="007B660D" w:rsidRDefault="007B660D" w:rsidP="007B660D">
      <w:pPr>
        <w:spacing w:after="0" w:line="240" w:lineRule="auto"/>
        <w:rPr>
          <w:rFonts w:ascii="Arial" w:hAnsi="Arial" w:cs="Arial"/>
          <w:sz w:val="24"/>
          <w:szCs w:val="24"/>
        </w:rPr>
      </w:pPr>
    </w:p>
    <w:p w14:paraId="245DFE8D" w14:textId="77777777" w:rsidR="007B660D" w:rsidRDefault="007B660D" w:rsidP="007B660D">
      <w:pPr>
        <w:spacing w:after="0" w:line="240" w:lineRule="auto"/>
        <w:rPr>
          <w:rFonts w:ascii="Arial" w:hAnsi="Arial" w:cs="Arial"/>
          <w:sz w:val="24"/>
          <w:szCs w:val="24"/>
        </w:rPr>
      </w:pPr>
    </w:p>
    <w:p w14:paraId="44FB1D19" w14:textId="77777777" w:rsidR="007B660D" w:rsidRDefault="007B660D" w:rsidP="007B660D">
      <w:pPr>
        <w:spacing w:after="0" w:line="240" w:lineRule="auto"/>
        <w:rPr>
          <w:rFonts w:ascii="Arial" w:hAnsi="Arial" w:cs="Arial"/>
          <w:sz w:val="24"/>
          <w:szCs w:val="24"/>
        </w:rPr>
      </w:pPr>
    </w:p>
    <w:p w14:paraId="7098128F" w14:textId="77777777" w:rsidR="007B660D" w:rsidRDefault="007B660D" w:rsidP="007B660D">
      <w:pPr>
        <w:tabs>
          <w:tab w:val="left" w:pos="3855"/>
        </w:tabs>
        <w:spacing w:after="0" w:line="240" w:lineRule="auto"/>
        <w:rPr>
          <w:rFonts w:ascii="Arial" w:hAnsi="Arial" w:cs="Arial"/>
          <w:sz w:val="24"/>
          <w:szCs w:val="24"/>
        </w:rPr>
      </w:pPr>
      <w:r>
        <w:rPr>
          <w:rFonts w:ascii="Arial" w:hAnsi="Arial" w:cs="Arial"/>
          <w:sz w:val="24"/>
          <w:szCs w:val="24"/>
        </w:rPr>
        <w:tab/>
      </w:r>
    </w:p>
    <w:p w14:paraId="150CE6EC" w14:textId="77777777" w:rsidR="007B660D" w:rsidRDefault="007B660D" w:rsidP="007B660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B039FA9" w14:textId="77777777" w:rsidR="007B660D" w:rsidRDefault="007B660D" w:rsidP="007B66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4510EB83" w14:textId="77777777" w:rsidR="007B660D" w:rsidRDefault="007B660D" w:rsidP="007B66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ED68DF" w14:textId="77777777" w:rsidR="007B660D" w:rsidRPr="00EF699A" w:rsidRDefault="007B660D" w:rsidP="007B66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9FB08D7" w14:textId="3C625892" w:rsidR="00D12AF1" w:rsidRPr="00D12AF1" w:rsidRDefault="00D12AF1" w:rsidP="00D12AF1">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D12AF1">
        <w:rPr>
          <w:rFonts w:ascii="Times New Roman" w:eastAsia="Times New Roman" w:hAnsi="Times New Roman" w:cs="Times New Roman"/>
          <w:noProof/>
          <w:sz w:val="24"/>
          <w:szCs w:val="24"/>
          <w:lang w:eastAsia="es-MX"/>
        </w:rPr>
        <w:drawing>
          <wp:inline distT="0" distB="0" distL="0" distR="0" wp14:anchorId="7B3B38B2" wp14:editId="16353FBD">
            <wp:extent cx="4543425" cy="2985567"/>
            <wp:effectExtent l="0" t="0" r="0" b="5715"/>
            <wp:docPr id="1" name="Imagen 1" descr="C:\Users\ThinkCentre\AppData\Local\Packages\Microsoft.Windows.Photos_8wekyb3d8bbwe\TempState\ShareServiceTempFolder\Purépe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Puréper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57478" cy="2994801"/>
                    </a:xfrm>
                    <a:prstGeom prst="rect">
                      <a:avLst/>
                    </a:prstGeom>
                    <a:noFill/>
                    <a:ln>
                      <a:noFill/>
                    </a:ln>
                  </pic:spPr>
                </pic:pic>
              </a:graphicData>
            </a:graphic>
          </wp:inline>
        </w:drawing>
      </w:r>
    </w:p>
    <w:p w14:paraId="6CDD0FFF" w14:textId="4A4BD430" w:rsidR="007B660D" w:rsidRDefault="007B660D" w:rsidP="007B660D">
      <w:pPr>
        <w:pStyle w:val="NormalWeb"/>
        <w:jc w:val="center"/>
      </w:pPr>
    </w:p>
    <w:p w14:paraId="02BBF474" w14:textId="77777777" w:rsidR="007B660D" w:rsidRPr="000E0446" w:rsidRDefault="007B660D" w:rsidP="007B660D">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7F9DB81D" w14:textId="77777777" w:rsidR="007B660D" w:rsidRDefault="007B660D" w:rsidP="007B660D">
      <w:pPr>
        <w:pStyle w:val="NormalWeb"/>
        <w:jc w:val="center"/>
      </w:pPr>
    </w:p>
    <w:p w14:paraId="60AD36A8" w14:textId="77777777" w:rsidR="007B660D" w:rsidRDefault="007B660D" w:rsidP="007B660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16C131" w14:textId="03E5A378" w:rsidR="007B660D" w:rsidRDefault="007B660D" w:rsidP="007B66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PURÉPERO</w:t>
      </w:r>
    </w:p>
    <w:p w14:paraId="33FE5FCD" w14:textId="77777777" w:rsidR="007B660D" w:rsidRDefault="007B660D" w:rsidP="007B66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0ADFDA2" w14:textId="77777777" w:rsidR="007B660D" w:rsidRPr="00D2598C" w:rsidRDefault="007B660D" w:rsidP="007B660D">
      <w:pPr>
        <w:spacing w:after="0" w:line="240" w:lineRule="auto"/>
        <w:jc w:val="center"/>
        <w:rPr>
          <w:rFonts w:ascii="Arial" w:eastAsia="Times New Roman" w:hAnsi="Arial" w:cs="Arial"/>
          <w:b/>
          <w:bCs/>
          <w:color w:val="000000"/>
          <w:sz w:val="20"/>
          <w:szCs w:val="20"/>
          <w:lang w:eastAsia="es-MX"/>
        </w:rPr>
      </w:pPr>
    </w:p>
    <w:p w14:paraId="6DE81899" w14:textId="77777777" w:rsidR="007B660D" w:rsidRPr="00EF699A" w:rsidRDefault="007B660D" w:rsidP="007B660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7C04A33C" w14:textId="77777777" w:rsidR="007B660D" w:rsidRDefault="007B660D" w:rsidP="007B660D">
      <w:pPr>
        <w:spacing w:after="0" w:line="240" w:lineRule="auto"/>
        <w:rPr>
          <w:rFonts w:ascii="Arial" w:hAnsi="Arial" w:cs="Arial"/>
          <w:sz w:val="24"/>
          <w:szCs w:val="24"/>
        </w:rPr>
      </w:pPr>
    </w:p>
    <w:p w14:paraId="58F7262A" w14:textId="77777777" w:rsidR="007B660D" w:rsidRDefault="007B660D" w:rsidP="007B660D">
      <w:pPr>
        <w:spacing w:after="0" w:line="240" w:lineRule="auto"/>
        <w:rPr>
          <w:rFonts w:ascii="Arial" w:hAnsi="Arial" w:cs="Arial"/>
          <w:sz w:val="24"/>
          <w:szCs w:val="24"/>
        </w:rPr>
      </w:pPr>
    </w:p>
    <w:p w14:paraId="1C7FEC5B" w14:textId="77777777" w:rsidR="007B660D" w:rsidRDefault="007B660D" w:rsidP="007B660D">
      <w:pPr>
        <w:spacing w:after="0" w:line="240" w:lineRule="auto"/>
        <w:rPr>
          <w:rFonts w:ascii="Arial" w:hAnsi="Arial" w:cs="Arial"/>
          <w:sz w:val="24"/>
          <w:szCs w:val="24"/>
        </w:rPr>
      </w:pPr>
    </w:p>
    <w:p w14:paraId="729B2364" w14:textId="77777777" w:rsidR="007B660D" w:rsidRDefault="007B660D" w:rsidP="007B660D">
      <w:pPr>
        <w:spacing w:after="0" w:line="240" w:lineRule="auto"/>
        <w:rPr>
          <w:rFonts w:ascii="Arial" w:hAnsi="Arial" w:cs="Arial"/>
          <w:sz w:val="24"/>
          <w:szCs w:val="24"/>
        </w:rPr>
      </w:pPr>
    </w:p>
    <w:p w14:paraId="44A9A658" w14:textId="77777777" w:rsidR="007B660D" w:rsidRDefault="007B660D" w:rsidP="007B660D">
      <w:pPr>
        <w:spacing w:after="0" w:line="240" w:lineRule="auto"/>
        <w:rPr>
          <w:rFonts w:ascii="Arial" w:hAnsi="Arial" w:cs="Arial"/>
          <w:sz w:val="24"/>
          <w:szCs w:val="24"/>
        </w:rPr>
      </w:pPr>
    </w:p>
    <w:p w14:paraId="3B5F50EA" w14:textId="77777777" w:rsidR="007B660D" w:rsidRDefault="007B660D" w:rsidP="007B660D">
      <w:pPr>
        <w:spacing w:after="0" w:line="240" w:lineRule="auto"/>
        <w:rPr>
          <w:rFonts w:ascii="Arial" w:hAnsi="Arial" w:cs="Arial"/>
          <w:sz w:val="24"/>
          <w:szCs w:val="24"/>
        </w:rPr>
      </w:pPr>
    </w:p>
    <w:p w14:paraId="52AFFDC5" w14:textId="77777777" w:rsidR="007B660D" w:rsidRDefault="007B660D" w:rsidP="007B660D">
      <w:pPr>
        <w:spacing w:after="0" w:line="240" w:lineRule="auto"/>
        <w:rPr>
          <w:rFonts w:ascii="Arial" w:hAnsi="Arial" w:cs="Arial"/>
          <w:sz w:val="24"/>
          <w:szCs w:val="24"/>
        </w:rPr>
      </w:pPr>
    </w:p>
    <w:p w14:paraId="44A74376" w14:textId="77777777" w:rsidR="007B660D" w:rsidRDefault="007B660D" w:rsidP="007B660D">
      <w:pPr>
        <w:spacing w:after="0" w:line="240" w:lineRule="auto"/>
        <w:rPr>
          <w:rFonts w:ascii="Arial" w:hAnsi="Arial" w:cs="Arial"/>
          <w:sz w:val="24"/>
          <w:szCs w:val="24"/>
        </w:rPr>
      </w:pPr>
    </w:p>
    <w:p w14:paraId="5FD3D7FD" w14:textId="77777777" w:rsidR="007B660D" w:rsidRDefault="007B660D" w:rsidP="007B660D">
      <w:pPr>
        <w:spacing w:after="0" w:line="240" w:lineRule="auto"/>
        <w:rPr>
          <w:rFonts w:ascii="Arial" w:hAnsi="Arial" w:cs="Arial"/>
          <w:sz w:val="24"/>
          <w:szCs w:val="24"/>
        </w:rPr>
      </w:pPr>
    </w:p>
    <w:p w14:paraId="5D11E1BF" w14:textId="77777777" w:rsidR="007B660D" w:rsidRDefault="007B660D" w:rsidP="007B660D">
      <w:pPr>
        <w:spacing w:after="0" w:line="240" w:lineRule="auto"/>
        <w:rPr>
          <w:rFonts w:ascii="Arial" w:hAnsi="Arial" w:cs="Arial"/>
          <w:sz w:val="24"/>
          <w:szCs w:val="24"/>
        </w:rPr>
      </w:pPr>
    </w:p>
    <w:p w14:paraId="120E3840" w14:textId="77777777" w:rsidR="007B660D" w:rsidRDefault="007B660D" w:rsidP="007B660D">
      <w:pPr>
        <w:spacing w:after="0" w:line="240" w:lineRule="auto"/>
        <w:rPr>
          <w:rFonts w:ascii="Arial" w:hAnsi="Arial" w:cs="Arial"/>
          <w:sz w:val="24"/>
          <w:szCs w:val="24"/>
        </w:rPr>
      </w:pPr>
    </w:p>
    <w:p w14:paraId="4690BD40" w14:textId="77777777" w:rsidR="007B660D" w:rsidRDefault="007B660D" w:rsidP="007B660D">
      <w:pPr>
        <w:spacing w:after="0" w:line="240" w:lineRule="auto"/>
        <w:jc w:val="center"/>
        <w:rPr>
          <w:rFonts w:ascii="Arial" w:hAnsi="Arial" w:cs="Arial"/>
          <w:b/>
          <w:bCs/>
          <w:sz w:val="24"/>
          <w:szCs w:val="24"/>
        </w:rPr>
      </w:pPr>
    </w:p>
    <w:p w14:paraId="39B91D76" w14:textId="77777777" w:rsidR="007B660D" w:rsidRPr="00D870E0" w:rsidRDefault="007B660D" w:rsidP="007B660D">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0DAC1036" w14:textId="77777777" w:rsidR="007B660D" w:rsidRPr="00D870E0" w:rsidRDefault="007B660D" w:rsidP="007B660D">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1CF6A104" w14:textId="77777777" w:rsidR="007B660D" w:rsidRPr="00D870E0" w:rsidRDefault="007B660D" w:rsidP="007B660D">
      <w:pPr>
        <w:spacing w:after="0" w:line="240" w:lineRule="auto"/>
        <w:jc w:val="center"/>
        <w:rPr>
          <w:rFonts w:ascii="Arial" w:hAnsi="Arial" w:cs="Arial"/>
          <w:b/>
          <w:bCs/>
          <w:sz w:val="24"/>
          <w:szCs w:val="24"/>
        </w:rPr>
      </w:pPr>
    </w:p>
    <w:p w14:paraId="3C8BCF2D" w14:textId="77777777" w:rsidR="007B660D" w:rsidRPr="00D870E0" w:rsidRDefault="007B660D" w:rsidP="007B660D">
      <w:pPr>
        <w:spacing w:after="0" w:line="240" w:lineRule="auto"/>
        <w:jc w:val="center"/>
        <w:rPr>
          <w:rFonts w:ascii="Arial" w:hAnsi="Arial" w:cs="Arial"/>
          <w:b/>
          <w:bCs/>
          <w:sz w:val="24"/>
          <w:szCs w:val="24"/>
        </w:rPr>
      </w:pPr>
    </w:p>
    <w:p w14:paraId="5A97B814" w14:textId="77777777" w:rsidR="007B660D" w:rsidRPr="00D870E0" w:rsidRDefault="007B660D" w:rsidP="007B660D">
      <w:pPr>
        <w:spacing w:after="0" w:line="240" w:lineRule="auto"/>
        <w:jc w:val="center"/>
        <w:rPr>
          <w:rFonts w:ascii="Arial" w:hAnsi="Arial" w:cs="Arial"/>
          <w:b/>
          <w:bCs/>
          <w:sz w:val="24"/>
          <w:szCs w:val="24"/>
        </w:rPr>
      </w:pPr>
    </w:p>
    <w:p w14:paraId="097DC317" w14:textId="77777777" w:rsidR="007B660D" w:rsidRPr="00D870E0" w:rsidRDefault="007B660D" w:rsidP="007B660D">
      <w:pPr>
        <w:spacing w:after="0" w:line="240" w:lineRule="auto"/>
        <w:jc w:val="center"/>
        <w:rPr>
          <w:rFonts w:ascii="Arial" w:hAnsi="Arial" w:cs="Arial"/>
          <w:b/>
          <w:bCs/>
          <w:sz w:val="24"/>
          <w:szCs w:val="24"/>
        </w:rPr>
      </w:pPr>
    </w:p>
    <w:p w14:paraId="38B20B71" w14:textId="77777777" w:rsidR="007B660D" w:rsidRPr="00D870E0" w:rsidRDefault="007B660D" w:rsidP="007B660D">
      <w:pPr>
        <w:spacing w:after="0" w:line="240" w:lineRule="auto"/>
        <w:jc w:val="center"/>
        <w:rPr>
          <w:rFonts w:ascii="Arial" w:hAnsi="Arial" w:cs="Arial"/>
          <w:b/>
          <w:bCs/>
          <w:sz w:val="24"/>
          <w:szCs w:val="24"/>
        </w:rPr>
      </w:pPr>
    </w:p>
    <w:p w14:paraId="0CCAF9CB" w14:textId="77777777" w:rsidR="007B660D" w:rsidRPr="00D870E0" w:rsidRDefault="007B660D" w:rsidP="007B660D">
      <w:pPr>
        <w:spacing w:after="0" w:line="240" w:lineRule="auto"/>
        <w:jc w:val="center"/>
        <w:rPr>
          <w:rFonts w:ascii="Arial" w:hAnsi="Arial" w:cs="Arial"/>
          <w:b/>
          <w:bCs/>
          <w:sz w:val="24"/>
          <w:szCs w:val="24"/>
        </w:rPr>
      </w:pPr>
    </w:p>
    <w:p w14:paraId="61DDAB4C" w14:textId="5D60B6C4" w:rsidR="007B660D" w:rsidRPr="00D870E0" w:rsidRDefault="00CC4D9D" w:rsidP="007B660D">
      <w:pPr>
        <w:spacing w:after="0" w:line="240" w:lineRule="auto"/>
        <w:jc w:val="center"/>
        <w:rPr>
          <w:rFonts w:ascii="Arial" w:hAnsi="Arial" w:cs="Arial"/>
          <w:b/>
          <w:bCs/>
          <w:sz w:val="24"/>
          <w:szCs w:val="24"/>
        </w:rPr>
      </w:pPr>
      <w:r>
        <w:rPr>
          <w:rFonts w:ascii="Arial" w:hAnsi="Arial" w:cs="Arial"/>
          <w:b/>
          <w:bCs/>
          <w:sz w:val="24"/>
          <w:szCs w:val="24"/>
        </w:rPr>
        <w:t xml:space="preserve">MTRO. </w:t>
      </w:r>
      <w:r w:rsidR="007B660D" w:rsidRPr="00D870E0">
        <w:rPr>
          <w:rFonts w:ascii="Arial" w:hAnsi="Arial" w:cs="Arial"/>
          <w:b/>
          <w:bCs/>
          <w:sz w:val="24"/>
          <w:szCs w:val="24"/>
        </w:rPr>
        <w:t xml:space="preserve"> ALFREDO RAMÍREZ BEDOLLA</w:t>
      </w:r>
    </w:p>
    <w:p w14:paraId="1001788D" w14:textId="77777777" w:rsidR="007B660D" w:rsidRDefault="007B660D" w:rsidP="007B660D">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237A68F4" w14:textId="77777777" w:rsidR="007B660D" w:rsidRPr="00D870E0" w:rsidRDefault="007B660D" w:rsidP="007B660D">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2A19272B" w14:textId="77777777" w:rsidR="007B660D" w:rsidRPr="00D870E0" w:rsidRDefault="007B660D" w:rsidP="007B660D">
      <w:pPr>
        <w:spacing w:after="0" w:line="240" w:lineRule="auto"/>
        <w:jc w:val="center"/>
        <w:rPr>
          <w:rFonts w:ascii="Arial" w:hAnsi="Arial" w:cs="Arial"/>
          <w:b/>
          <w:bCs/>
          <w:sz w:val="24"/>
          <w:szCs w:val="24"/>
        </w:rPr>
      </w:pPr>
    </w:p>
    <w:p w14:paraId="22005DE3" w14:textId="77777777" w:rsidR="007B660D" w:rsidRPr="00D870E0" w:rsidRDefault="007B660D" w:rsidP="007B660D">
      <w:pPr>
        <w:spacing w:after="0" w:line="240" w:lineRule="auto"/>
        <w:jc w:val="center"/>
        <w:rPr>
          <w:rFonts w:ascii="Arial" w:hAnsi="Arial" w:cs="Arial"/>
          <w:b/>
          <w:bCs/>
          <w:sz w:val="24"/>
          <w:szCs w:val="24"/>
        </w:rPr>
      </w:pPr>
    </w:p>
    <w:p w14:paraId="031E88F6" w14:textId="77777777" w:rsidR="007B660D" w:rsidRPr="00D870E0" w:rsidRDefault="007B660D" w:rsidP="007B660D">
      <w:pPr>
        <w:spacing w:after="0" w:line="240" w:lineRule="auto"/>
        <w:jc w:val="center"/>
        <w:rPr>
          <w:rFonts w:ascii="Arial" w:hAnsi="Arial" w:cs="Arial"/>
          <w:b/>
          <w:bCs/>
          <w:sz w:val="24"/>
          <w:szCs w:val="24"/>
        </w:rPr>
      </w:pPr>
    </w:p>
    <w:p w14:paraId="45790162" w14:textId="77777777" w:rsidR="007B660D" w:rsidRPr="00D870E0" w:rsidRDefault="007B660D" w:rsidP="007B660D">
      <w:pPr>
        <w:spacing w:after="0" w:line="240" w:lineRule="auto"/>
        <w:jc w:val="center"/>
        <w:rPr>
          <w:rFonts w:ascii="Arial" w:hAnsi="Arial" w:cs="Arial"/>
          <w:b/>
          <w:bCs/>
          <w:sz w:val="24"/>
          <w:szCs w:val="24"/>
        </w:rPr>
      </w:pPr>
    </w:p>
    <w:p w14:paraId="4E36F966" w14:textId="77777777" w:rsidR="007B660D" w:rsidRPr="00D870E0" w:rsidRDefault="007B660D" w:rsidP="007B660D">
      <w:pPr>
        <w:spacing w:after="0" w:line="240" w:lineRule="auto"/>
        <w:jc w:val="center"/>
        <w:rPr>
          <w:rFonts w:ascii="Arial" w:hAnsi="Arial" w:cs="Arial"/>
          <w:b/>
          <w:bCs/>
          <w:sz w:val="24"/>
          <w:szCs w:val="24"/>
        </w:rPr>
      </w:pPr>
    </w:p>
    <w:p w14:paraId="2E0AA502" w14:textId="77777777" w:rsidR="007B660D" w:rsidRPr="00D870E0" w:rsidRDefault="007B660D" w:rsidP="007B660D">
      <w:pPr>
        <w:spacing w:after="0" w:line="240" w:lineRule="auto"/>
        <w:jc w:val="center"/>
        <w:rPr>
          <w:rFonts w:ascii="Arial" w:hAnsi="Arial" w:cs="Arial"/>
          <w:b/>
          <w:bCs/>
          <w:sz w:val="24"/>
          <w:szCs w:val="24"/>
        </w:rPr>
      </w:pPr>
    </w:p>
    <w:p w14:paraId="6969073B" w14:textId="77777777" w:rsidR="007B660D" w:rsidRPr="00D870E0" w:rsidRDefault="007B660D" w:rsidP="007B660D">
      <w:pPr>
        <w:spacing w:after="0" w:line="240" w:lineRule="auto"/>
        <w:jc w:val="center"/>
        <w:rPr>
          <w:rFonts w:ascii="Arial" w:hAnsi="Arial" w:cs="Arial"/>
          <w:b/>
          <w:bCs/>
          <w:sz w:val="24"/>
          <w:szCs w:val="24"/>
        </w:rPr>
      </w:pPr>
    </w:p>
    <w:p w14:paraId="31F6EE8F" w14:textId="77777777" w:rsidR="007B660D" w:rsidRPr="00D870E0" w:rsidRDefault="007B660D" w:rsidP="007B660D">
      <w:pPr>
        <w:spacing w:after="0" w:line="240" w:lineRule="auto"/>
        <w:jc w:val="center"/>
        <w:rPr>
          <w:rFonts w:ascii="Arial" w:hAnsi="Arial" w:cs="Arial"/>
          <w:b/>
          <w:bCs/>
          <w:sz w:val="24"/>
          <w:szCs w:val="24"/>
        </w:rPr>
      </w:pPr>
    </w:p>
    <w:p w14:paraId="692AAD4D" w14:textId="77777777" w:rsidR="007B660D" w:rsidRPr="00D870E0" w:rsidRDefault="007B660D" w:rsidP="007B660D">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5475C82" w14:textId="77777777" w:rsidR="007B660D" w:rsidRPr="00D870E0" w:rsidRDefault="007B660D" w:rsidP="007B660D">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3DB4B288" w14:textId="77777777" w:rsidR="007B660D" w:rsidRDefault="007B660D" w:rsidP="007B660D">
      <w:pPr>
        <w:spacing w:after="0" w:line="240" w:lineRule="auto"/>
        <w:rPr>
          <w:rFonts w:ascii="Arial" w:hAnsi="Arial" w:cs="Arial"/>
          <w:sz w:val="24"/>
          <w:szCs w:val="24"/>
        </w:rPr>
      </w:pPr>
    </w:p>
    <w:p w14:paraId="5831D3F0" w14:textId="77777777" w:rsidR="007B660D" w:rsidRDefault="007B660D" w:rsidP="007B660D">
      <w:pPr>
        <w:spacing w:after="0" w:line="240" w:lineRule="auto"/>
        <w:rPr>
          <w:rFonts w:ascii="Arial" w:hAnsi="Arial" w:cs="Arial"/>
          <w:sz w:val="24"/>
          <w:szCs w:val="24"/>
        </w:rPr>
      </w:pPr>
    </w:p>
    <w:p w14:paraId="0A9C7170" w14:textId="77777777" w:rsidR="007B660D" w:rsidRDefault="007B660D" w:rsidP="007B660D">
      <w:pPr>
        <w:spacing w:after="0" w:line="240" w:lineRule="auto"/>
        <w:rPr>
          <w:rFonts w:ascii="Arial" w:hAnsi="Arial" w:cs="Arial"/>
          <w:sz w:val="24"/>
          <w:szCs w:val="24"/>
        </w:rPr>
      </w:pPr>
    </w:p>
    <w:p w14:paraId="2EB88199" w14:textId="77777777" w:rsidR="007B660D" w:rsidRDefault="007B660D" w:rsidP="007B660D">
      <w:pPr>
        <w:spacing w:after="0" w:line="240" w:lineRule="auto"/>
        <w:rPr>
          <w:rFonts w:ascii="Arial" w:hAnsi="Arial" w:cs="Arial"/>
          <w:sz w:val="24"/>
          <w:szCs w:val="24"/>
        </w:rPr>
      </w:pPr>
    </w:p>
    <w:p w14:paraId="77508EFD" w14:textId="77777777" w:rsidR="007B660D" w:rsidRDefault="007B660D" w:rsidP="007B660D">
      <w:pPr>
        <w:spacing w:after="0" w:line="240" w:lineRule="auto"/>
        <w:rPr>
          <w:rFonts w:ascii="Arial" w:hAnsi="Arial" w:cs="Arial"/>
          <w:sz w:val="24"/>
          <w:szCs w:val="24"/>
        </w:rPr>
      </w:pPr>
    </w:p>
    <w:p w14:paraId="688A79E4" w14:textId="77777777" w:rsidR="007B660D" w:rsidRDefault="007B660D" w:rsidP="007B660D">
      <w:pPr>
        <w:spacing w:after="0" w:line="240" w:lineRule="auto"/>
        <w:rPr>
          <w:rFonts w:ascii="Arial" w:hAnsi="Arial" w:cs="Arial"/>
          <w:sz w:val="24"/>
          <w:szCs w:val="24"/>
        </w:rPr>
      </w:pPr>
    </w:p>
    <w:p w14:paraId="237314F1" w14:textId="77777777" w:rsidR="007B660D" w:rsidRDefault="007B660D" w:rsidP="007B660D">
      <w:pPr>
        <w:spacing w:after="0" w:line="240" w:lineRule="auto"/>
        <w:rPr>
          <w:rFonts w:ascii="Arial" w:hAnsi="Arial" w:cs="Arial"/>
          <w:sz w:val="24"/>
          <w:szCs w:val="24"/>
        </w:rPr>
      </w:pPr>
    </w:p>
    <w:p w14:paraId="10F737B9" w14:textId="77777777" w:rsidR="007B660D" w:rsidRDefault="007B660D" w:rsidP="007B660D">
      <w:pPr>
        <w:spacing w:after="0" w:line="240" w:lineRule="auto"/>
        <w:rPr>
          <w:rFonts w:ascii="Arial" w:hAnsi="Arial" w:cs="Arial"/>
          <w:sz w:val="24"/>
          <w:szCs w:val="24"/>
        </w:rPr>
      </w:pPr>
    </w:p>
    <w:p w14:paraId="77216355" w14:textId="77777777" w:rsidR="007B660D" w:rsidRDefault="007B660D" w:rsidP="007B660D">
      <w:pPr>
        <w:spacing w:after="0" w:line="240" w:lineRule="auto"/>
        <w:rPr>
          <w:rFonts w:ascii="Arial" w:hAnsi="Arial" w:cs="Arial"/>
          <w:sz w:val="24"/>
          <w:szCs w:val="24"/>
        </w:rPr>
      </w:pPr>
    </w:p>
    <w:p w14:paraId="56ECBDBF" w14:textId="77777777" w:rsidR="007B660D" w:rsidRDefault="007B660D" w:rsidP="007B660D">
      <w:pPr>
        <w:spacing w:after="0" w:line="240" w:lineRule="auto"/>
        <w:rPr>
          <w:rFonts w:ascii="Arial" w:hAnsi="Arial" w:cs="Arial"/>
          <w:sz w:val="24"/>
          <w:szCs w:val="24"/>
        </w:rPr>
      </w:pPr>
    </w:p>
    <w:p w14:paraId="53382A9E" w14:textId="77777777" w:rsidR="007B660D" w:rsidRDefault="007B660D" w:rsidP="007B660D">
      <w:pPr>
        <w:spacing w:after="0" w:line="240" w:lineRule="auto"/>
        <w:rPr>
          <w:rFonts w:ascii="Arial" w:hAnsi="Arial" w:cs="Arial"/>
          <w:sz w:val="24"/>
          <w:szCs w:val="24"/>
        </w:rPr>
      </w:pPr>
    </w:p>
    <w:p w14:paraId="2CC7CE42" w14:textId="77777777" w:rsidR="007B660D" w:rsidRDefault="007B660D" w:rsidP="007B660D">
      <w:pPr>
        <w:spacing w:after="0" w:line="240" w:lineRule="auto"/>
        <w:rPr>
          <w:rFonts w:ascii="Arial" w:hAnsi="Arial" w:cs="Arial"/>
          <w:sz w:val="24"/>
          <w:szCs w:val="24"/>
        </w:rPr>
      </w:pPr>
    </w:p>
    <w:p w14:paraId="0840922C" w14:textId="77777777" w:rsidR="007B660D" w:rsidRDefault="007B660D" w:rsidP="007B660D">
      <w:pPr>
        <w:spacing w:after="0" w:line="240" w:lineRule="auto"/>
        <w:rPr>
          <w:rFonts w:ascii="Arial" w:hAnsi="Arial" w:cs="Arial"/>
          <w:sz w:val="24"/>
          <w:szCs w:val="24"/>
        </w:rPr>
      </w:pPr>
    </w:p>
    <w:p w14:paraId="30344D72" w14:textId="77777777" w:rsidR="007B660D" w:rsidRDefault="007B660D" w:rsidP="007B660D">
      <w:pPr>
        <w:spacing w:after="0" w:line="240" w:lineRule="auto"/>
        <w:rPr>
          <w:rFonts w:ascii="Arial" w:hAnsi="Arial" w:cs="Arial"/>
          <w:sz w:val="24"/>
          <w:szCs w:val="24"/>
        </w:rPr>
      </w:pPr>
    </w:p>
    <w:p w14:paraId="618BCF60" w14:textId="77777777" w:rsidR="007B660D" w:rsidRDefault="007B660D" w:rsidP="007B660D">
      <w:pPr>
        <w:spacing w:after="0" w:line="240" w:lineRule="auto"/>
        <w:rPr>
          <w:rFonts w:ascii="Arial" w:hAnsi="Arial" w:cs="Arial"/>
          <w:sz w:val="24"/>
          <w:szCs w:val="24"/>
        </w:rPr>
      </w:pPr>
    </w:p>
    <w:p w14:paraId="4B9F8239" w14:textId="77777777" w:rsidR="007B660D" w:rsidRDefault="007B660D" w:rsidP="007B660D">
      <w:pPr>
        <w:spacing w:after="0" w:line="240" w:lineRule="auto"/>
        <w:rPr>
          <w:rFonts w:ascii="Arial" w:hAnsi="Arial" w:cs="Arial"/>
          <w:sz w:val="24"/>
          <w:szCs w:val="24"/>
        </w:rPr>
      </w:pPr>
    </w:p>
    <w:p w14:paraId="3DF6898D" w14:textId="77777777" w:rsidR="007B660D" w:rsidRDefault="007B660D" w:rsidP="007B660D">
      <w:pPr>
        <w:spacing w:after="0" w:line="240" w:lineRule="auto"/>
        <w:rPr>
          <w:rFonts w:ascii="Arial" w:hAnsi="Arial" w:cs="Arial"/>
          <w:sz w:val="24"/>
          <w:szCs w:val="24"/>
        </w:rPr>
      </w:pPr>
    </w:p>
    <w:p w14:paraId="3607C442" w14:textId="77777777" w:rsidR="007B660D" w:rsidRDefault="007B660D" w:rsidP="007B660D">
      <w:pPr>
        <w:spacing w:after="0" w:line="240" w:lineRule="auto"/>
        <w:rPr>
          <w:rFonts w:ascii="Arial" w:hAnsi="Arial" w:cs="Arial"/>
          <w:sz w:val="24"/>
          <w:szCs w:val="24"/>
        </w:rPr>
      </w:pPr>
    </w:p>
    <w:p w14:paraId="6300F03E" w14:textId="77777777" w:rsidR="007B660D" w:rsidRDefault="007B660D" w:rsidP="007B660D">
      <w:pPr>
        <w:spacing w:after="0" w:line="240" w:lineRule="auto"/>
        <w:rPr>
          <w:rFonts w:ascii="Arial" w:hAnsi="Arial" w:cs="Arial"/>
          <w:sz w:val="24"/>
          <w:szCs w:val="24"/>
        </w:rPr>
      </w:pPr>
    </w:p>
    <w:p w14:paraId="360D5350" w14:textId="77777777" w:rsidR="007B660D" w:rsidRDefault="007B660D" w:rsidP="007B660D">
      <w:pPr>
        <w:spacing w:after="0" w:line="240" w:lineRule="auto"/>
        <w:rPr>
          <w:rFonts w:ascii="Arial" w:hAnsi="Arial" w:cs="Arial"/>
          <w:sz w:val="24"/>
          <w:szCs w:val="24"/>
        </w:rPr>
      </w:pPr>
    </w:p>
    <w:p w14:paraId="38420745" w14:textId="77777777" w:rsidR="007B660D" w:rsidRDefault="007B660D" w:rsidP="007B660D">
      <w:pPr>
        <w:spacing w:after="0" w:line="240" w:lineRule="auto"/>
        <w:rPr>
          <w:rFonts w:ascii="Arial" w:hAnsi="Arial" w:cs="Arial"/>
          <w:sz w:val="24"/>
          <w:szCs w:val="24"/>
        </w:rPr>
      </w:pPr>
    </w:p>
    <w:p w14:paraId="581DA86C" w14:textId="77777777" w:rsidR="007B660D" w:rsidRDefault="007B660D" w:rsidP="007B660D">
      <w:pPr>
        <w:spacing w:after="0" w:line="240" w:lineRule="auto"/>
        <w:rPr>
          <w:rFonts w:ascii="Arial" w:hAnsi="Arial" w:cs="Arial"/>
          <w:sz w:val="24"/>
          <w:szCs w:val="24"/>
        </w:rPr>
      </w:pPr>
    </w:p>
    <w:p w14:paraId="04D32695" w14:textId="77777777" w:rsidR="007B660D" w:rsidRPr="00EF699A" w:rsidRDefault="007B660D" w:rsidP="007B660D">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37BD275" w14:textId="77777777" w:rsidR="007B660D" w:rsidRDefault="007B660D" w:rsidP="007B660D">
      <w:pPr>
        <w:spacing w:after="0" w:line="240" w:lineRule="auto"/>
        <w:jc w:val="both"/>
        <w:rPr>
          <w:rFonts w:ascii="Arial" w:hAnsi="Arial" w:cs="Arial"/>
          <w:sz w:val="24"/>
          <w:szCs w:val="24"/>
        </w:rPr>
      </w:pPr>
    </w:p>
    <w:p w14:paraId="3045B26A" w14:textId="77777777" w:rsidR="007B660D" w:rsidRDefault="007B660D" w:rsidP="007B660D">
      <w:pPr>
        <w:spacing w:after="0" w:line="240" w:lineRule="auto"/>
        <w:jc w:val="both"/>
        <w:rPr>
          <w:rFonts w:ascii="Arial" w:hAnsi="Arial" w:cs="Arial"/>
          <w:sz w:val="24"/>
          <w:szCs w:val="24"/>
        </w:rPr>
      </w:pPr>
    </w:p>
    <w:p w14:paraId="7CDA5329" w14:textId="77777777" w:rsidR="007B660D" w:rsidRDefault="007B660D" w:rsidP="007B660D">
      <w:pPr>
        <w:spacing w:after="0" w:line="240" w:lineRule="auto"/>
        <w:jc w:val="both"/>
        <w:rPr>
          <w:rFonts w:ascii="Arial" w:hAnsi="Arial" w:cs="Arial"/>
          <w:sz w:val="24"/>
          <w:szCs w:val="24"/>
        </w:rPr>
      </w:pPr>
    </w:p>
    <w:p w14:paraId="5EB5571C" w14:textId="77777777" w:rsidR="007B660D" w:rsidRDefault="007B660D" w:rsidP="007B660D">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DDBB9E4" w14:textId="77777777" w:rsidR="007B660D" w:rsidRPr="00484854" w:rsidRDefault="007B660D" w:rsidP="007B66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1774F2C" w14:textId="02BD8153" w:rsidR="007B660D" w:rsidRDefault="007B660D" w:rsidP="007B66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5A6866">
        <w:rPr>
          <w:rFonts w:ascii="Arial" w:hAnsi="Arial" w:cs="Arial"/>
          <w:sz w:val="24"/>
          <w:szCs w:val="24"/>
        </w:rPr>
        <w:t>Purépero</w:t>
      </w:r>
      <w:r w:rsidRPr="000A15AA">
        <w:rPr>
          <w:rFonts w:ascii="Arial" w:hAnsi="Arial" w:cs="Arial"/>
          <w:sz w:val="24"/>
          <w:szCs w:val="24"/>
        </w:rPr>
        <w:t>.</w:t>
      </w:r>
    </w:p>
    <w:p w14:paraId="792521D3" w14:textId="77777777" w:rsidR="007B660D" w:rsidRDefault="007B660D" w:rsidP="007B66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08F8980" w14:textId="77777777" w:rsidR="007B660D" w:rsidRDefault="007B660D" w:rsidP="007B66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3D9AB211" w14:textId="77777777" w:rsidR="007B660D" w:rsidRDefault="007B660D" w:rsidP="007B66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2AE0359" w14:textId="77777777" w:rsidR="007B660D" w:rsidRDefault="007B660D" w:rsidP="007B660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8C370FC" w14:textId="77777777" w:rsidR="007B660D" w:rsidRDefault="007B660D" w:rsidP="007B660D">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CD22C92" w14:textId="77777777" w:rsidR="007B660D" w:rsidRDefault="007B660D" w:rsidP="007B660D">
      <w:pPr>
        <w:spacing w:after="0" w:line="240" w:lineRule="auto"/>
        <w:jc w:val="both"/>
        <w:rPr>
          <w:rFonts w:ascii="Arial" w:hAnsi="Arial" w:cs="Arial"/>
          <w:sz w:val="24"/>
          <w:szCs w:val="24"/>
        </w:rPr>
      </w:pPr>
    </w:p>
    <w:p w14:paraId="46049948" w14:textId="77777777" w:rsidR="007B660D" w:rsidRPr="007740C3" w:rsidRDefault="007B660D" w:rsidP="007B660D">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9793A7F" w14:textId="77777777" w:rsidR="007B660D" w:rsidRDefault="007B660D" w:rsidP="007B660D">
      <w:pPr>
        <w:spacing w:after="0" w:line="240" w:lineRule="auto"/>
        <w:rPr>
          <w:rFonts w:ascii="Arial" w:hAnsi="Arial" w:cs="Arial"/>
          <w:sz w:val="24"/>
          <w:szCs w:val="24"/>
        </w:rPr>
      </w:pPr>
    </w:p>
    <w:p w14:paraId="7AC5DDB8" w14:textId="77777777" w:rsidR="007B660D" w:rsidRDefault="007B660D" w:rsidP="007B660D">
      <w:pPr>
        <w:spacing w:after="0" w:line="240" w:lineRule="auto"/>
        <w:rPr>
          <w:rFonts w:ascii="Arial" w:hAnsi="Arial" w:cs="Arial"/>
          <w:sz w:val="24"/>
          <w:szCs w:val="24"/>
        </w:rPr>
      </w:pPr>
    </w:p>
    <w:p w14:paraId="13D7D5E8" w14:textId="77777777" w:rsidR="007B660D" w:rsidRDefault="007B660D" w:rsidP="007B660D">
      <w:pPr>
        <w:spacing w:after="0" w:line="240" w:lineRule="auto"/>
        <w:rPr>
          <w:rFonts w:ascii="Arial" w:hAnsi="Arial" w:cs="Arial"/>
          <w:sz w:val="24"/>
          <w:szCs w:val="24"/>
        </w:rPr>
      </w:pPr>
    </w:p>
    <w:p w14:paraId="5A35D4B6" w14:textId="77777777" w:rsidR="007B660D" w:rsidRDefault="007B660D" w:rsidP="007B660D">
      <w:pPr>
        <w:spacing w:after="0" w:line="240" w:lineRule="auto"/>
        <w:rPr>
          <w:rFonts w:ascii="Arial" w:hAnsi="Arial" w:cs="Arial"/>
          <w:sz w:val="24"/>
          <w:szCs w:val="24"/>
        </w:rPr>
      </w:pPr>
    </w:p>
    <w:p w14:paraId="5E2E2321" w14:textId="77777777" w:rsidR="007B660D" w:rsidRDefault="007B660D" w:rsidP="007B660D">
      <w:pPr>
        <w:spacing w:after="0" w:line="240" w:lineRule="auto"/>
        <w:rPr>
          <w:rFonts w:ascii="Arial" w:hAnsi="Arial" w:cs="Arial"/>
          <w:sz w:val="24"/>
          <w:szCs w:val="24"/>
        </w:rPr>
      </w:pPr>
    </w:p>
    <w:p w14:paraId="2B06A11A" w14:textId="77777777" w:rsidR="007B660D" w:rsidRDefault="007B660D" w:rsidP="007B660D">
      <w:pPr>
        <w:spacing w:after="0" w:line="240" w:lineRule="auto"/>
        <w:rPr>
          <w:rFonts w:ascii="Arial" w:hAnsi="Arial" w:cs="Arial"/>
          <w:sz w:val="24"/>
          <w:szCs w:val="24"/>
        </w:rPr>
      </w:pPr>
    </w:p>
    <w:p w14:paraId="385F1C71" w14:textId="77777777" w:rsidR="007B660D" w:rsidRDefault="007B660D" w:rsidP="007B660D">
      <w:pPr>
        <w:spacing w:after="0" w:line="240" w:lineRule="auto"/>
        <w:rPr>
          <w:rFonts w:ascii="Arial" w:hAnsi="Arial" w:cs="Arial"/>
          <w:sz w:val="24"/>
          <w:szCs w:val="24"/>
        </w:rPr>
      </w:pPr>
    </w:p>
    <w:p w14:paraId="33D2E528" w14:textId="77777777" w:rsidR="007B660D" w:rsidRDefault="007B660D" w:rsidP="007B660D">
      <w:pPr>
        <w:spacing w:after="0" w:line="240" w:lineRule="auto"/>
        <w:rPr>
          <w:rFonts w:ascii="Arial" w:hAnsi="Arial" w:cs="Arial"/>
          <w:sz w:val="24"/>
          <w:szCs w:val="24"/>
        </w:rPr>
      </w:pPr>
    </w:p>
    <w:p w14:paraId="3CADFBA9" w14:textId="77777777" w:rsidR="007B660D" w:rsidRDefault="007B660D" w:rsidP="007B660D">
      <w:pPr>
        <w:spacing w:after="0" w:line="240" w:lineRule="auto"/>
        <w:rPr>
          <w:rFonts w:ascii="Arial" w:hAnsi="Arial" w:cs="Arial"/>
          <w:sz w:val="24"/>
          <w:szCs w:val="24"/>
        </w:rPr>
      </w:pPr>
    </w:p>
    <w:p w14:paraId="799C4AD9" w14:textId="77777777" w:rsidR="007B660D" w:rsidRDefault="007B660D" w:rsidP="007B660D">
      <w:pPr>
        <w:spacing w:after="0" w:line="240" w:lineRule="auto"/>
        <w:rPr>
          <w:rFonts w:ascii="Arial" w:hAnsi="Arial" w:cs="Arial"/>
          <w:sz w:val="24"/>
          <w:szCs w:val="24"/>
        </w:rPr>
      </w:pPr>
    </w:p>
    <w:p w14:paraId="7BF05978" w14:textId="77777777" w:rsidR="007B660D" w:rsidRDefault="007B660D" w:rsidP="007B660D">
      <w:pPr>
        <w:spacing w:after="0" w:line="240" w:lineRule="auto"/>
        <w:rPr>
          <w:rFonts w:ascii="Arial" w:hAnsi="Arial" w:cs="Arial"/>
          <w:sz w:val="24"/>
          <w:szCs w:val="24"/>
        </w:rPr>
      </w:pPr>
    </w:p>
    <w:p w14:paraId="4EA54D80" w14:textId="77777777" w:rsidR="007B660D" w:rsidRDefault="007B660D" w:rsidP="007B660D">
      <w:pPr>
        <w:spacing w:after="0" w:line="240" w:lineRule="auto"/>
        <w:rPr>
          <w:rFonts w:ascii="Arial" w:hAnsi="Arial" w:cs="Arial"/>
          <w:sz w:val="24"/>
          <w:szCs w:val="24"/>
        </w:rPr>
      </w:pPr>
    </w:p>
    <w:p w14:paraId="369AF98C" w14:textId="77777777" w:rsidR="007B660D" w:rsidRDefault="007B660D" w:rsidP="007B660D">
      <w:pPr>
        <w:rPr>
          <w:rFonts w:ascii="Arial" w:hAnsi="Arial" w:cs="Arial"/>
          <w:sz w:val="24"/>
          <w:szCs w:val="24"/>
        </w:rPr>
      </w:pPr>
      <w:r>
        <w:rPr>
          <w:rFonts w:ascii="Arial" w:hAnsi="Arial" w:cs="Arial"/>
          <w:sz w:val="24"/>
          <w:szCs w:val="24"/>
        </w:rPr>
        <w:br w:type="page"/>
      </w:r>
    </w:p>
    <w:p w14:paraId="726445B9" w14:textId="77777777" w:rsidR="007B660D" w:rsidRDefault="007B660D" w:rsidP="007B660D">
      <w:pPr>
        <w:spacing w:after="0" w:line="240" w:lineRule="auto"/>
        <w:rPr>
          <w:rFonts w:ascii="Arial" w:hAnsi="Arial" w:cs="Arial"/>
          <w:sz w:val="24"/>
          <w:szCs w:val="24"/>
        </w:rPr>
      </w:pPr>
    </w:p>
    <w:p w14:paraId="0BD3D08F" w14:textId="77777777" w:rsidR="007B660D" w:rsidRDefault="007B660D" w:rsidP="007B660D">
      <w:pPr>
        <w:spacing w:after="0" w:line="240" w:lineRule="auto"/>
        <w:rPr>
          <w:rFonts w:ascii="Arial" w:hAnsi="Arial" w:cs="Arial"/>
          <w:sz w:val="24"/>
          <w:szCs w:val="24"/>
        </w:rPr>
      </w:pPr>
    </w:p>
    <w:p w14:paraId="57F4A549" w14:textId="77777777" w:rsidR="007B660D" w:rsidRDefault="007B660D" w:rsidP="007B660D">
      <w:pPr>
        <w:spacing w:after="0" w:line="240" w:lineRule="auto"/>
        <w:rPr>
          <w:rFonts w:ascii="Arial" w:hAnsi="Arial" w:cs="Arial"/>
          <w:sz w:val="24"/>
          <w:szCs w:val="24"/>
        </w:rPr>
      </w:pPr>
    </w:p>
    <w:p w14:paraId="5F75C938" w14:textId="77777777" w:rsidR="007B660D" w:rsidRPr="00FE640B" w:rsidRDefault="007B660D" w:rsidP="007B660D">
      <w:pPr>
        <w:spacing w:after="0" w:line="240" w:lineRule="auto"/>
        <w:jc w:val="center"/>
        <w:rPr>
          <w:rFonts w:ascii="Arial" w:hAnsi="Arial" w:cs="Arial"/>
          <w:bCs/>
          <w:sz w:val="24"/>
          <w:szCs w:val="24"/>
        </w:rPr>
      </w:pPr>
      <w:r w:rsidRPr="00FE640B">
        <w:rPr>
          <w:rFonts w:ascii="Arial" w:hAnsi="Arial" w:cs="Arial"/>
          <w:bCs/>
          <w:sz w:val="24"/>
          <w:szCs w:val="24"/>
        </w:rPr>
        <w:t>CONTENIDO</w:t>
      </w:r>
    </w:p>
    <w:p w14:paraId="44B5522B" w14:textId="77777777" w:rsidR="007B660D" w:rsidRDefault="007B660D" w:rsidP="007B660D">
      <w:pPr>
        <w:rPr>
          <w:rFonts w:ascii="Arial" w:hAnsi="Arial" w:cs="Arial"/>
        </w:rPr>
      </w:pPr>
    </w:p>
    <w:p w14:paraId="7B1E19E1" w14:textId="77777777" w:rsidR="007B660D" w:rsidRDefault="007B660D" w:rsidP="007B660D">
      <w:pPr>
        <w:rPr>
          <w:rFonts w:ascii="Arial" w:hAnsi="Arial" w:cs="Arial"/>
        </w:rPr>
      </w:pPr>
    </w:p>
    <w:p w14:paraId="4CD3B9E9" w14:textId="77777777" w:rsidR="007B660D" w:rsidRDefault="007B660D" w:rsidP="007B660D">
      <w:pPr>
        <w:rPr>
          <w:rFonts w:ascii="Arial" w:hAnsi="Arial" w:cs="Arial"/>
        </w:rPr>
      </w:pPr>
      <w:r>
        <w:rPr>
          <w:rFonts w:ascii="Arial" w:hAnsi="Arial" w:cs="Arial"/>
        </w:rPr>
        <w:t>PRESENTACIÓN</w:t>
      </w:r>
    </w:p>
    <w:p w14:paraId="718FEC25" w14:textId="77777777" w:rsidR="007B660D" w:rsidRDefault="007B660D" w:rsidP="007B660D">
      <w:pPr>
        <w:rPr>
          <w:rFonts w:ascii="Arial" w:hAnsi="Arial" w:cs="Arial"/>
        </w:rPr>
      </w:pPr>
    </w:p>
    <w:p w14:paraId="396332BD" w14:textId="6B8DF7B3" w:rsidR="007B660D" w:rsidRDefault="007B660D" w:rsidP="007B660D">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9E5AB2" w14:textId="77777777" w:rsidR="007B660D" w:rsidRDefault="007B660D" w:rsidP="007B660D">
      <w:pPr>
        <w:rPr>
          <w:rFonts w:ascii="Arial" w:hAnsi="Arial" w:cs="Arial"/>
        </w:rPr>
      </w:pPr>
    </w:p>
    <w:p w14:paraId="2F0A36EE" w14:textId="5C810784" w:rsidR="007B660D" w:rsidRDefault="007B660D" w:rsidP="007B660D">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EA2140" w14:textId="77777777" w:rsidR="007B660D" w:rsidRDefault="007B660D" w:rsidP="007B660D">
      <w:pPr>
        <w:rPr>
          <w:rFonts w:ascii="Arial" w:hAnsi="Arial" w:cs="Arial"/>
        </w:rPr>
      </w:pPr>
    </w:p>
    <w:p w14:paraId="720A7774" w14:textId="5D0A27B2" w:rsidR="007B660D" w:rsidRDefault="007B660D" w:rsidP="007B660D">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69589DD" w14:textId="77777777" w:rsidR="007B660D" w:rsidRDefault="007B660D" w:rsidP="007B660D">
      <w:pPr>
        <w:rPr>
          <w:rFonts w:ascii="Arial" w:hAnsi="Arial" w:cs="Arial"/>
        </w:rPr>
      </w:pPr>
    </w:p>
    <w:p w14:paraId="01D6AC58" w14:textId="69A1C236" w:rsidR="007B660D" w:rsidRDefault="007B660D" w:rsidP="007B660D">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39E6345" w14:textId="77777777" w:rsidR="007B660D" w:rsidRDefault="007B660D" w:rsidP="007B660D">
      <w:pPr>
        <w:rPr>
          <w:rFonts w:ascii="Arial" w:hAnsi="Arial" w:cs="Arial"/>
        </w:rPr>
      </w:pPr>
    </w:p>
    <w:p w14:paraId="0E53037F" w14:textId="296A65C7" w:rsidR="007B660D" w:rsidRDefault="007B660D" w:rsidP="007B660D">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1B9D6D0" w14:textId="77777777" w:rsidR="007B660D" w:rsidRDefault="007B660D" w:rsidP="007B660D">
      <w:pPr>
        <w:rPr>
          <w:rFonts w:ascii="Arial" w:hAnsi="Arial" w:cs="Arial"/>
        </w:rPr>
      </w:pPr>
    </w:p>
    <w:p w14:paraId="71729B76" w14:textId="3A7CBB4D" w:rsidR="007B660D" w:rsidRDefault="007B660D" w:rsidP="007B660D">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4C2FD05" w14:textId="77777777" w:rsidR="007B660D" w:rsidRDefault="007B660D" w:rsidP="007B660D">
      <w:pPr>
        <w:rPr>
          <w:rFonts w:ascii="Arial" w:hAnsi="Arial" w:cs="Arial"/>
        </w:rPr>
      </w:pPr>
    </w:p>
    <w:p w14:paraId="57718C18" w14:textId="77777777" w:rsidR="007B660D" w:rsidRDefault="007B660D" w:rsidP="007B660D">
      <w:pPr>
        <w:spacing w:after="0" w:line="240" w:lineRule="auto"/>
        <w:rPr>
          <w:rFonts w:ascii="Arial" w:hAnsi="Arial" w:cs="Arial"/>
          <w:sz w:val="24"/>
          <w:szCs w:val="24"/>
        </w:rPr>
      </w:pPr>
    </w:p>
    <w:p w14:paraId="3A186869" w14:textId="77777777" w:rsidR="007B660D" w:rsidRDefault="007B660D" w:rsidP="007B660D">
      <w:pPr>
        <w:spacing w:after="0" w:line="240" w:lineRule="auto"/>
        <w:rPr>
          <w:rFonts w:ascii="Arial" w:hAnsi="Arial" w:cs="Arial"/>
          <w:sz w:val="24"/>
          <w:szCs w:val="24"/>
        </w:rPr>
      </w:pPr>
    </w:p>
    <w:p w14:paraId="556A4901" w14:textId="77777777" w:rsidR="007B660D" w:rsidRDefault="007B660D" w:rsidP="007B660D">
      <w:pPr>
        <w:spacing w:after="0" w:line="240" w:lineRule="auto"/>
        <w:rPr>
          <w:rFonts w:ascii="Arial" w:hAnsi="Arial" w:cs="Arial"/>
          <w:sz w:val="24"/>
          <w:szCs w:val="24"/>
        </w:rPr>
      </w:pPr>
    </w:p>
    <w:p w14:paraId="697F826E" w14:textId="77777777" w:rsidR="007B660D" w:rsidRDefault="007B660D" w:rsidP="007B660D">
      <w:pPr>
        <w:spacing w:after="0" w:line="240" w:lineRule="auto"/>
        <w:rPr>
          <w:rFonts w:ascii="Arial" w:hAnsi="Arial" w:cs="Arial"/>
          <w:sz w:val="24"/>
          <w:szCs w:val="24"/>
        </w:rPr>
      </w:pPr>
    </w:p>
    <w:p w14:paraId="5BBB9259" w14:textId="77777777" w:rsidR="007B660D" w:rsidRDefault="007B660D" w:rsidP="007B660D">
      <w:pPr>
        <w:spacing w:after="0" w:line="240" w:lineRule="auto"/>
        <w:rPr>
          <w:rFonts w:ascii="Arial" w:hAnsi="Arial" w:cs="Arial"/>
          <w:sz w:val="24"/>
          <w:szCs w:val="24"/>
        </w:rPr>
      </w:pPr>
    </w:p>
    <w:p w14:paraId="45EA38BF" w14:textId="77777777" w:rsidR="007B660D" w:rsidRDefault="007B660D" w:rsidP="007B660D">
      <w:pPr>
        <w:spacing w:after="0" w:line="240" w:lineRule="auto"/>
        <w:rPr>
          <w:rFonts w:ascii="Arial" w:hAnsi="Arial" w:cs="Arial"/>
          <w:sz w:val="24"/>
          <w:szCs w:val="24"/>
        </w:rPr>
      </w:pPr>
    </w:p>
    <w:p w14:paraId="458FDE1D" w14:textId="77777777" w:rsidR="007B660D" w:rsidRDefault="007B660D" w:rsidP="007B660D">
      <w:pPr>
        <w:spacing w:after="0" w:line="240" w:lineRule="auto"/>
        <w:rPr>
          <w:rFonts w:ascii="Arial" w:hAnsi="Arial" w:cs="Arial"/>
          <w:sz w:val="24"/>
          <w:szCs w:val="24"/>
        </w:rPr>
      </w:pPr>
    </w:p>
    <w:p w14:paraId="3B48D980" w14:textId="77777777" w:rsidR="007B660D" w:rsidRDefault="007B660D" w:rsidP="007B660D">
      <w:pPr>
        <w:spacing w:after="0" w:line="240" w:lineRule="auto"/>
        <w:rPr>
          <w:rFonts w:ascii="Arial" w:hAnsi="Arial" w:cs="Arial"/>
          <w:sz w:val="24"/>
          <w:szCs w:val="24"/>
        </w:rPr>
      </w:pPr>
    </w:p>
    <w:p w14:paraId="74CCCA9B" w14:textId="77777777" w:rsidR="007B660D" w:rsidRDefault="007B660D" w:rsidP="007B660D">
      <w:pPr>
        <w:spacing w:after="0" w:line="240" w:lineRule="auto"/>
        <w:rPr>
          <w:rFonts w:ascii="Arial" w:hAnsi="Arial" w:cs="Arial"/>
          <w:sz w:val="24"/>
          <w:szCs w:val="24"/>
        </w:rPr>
      </w:pPr>
    </w:p>
    <w:p w14:paraId="6F85849B" w14:textId="77777777" w:rsidR="007B660D" w:rsidRDefault="007B660D" w:rsidP="007B660D">
      <w:pPr>
        <w:spacing w:after="0" w:line="240" w:lineRule="auto"/>
        <w:rPr>
          <w:rFonts w:ascii="Arial" w:hAnsi="Arial" w:cs="Arial"/>
          <w:sz w:val="24"/>
          <w:szCs w:val="24"/>
        </w:rPr>
      </w:pPr>
    </w:p>
    <w:p w14:paraId="703D2884" w14:textId="77777777" w:rsidR="007B660D" w:rsidRDefault="007B660D" w:rsidP="007B660D">
      <w:pPr>
        <w:spacing w:after="0" w:line="240" w:lineRule="auto"/>
        <w:rPr>
          <w:rFonts w:ascii="Arial" w:hAnsi="Arial" w:cs="Arial"/>
          <w:sz w:val="24"/>
          <w:szCs w:val="24"/>
        </w:rPr>
      </w:pPr>
    </w:p>
    <w:p w14:paraId="754833AE" w14:textId="77777777" w:rsidR="007B660D" w:rsidRDefault="007B660D" w:rsidP="007B660D">
      <w:pPr>
        <w:spacing w:after="0" w:line="240" w:lineRule="auto"/>
        <w:rPr>
          <w:rFonts w:ascii="Arial" w:hAnsi="Arial" w:cs="Arial"/>
          <w:sz w:val="24"/>
          <w:szCs w:val="24"/>
        </w:rPr>
      </w:pPr>
    </w:p>
    <w:p w14:paraId="6DF3916B" w14:textId="77777777" w:rsidR="007B660D" w:rsidRDefault="007B660D" w:rsidP="007B660D">
      <w:pPr>
        <w:spacing w:after="0" w:line="240" w:lineRule="auto"/>
        <w:rPr>
          <w:rFonts w:ascii="Arial" w:hAnsi="Arial" w:cs="Arial"/>
          <w:sz w:val="24"/>
          <w:szCs w:val="24"/>
        </w:rPr>
      </w:pPr>
    </w:p>
    <w:p w14:paraId="341EB5C6" w14:textId="77777777" w:rsidR="007B660D" w:rsidRDefault="007B660D" w:rsidP="007B660D">
      <w:pPr>
        <w:spacing w:after="0" w:line="240" w:lineRule="auto"/>
        <w:rPr>
          <w:rFonts w:ascii="Arial" w:hAnsi="Arial" w:cs="Arial"/>
          <w:sz w:val="24"/>
          <w:szCs w:val="24"/>
        </w:rPr>
      </w:pPr>
    </w:p>
    <w:p w14:paraId="1930492B" w14:textId="77777777" w:rsidR="007B660D" w:rsidRDefault="007B660D" w:rsidP="007B660D">
      <w:pPr>
        <w:spacing w:after="0" w:line="240" w:lineRule="auto"/>
        <w:rPr>
          <w:rFonts w:ascii="Arial" w:hAnsi="Arial" w:cs="Arial"/>
          <w:sz w:val="24"/>
          <w:szCs w:val="24"/>
        </w:rPr>
      </w:pPr>
    </w:p>
    <w:p w14:paraId="6C73C119" w14:textId="77777777" w:rsidR="007B660D" w:rsidRDefault="007B660D" w:rsidP="007B660D">
      <w:pPr>
        <w:spacing w:after="0" w:line="240" w:lineRule="auto"/>
        <w:rPr>
          <w:rFonts w:ascii="Arial" w:hAnsi="Arial" w:cs="Arial"/>
          <w:sz w:val="24"/>
          <w:szCs w:val="24"/>
        </w:rPr>
      </w:pPr>
    </w:p>
    <w:p w14:paraId="2FC3CB0D" w14:textId="77777777" w:rsidR="007B660D" w:rsidRDefault="007B660D" w:rsidP="007B660D">
      <w:pPr>
        <w:spacing w:after="0" w:line="240" w:lineRule="auto"/>
        <w:rPr>
          <w:rFonts w:ascii="Arial" w:hAnsi="Arial" w:cs="Arial"/>
          <w:sz w:val="24"/>
          <w:szCs w:val="24"/>
        </w:rPr>
      </w:pPr>
    </w:p>
    <w:p w14:paraId="05518C04" w14:textId="77777777" w:rsidR="007B660D" w:rsidRDefault="007B660D" w:rsidP="007B660D">
      <w:pPr>
        <w:spacing w:after="0" w:line="240" w:lineRule="auto"/>
        <w:rPr>
          <w:rFonts w:ascii="Arial" w:hAnsi="Arial" w:cs="Arial"/>
          <w:sz w:val="24"/>
          <w:szCs w:val="24"/>
        </w:rPr>
      </w:pPr>
    </w:p>
    <w:p w14:paraId="24752436" w14:textId="77777777" w:rsidR="007B660D" w:rsidRDefault="007B660D" w:rsidP="007B660D">
      <w:pPr>
        <w:spacing w:after="0" w:line="240" w:lineRule="auto"/>
        <w:rPr>
          <w:rFonts w:ascii="Arial" w:hAnsi="Arial" w:cs="Arial"/>
          <w:sz w:val="24"/>
          <w:szCs w:val="24"/>
        </w:rPr>
      </w:pPr>
    </w:p>
    <w:p w14:paraId="3CFAEC48" w14:textId="77777777" w:rsidR="007B660D" w:rsidRDefault="007B660D" w:rsidP="007B660D">
      <w:pPr>
        <w:spacing w:after="0" w:line="240" w:lineRule="auto"/>
        <w:rPr>
          <w:rFonts w:ascii="Arial" w:hAnsi="Arial" w:cs="Arial"/>
          <w:sz w:val="24"/>
          <w:szCs w:val="24"/>
        </w:rPr>
      </w:pPr>
    </w:p>
    <w:p w14:paraId="014756A2" w14:textId="77777777" w:rsidR="007B660D" w:rsidRDefault="007B660D" w:rsidP="007B660D">
      <w:pPr>
        <w:spacing w:after="0" w:line="240" w:lineRule="auto"/>
        <w:rPr>
          <w:rFonts w:ascii="Arial" w:hAnsi="Arial" w:cs="Arial"/>
          <w:sz w:val="24"/>
          <w:szCs w:val="24"/>
        </w:rPr>
      </w:pPr>
      <w:r>
        <w:rPr>
          <w:rFonts w:ascii="Arial" w:hAnsi="Arial" w:cs="Arial"/>
          <w:sz w:val="24"/>
          <w:szCs w:val="24"/>
        </w:rPr>
        <w:t>I.- ASPECTOS GEOGRÁFICOS</w:t>
      </w:r>
    </w:p>
    <w:p w14:paraId="28D33B7A" w14:textId="77777777" w:rsidR="007B660D" w:rsidRDefault="007B660D" w:rsidP="007B660D">
      <w:pPr>
        <w:spacing w:after="0" w:line="240" w:lineRule="auto"/>
        <w:rPr>
          <w:rFonts w:ascii="Arial" w:eastAsia="Times New Roman" w:hAnsi="Arial" w:cs="Arial"/>
          <w:b/>
          <w:bCs/>
          <w:color w:val="000000"/>
          <w:szCs w:val="20"/>
          <w:lang w:eastAsia="es-MX"/>
        </w:rPr>
      </w:pPr>
    </w:p>
    <w:p w14:paraId="4A9D7AC2" w14:textId="38EFD0EB" w:rsidR="007B660D" w:rsidRPr="002657A0" w:rsidRDefault="007B660D" w:rsidP="007B660D">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Purépero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167B35BD" w14:textId="77777777" w:rsidR="007B660D" w:rsidRPr="00560EAA" w:rsidRDefault="007B660D" w:rsidP="007B660D">
      <w:pPr>
        <w:spacing w:after="0" w:line="240" w:lineRule="auto"/>
        <w:rPr>
          <w:rFonts w:ascii="Arial" w:hAnsi="Arial" w:cs="Arial"/>
        </w:rPr>
      </w:pPr>
    </w:p>
    <w:p w14:paraId="0FC959F2" w14:textId="77777777" w:rsidR="007B660D" w:rsidRPr="007E7674" w:rsidRDefault="007B660D" w:rsidP="007B660D">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7E7674">
        <w:rPr>
          <w:rFonts w:ascii="Arial" w:hAnsi="Arial" w:cs="Arial"/>
        </w:rPr>
        <w:t>Entre los paralelos 19°57’ y 20°18’ de latitud norte; los meridianos 101°21’ y 101°43’ de longitud oeste; altitud entre 1 700 y 2 700 m</w:t>
      </w:r>
      <w:r>
        <w:rPr>
          <w:rFonts w:ascii="Arial" w:hAnsi="Arial" w:cs="Arial"/>
        </w:rPr>
        <w:t>.</w:t>
      </w:r>
    </w:p>
    <w:p w14:paraId="3A8C5AED" w14:textId="77777777" w:rsidR="007B660D" w:rsidRPr="00CF5C06" w:rsidRDefault="007B660D" w:rsidP="007B660D">
      <w:pPr>
        <w:spacing w:after="0" w:line="240" w:lineRule="auto"/>
        <w:jc w:val="both"/>
        <w:rPr>
          <w:rFonts w:ascii="Arial" w:hAnsi="Arial" w:cs="Arial"/>
        </w:rPr>
      </w:pPr>
    </w:p>
    <w:p w14:paraId="358910E9" w14:textId="77777777" w:rsidR="007B660D" w:rsidRPr="00224FC4" w:rsidRDefault="007B660D" w:rsidP="007B660D">
      <w:pPr>
        <w:spacing w:after="0" w:line="240" w:lineRule="auto"/>
        <w:jc w:val="both"/>
        <w:rPr>
          <w:rFonts w:ascii="Arial" w:hAnsi="Arial" w:cs="Arial"/>
          <w:bCs/>
        </w:rPr>
      </w:pPr>
      <w:r w:rsidRPr="003F51C0">
        <w:rPr>
          <w:rFonts w:ascii="Arial" w:hAnsi="Arial" w:cs="Arial"/>
          <w:b/>
        </w:rPr>
        <w:t>Colindancias.</w:t>
      </w:r>
      <w:r w:rsidRPr="00AA1DDC">
        <w:t xml:space="preserve"> </w:t>
      </w:r>
      <w:r w:rsidRPr="007E7674">
        <w:rPr>
          <w:rFonts w:ascii="Arial" w:hAnsi="Arial" w:cs="Arial"/>
          <w:bCs/>
        </w:rPr>
        <w:t>Colinda al norte con el municipio de José Sixto Verduzco y el estado de Guanajuato; al este con el estado de Guanajuato y el municipio de Morelos; al sur con los municipios de Morelos, Jiménez y Panindícuaro; al oeste con los municipios de Panindícuaro, Angamacutiro y José Sixto Verduzco</w:t>
      </w:r>
      <w:r>
        <w:rPr>
          <w:rFonts w:ascii="Arial" w:hAnsi="Arial" w:cs="Arial"/>
          <w:bCs/>
        </w:rPr>
        <w:t>.</w:t>
      </w:r>
    </w:p>
    <w:p w14:paraId="665A9A2D" w14:textId="77777777" w:rsidR="007B660D" w:rsidRDefault="007B660D" w:rsidP="007B660D">
      <w:pPr>
        <w:spacing w:after="0" w:line="240" w:lineRule="auto"/>
        <w:jc w:val="both"/>
        <w:rPr>
          <w:rFonts w:ascii="Arial" w:hAnsi="Arial" w:cs="Arial"/>
        </w:rPr>
      </w:pPr>
    </w:p>
    <w:p w14:paraId="3CD9A0E4" w14:textId="77777777" w:rsidR="007B660D" w:rsidRDefault="007B660D" w:rsidP="007B660D">
      <w:pPr>
        <w:spacing w:after="0" w:line="240" w:lineRule="auto"/>
        <w:jc w:val="both"/>
        <w:rPr>
          <w:rFonts w:ascii="Arial" w:hAnsi="Arial" w:cs="Arial"/>
        </w:rPr>
      </w:pPr>
      <w:r w:rsidRPr="007E7674">
        <w:rPr>
          <w:rFonts w:ascii="Arial" w:hAnsi="Arial" w:cs="Arial"/>
        </w:rPr>
        <w:t xml:space="preserve">Ocupa el 1.22% de la superficie del estado. Cuenta con </w:t>
      </w:r>
      <w:r>
        <w:rPr>
          <w:rFonts w:ascii="Arial" w:hAnsi="Arial" w:cs="Arial"/>
        </w:rPr>
        <w:t>50</w:t>
      </w:r>
      <w:r w:rsidRPr="007E7674">
        <w:rPr>
          <w:rFonts w:ascii="Arial" w:hAnsi="Arial" w:cs="Arial"/>
        </w:rPr>
        <w:t xml:space="preserve"> localidades y una población total de </w:t>
      </w:r>
      <w:r>
        <w:rPr>
          <w:rFonts w:ascii="Arial" w:hAnsi="Arial" w:cs="Arial"/>
        </w:rPr>
        <w:t>71,252</w:t>
      </w:r>
      <w:r w:rsidRPr="007E7674">
        <w:rPr>
          <w:rFonts w:ascii="Arial" w:hAnsi="Arial" w:cs="Arial"/>
        </w:rPr>
        <w:t xml:space="preserve"> habitantes.</w:t>
      </w:r>
    </w:p>
    <w:p w14:paraId="03FE1DED" w14:textId="77777777" w:rsidR="007B660D" w:rsidRPr="007E7674" w:rsidRDefault="007B660D" w:rsidP="007B660D">
      <w:pPr>
        <w:spacing w:after="0" w:line="240" w:lineRule="auto"/>
        <w:jc w:val="both"/>
        <w:rPr>
          <w:rFonts w:ascii="Arial" w:hAnsi="Arial" w:cs="Arial"/>
          <w:b/>
        </w:rPr>
      </w:pPr>
    </w:p>
    <w:p w14:paraId="46CED16F" w14:textId="77777777" w:rsidR="007B660D" w:rsidRPr="001837C9" w:rsidRDefault="007B660D" w:rsidP="007B660D">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Pr="007E7674">
        <w:rPr>
          <w:rFonts w:ascii="Arial" w:hAnsi="Arial" w:cs="Arial"/>
        </w:rPr>
        <w:t>Templado subhúmedo con lluvias en verano, de humedad media (77.26%), semicálido subhúmedo con lluvias en verano, de menor humedad (14.80%) y semicálido subhúmedo con lluvias en verano, de humedad media (7.94%)</w:t>
      </w:r>
      <w:r>
        <w:rPr>
          <w:rFonts w:ascii="Arial" w:hAnsi="Arial" w:cs="Arial"/>
        </w:rPr>
        <w:t>.</w:t>
      </w:r>
      <w:r w:rsidRPr="007E7674">
        <w:rPr>
          <w:rFonts w:ascii="Arial" w:hAnsi="Arial" w:cs="Arial"/>
        </w:rPr>
        <w:t xml:space="preserve"> </w:t>
      </w:r>
      <w:r w:rsidRPr="00160C3C">
        <w:rPr>
          <w:rFonts w:ascii="Arial" w:hAnsi="Arial" w:cs="Arial"/>
          <w:sz w:val="24"/>
          <w:szCs w:val="24"/>
        </w:rPr>
        <w:t xml:space="preserve">Su rango de temperatura oscila entre </w:t>
      </w:r>
      <w:r>
        <w:rPr>
          <w:rFonts w:ascii="Arial" w:hAnsi="Arial" w:cs="Arial"/>
          <w:sz w:val="24"/>
          <w:szCs w:val="24"/>
        </w:rPr>
        <w:t>14 – 20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700 – 1 0</w:t>
      </w:r>
      <w:r w:rsidRPr="00252D78">
        <w:rPr>
          <w:rFonts w:ascii="Arial" w:hAnsi="Arial" w:cs="Arial"/>
          <w:sz w:val="24"/>
          <w:szCs w:val="24"/>
        </w:rPr>
        <w:t>00 mm</w:t>
      </w:r>
      <w:r>
        <w:rPr>
          <w:rFonts w:ascii="Arial" w:hAnsi="Arial" w:cs="Arial"/>
          <w:sz w:val="24"/>
          <w:szCs w:val="24"/>
        </w:rPr>
        <w:t>.</w:t>
      </w:r>
    </w:p>
    <w:p w14:paraId="07455BFB" w14:textId="77777777" w:rsidR="007B660D" w:rsidRPr="00560EAA" w:rsidRDefault="007B660D" w:rsidP="007B660D">
      <w:pPr>
        <w:spacing w:after="0" w:line="240" w:lineRule="auto"/>
        <w:jc w:val="both"/>
        <w:rPr>
          <w:rFonts w:ascii="Arial" w:hAnsi="Arial" w:cs="Arial"/>
        </w:rPr>
      </w:pPr>
    </w:p>
    <w:p w14:paraId="0AE658B2" w14:textId="77777777" w:rsidR="007B660D" w:rsidRDefault="007B660D" w:rsidP="007B660D">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633FE7">
        <w:rPr>
          <w:rFonts w:ascii="Arial" w:hAnsi="Arial" w:cs="Arial"/>
        </w:rPr>
        <w:t>Agricultura (45.76%) y Zona urbana (2.64%)</w:t>
      </w:r>
      <w:r>
        <w:rPr>
          <w:rFonts w:ascii="Arial" w:hAnsi="Arial" w:cs="Arial"/>
        </w:rPr>
        <w:t>.</w:t>
      </w:r>
      <w:r w:rsidRPr="00633FE7">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Pr="00633FE7">
        <w:rPr>
          <w:rFonts w:ascii="Arial" w:hAnsi="Arial" w:cs="Arial"/>
        </w:rPr>
        <w:t>Selva (32.52%), Bosque (9.05%) y Pastizal (8.41%)</w:t>
      </w:r>
      <w:r>
        <w:rPr>
          <w:rFonts w:ascii="Arial" w:hAnsi="Arial" w:cs="Arial"/>
        </w:rPr>
        <w:t>.</w:t>
      </w:r>
    </w:p>
    <w:p w14:paraId="41E55418" w14:textId="77777777" w:rsidR="007B660D" w:rsidRPr="00D81CA4" w:rsidRDefault="007B660D" w:rsidP="007B660D">
      <w:pPr>
        <w:spacing w:after="0" w:line="240" w:lineRule="auto"/>
        <w:jc w:val="both"/>
        <w:rPr>
          <w:rFonts w:ascii="Arial" w:hAnsi="Arial" w:cs="Arial"/>
        </w:rPr>
      </w:pPr>
    </w:p>
    <w:p w14:paraId="15D7F5BD" w14:textId="77777777" w:rsidR="007B660D" w:rsidRDefault="007B660D" w:rsidP="007B660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633FE7">
        <w:rPr>
          <w:rFonts w:ascii="Arial" w:hAnsi="Arial" w:cs="Arial"/>
          <w:bCs/>
        </w:rPr>
        <w:t>Para la agricultura mecanizada continua (8.94%) Para la agricultura de tracción animal continua</w:t>
      </w:r>
      <w:r>
        <w:rPr>
          <w:rFonts w:ascii="Arial" w:hAnsi="Arial" w:cs="Arial"/>
          <w:bCs/>
        </w:rPr>
        <w:t xml:space="preserve"> </w:t>
      </w:r>
      <w:r w:rsidRPr="00633FE7">
        <w:rPr>
          <w:rFonts w:ascii="Arial" w:hAnsi="Arial" w:cs="Arial"/>
          <w:bCs/>
        </w:rPr>
        <w:t>(32.46%) Para la agricultura manual estacional (11.08%) No aptas para la agricultura (47.52%)</w:t>
      </w:r>
      <w:r>
        <w:rPr>
          <w:rFonts w:ascii="Arial" w:hAnsi="Arial" w:cs="Arial"/>
          <w:bCs/>
        </w:rPr>
        <w:t>.</w:t>
      </w:r>
    </w:p>
    <w:p w14:paraId="18FAFF0C" w14:textId="77777777" w:rsidR="007B660D" w:rsidRPr="00633FE7" w:rsidRDefault="007B660D" w:rsidP="007B660D">
      <w:pPr>
        <w:spacing w:after="0" w:line="240" w:lineRule="auto"/>
        <w:jc w:val="both"/>
        <w:rPr>
          <w:rFonts w:ascii="Arial" w:hAnsi="Arial" w:cs="Arial"/>
          <w:bCs/>
        </w:rPr>
      </w:pPr>
      <w:r w:rsidRPr="00633FE7">
        <w:rPr>
          <w:rFonts w:ascii="Arial" w:hAnsi="Arial" w:cs="Arial"/>
          <w:bCs/>
        </w:rPr>
        <w:t>Para el desarrollo de praderas cultivadas (8.94%) Para el aprovechamiento de la vegetación natural</w:t>
      </w:r>
      <w:r>
        <w:rPr>
          <w:rFonts w:ascii="Arial" w:hAnsi="Arial" w:cs="Arial"/>
          <w:bCs/>
        </w:rPr>
        <w:t xml:space="preserve"> </w:t>
      </w:r>
      <w:r w:rsidRPr="00633FE7">
        <w:rPr>
          <w:rFonts w:ascii="Arial" w:hAnsi="Arial" w:cs="Arial"/>
          <w:bCs/>
        </w:rPr>
        <w:t>diferente del pastizal (47.46%) Para el aprovechamiento de la vegetación natural únicamente por el ganado caprino (39.69%) No aptas para uso pecuario (3.91%)</w:t>
      </w:r>
      <w:r>
        <w:rPr>
          <w:rFonts w:ascii="Arial" w:hAnsi="Arial" w:cs="Arial"/>
          <w:bCs/>
        </w:rPr>
        <w:t>.</w:t>
      </w:r>
    </w:p>
    <w:p w14:paraId="7017295A" w14:textId="77777777" w:rsidR="007B660D" w:rsidRPr="00B46DD5" w:rsidRDefault="007B660D" w:rsidP="007B660D">
      <w:pPr>
        <w:spacing w:after="0" w:line="240" w:lineRule="auto"/>
        <w:jc w:val="both"/>
        <w:rPr>
          <w:rFonts w:ascii="Arial" w:hAnsi="Arial" w:cs="Arial"/>
          <w:b/>
          <w:bCs/>
        </w:rPr>
      </w:pPr>
    </w:p>
    <w:p w14:paraId="439A522A" w14:textId="77777777" w:rsidR="007B660D" w:rsidRPr="00633FE7" w:rsidRDefault="007B660D" w:rsidP="007B660D">
      <w:pPr>
        <w:spacing w:after="0" w:line="240" w:lineRule="auto"/>
        <w:jc w:val="both"/>
        <w:rPr>
          <w:rFonts w:ascii="Arial" w:hAnsi="Arial" w:cs="Arial"/>
        </w:rPr>
      </w:pPr>
      <w:r w:rsidRPr="00560EAA">
        <w:rPr>
          <w:rFonts w:ascii="Arial" w:hAnsi="Arial" w:cs="Arial"/>
          <w:b/>
        </w:rPr>
        <w:t>Zona urbana.</w:t>
      </w:r>
      <w:r w:rsidRPr="00DB2C6B">
        <w:t xml:space="preserve"> </w:t>
      </w:r>
      <w:r w:rsidRPr="00633FE7">
        <w:rPr>
          <w:rFonts w:ascii="Arial" w:hAnsi="Arial" w:cs="Arial"/>
        </w:rPr>
        <w:t>Las zonas urbanas están creciendo sobre suelos aluviales del Cuaternario y rocas ígneas extrusivas y sedimentaria del Neógeno, Plioceno-Cuaternario y Cuaternario, en vaso lacustre, llanura aluvial, sierra volcánica de laderas tendidas con lomerío y sierra con laderas de escarpa de falla; sobre áreas donde originalmente había suelos denominados Phaeozem, Vertisol y Luvisol; tienen climas semicálido subhúmedo con lluvias en verano, de humedad media y menor humedad y templado subhúmedo con lluvias en verano, de humedad media, y están creciendo sobre terrenos previamente ocupados por agricultura, pastizal inducido y selva baja caducifolia</w:t>
      </w:r>
    </w:p>
    <w:p w14:paraId="124EE177" w14:textId="77777777" w:rsidR="007B660D" w:rsidRPr="00C1326C" w:rsidRDefault="007B660D" w:rsidP="007B660D">
      <w:pPr>
        <w:spacing w:after="0" w:line="240" w:lineRule="auto"/>
        <w:jc w:val="both"/>
        <w:rPr>
          <w:rFonts w:ascii="Arial" w:hAnsi="Arial" w:cs="Arial"/>
        </w:rPr>
      </w:pPr>
    </w:p>
    <w:p w14:paraId="772C3B4A" w14:textId="77777777" w:rsidR="007B660D" w:rsidRPr="00633FE7" w:rsidRDefault="007B660D" w:rsidP="007B660D">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Pr="00633FE7">
        <w:rPr>
          <w:rFonts w:ascii="Arial" w:hAnsi="Arial" w:cs="Arial"/>
        </w:rPr>
        <w:t>Templo Parroquial del Señor de la Salud: inició su construcción en 1757, se terminó en 1802, la portada es barroca y actualmente presenta el resultado de varias reconstrucciones, como su altar mayor hecho de cantera y la verja de hierro del atrio, con una torre de tres cuerpos y altar de tipo neoclásico; Templo de la Cristiandad; y Fuente al Agua Potable, en la cabecera municipal; Exhacienda de Villachuato del Siglo XVI y Templo en la localidad de Villachuato</w:t>
      </w:r>
      <w:r>
        <w:rPr>
          <w:rFonts w:ascii="Arial" w:hAnsi="Arial" w:cs="Arial"/>
        </w:rPr>
        <w:t>.</w:t>
      </w:r>
    </w:p>
    <w:p w14:paraId="76EB7466" w14:textId="77777777" w:rsidR="007B660D" w:rsidRDefault="007B660D" w:rsidP="007B660D">
      <w:pPr>
        <w:spacing w:after="0" w:line="240" w:lineRule="auto"/>
        <w:jc w:val="both"/>
        <w:rPr>
          <w:rFonts w:ascii="Arial" w:hAnsi="Arial" w:cs="Arial"/>
        </w:rPr>
      </w:pPr>
    </w:p>
    <w:p w14:paraId="41DD6A43" w14:textId="77777777" w:rsidR="007B660D" w:rsidRPr="00D81CA4" w:rsidRDefault="007B660D" w:rsidP="007B660D">
      <w:pPr>
        <w:spacing w:after="0" w:line="240" w:lineRule="auto"/>
        <w:jc w:val="both"/>
        <w:rPr>
          <w:rFonts w:ascii="Arial" w:hAnsi="Arial" w:cs="Arial"/>
        </w:rPr>
      </w:pPr>
      <w:r w:rsidRPr="00560EAA">
        <w:rPr>
          <w:rFonts w:ascii="Arial" w:hAnsi="Arial" w:cs="Arial"/>
          <w:b/>
        </w:rPr>
        <w:t>Cultura popular</w:t>
      </w:r>
      <w:r>
        <w:rPr>
          <w:rFonts w:ascii="Arial" w:hAnsi="Arial" w:cs="Arial"/>
          <w:b/>
        </w:rPr>
        <w:t xml:space="preserve">. </w:t>
      </w:r>
      <w:r>
        <w:rPr>
          <w:rFonts w:ascii="Arial" w:hAnsi="Arial" w:cs="Arial"/>
        </w:rPr>
        <w:t>Artesanías:</w:t>
      </w:r>
      <w:r w:rsidRPr="00C86F23">
        <w:t xml:space="preserve"> </w:t>
      </w:r>
      <w:r w:rsidRPr="00633FE7">
        <w:rPr>
          <w:rFonts w:ascii="Arial" w:hAnsi="Arial" w:cs="Arial"/>
        </w:rPr>
        <w:t>Las artesanías de este municipio son la alfarería en: ollas, comales, cántaros, platos y tarrones, entre otras.</w:t>
      </w:r>
      <w:r w:rsidRPr="00C1326C">
        <w:rPr>
          <w:rFonts w:ascii="Arial" w:hAnsi="Arial" w:cs="Arial"/>
        </w:rPr>
        <w:t xml:space="preserve"> </w:t>
      </w:r>
      <w:r w:rsidRPr="00F416A8">
        <w:rPr>
          <w:rFonts w:ascii="Arial" w:hAnsi="Arial" w:cs="Arial"/>
        </w:rPr>
        <w:t xml:space="preserve"> </w:t>
      </w:r>
      <w:r>
        <w:rPr>
          <w:rFonts w:ascii="Arial" w:hAnsi="Arial" w:cs="Arial"/>
        </w:rPr>
        <w:t>G</w:t>
      </w:r>
      <w:r w:rsidRPr="00560EAA">
        <w:rPr>
          <w:rFonts w:ascii="Arial" w:hAnsi="Arial" w:cs="Arial"/>
        </w:rPr>
        <w:t>astronomía</w:t>
      </w:r>
      <w:r>
        <w:rPr>
          <w:rFonts w:ascii="Arial" w:hAnsi="Arial" w:cs="Arial"/>
        </w:rPr>
        <w:t>:</w:t>
      </w:r>
      <w:r w:rsidRPr="00D81CA4">
        <w:t xml:space="preserve"> </w:t>
      </w:r>
      <w:r w:rsidRPr="00633FE7">
        <w:rPr>
          <w:rFonts w:ascii="Arial" w:hAnsi="Arial" w:cs="Arial"/>
        </w:rPr>
        <w:t>Se caracteriza por su menudo en chile rojo, pan conocido como “fruta de horno”, birria de chivo, borrego en caldillo y carnitas de cerdo</w:t>
      </w:r>
      <w:r>
        <w:rPr>
          <w:rFonts w:ascii="Arial" w:hAnsi="Arial" w:cs="Arial"/>
        </w:rPr>
        <w:t>.</w:t>
      </w:r>
      <w:r w:rsidRPr="00C1326C">
        <w:rPr>
          <w:rFonts w:ascii="Arial" w:hAnsi="Arial" w:cs="Arial"/>
        </w:rPr>
        <w:t xml:space="preserve"> </w:t>
      </w:r>
      <w:r w:rsidRPr="00F416A8">
        <w:rPr>
          <w:rFonts w:ascii="Arial" w:hAnsi="Arial" w:cs="Arial"/>
        </w:rPr>
        <w:t>Música</w:t>
      </w:r>
      <w:r>
        <w:rPr>
          <w:rFonts w:ascii="Arial" w:hAnsi="Arial" w:cs="Arial"/>
        </w:rPr>
        <w:t xml:space="preserve">: </w:t>
      </w:r>
      <w:r w:rsidRPr="00633FE7">
        <w:rPr>
          <w:rFonts w:ascii="Arial" w:hAnsi="Arial" w:cs="Arial"/>
        </w:rPr>
        <w:t>Música de banda de viento.</w:t>
      </w:r>
    </w:p>
    <w:p w14:paraId="6C087E7F" w14:textId="77777777" w:rsidR="007B660D" w:rsidRDefault="007B660D" w:rsidP="006770C5">
      <w:pPr>
        <w:spacing w:after="0" w:line="240" w:lineRule="auto"/>
        <w:jc w:val="center"/>
        <w:rPr>
          <w:rFonts w:ascii="Arial" w:hAnsi="Arial" w:cs="Arial"/>
          <w:b/>
          <w:sz w:val="24"/>
          <w:szCs w:val="24"/>
        </w:rPr>
      </w:pPr>
    </w:p>
    <w:p w14:paraId="379007DB" w14:textId="77777777" w:rsidR="007B660D" w:rsidRDefault="007B660D" w:rsidP="006770C5">
      <w:pPr>
        <w:spacing w:after="0" w:line="240" w:lineRule="auto"/>
        <w:jc w:val="center"/>
        <w:rPr>
          <w:rFonts w:ascii="Arial" w:hAnsi="Arial" w:cs="Arial"/>
          <w:b/>
          <w:sz w:val="24"/>
          <w:szCs w:val="24"/>
        </w:rPr>
      </w:pPr>
    </w:p>
    <w:p w14:paraId="273CFCB1" w14:textId="77777777" w:rsidR="007B660D" w:rsidRDefault="007B660D" w:rsidP="006770C5">
      <w:pPr>
        <w:spacing w:after="0" w:line="240" w:lineRule="auto"/>
        <w:jc w:val="center"/>
        <w:rPr>
          <w:rFonts w:ascii="Arial" w:hAnsi="Arial" w:cs="Arial"/>
          <w:b/>
          <w:sz w:val="24"/>
          <w:szCs w:val="24"/>
        </w:rPr>
      </w:pPr>
    </w:p>
    <w:p w14:paraId="2533E731" w14:textId="77777777" w:rsidR="007B660D" w:rsidRDefault="007B660D" w:rsidP="006770C5">
      <w:pPr>
        <w:spacing w:after="0" w:line="240" w:lineRule="auto"/>
        <w:jc w:val="center"/>
        <w:rPr>
          <w:rFonts w:ascii="Arial" w:hAnsi="Arial" w:cs="Arial"/>
          <w:b/>
          <w:sz w:val="24"/>
          <w:szCs w:val="24"/>
        </w:rPr>
      </w:pPr>
    </w:p>
    <w:p w14:paraId="7A766C29" w14:textId="77777777" w:rsidR="007B660D" w:rsidRDefault="007B660D" w:rsidP="006770C5">
      <w:pPr>
        <w:spacing w:after="0" w:line="240" w:lineRule="auto"/>
        <w:jc w:val="center"/>
        <w:rPr>
          <w:rFonts w:ascii="Arial" w:hAnsi="Arial" w:cs="Arial"/>
          <w:b/>
          <w:sz w:val="24"/>
          <w:szCs w:val="24"/>
        </w:rPr>
      </w:pPr>
    </w:p>
    <w:p w14:paraId="1ED9FF58" w14:textId="5DE6CDEA" w:rsidR="00166E1A" w:rsidRPr="00163F0A" w:rsidRDefault="00534B39" w:rsidP="006770C5">
      <w:pPr>
        <w:spacing w:after="0" w:line="240" w:lineRule="auto"/>
        <w:jc w:val="center"/>
        <w:rPr>
          <w:rFonts w:ascii="Arial" w:hAnsi="Arial" w:cs="Arial"/>
          <w:sz w:val="24"/>
          <w:szCs w:val="24"/>
        </w:rPr>
      </w:pPr>
      <w:r>
        <w:rPr>
          <w:rFonts w:ascii="Arial" w:hAnsi="Arial" w:cs="Arial"/>
          <w:b/>
          <w:sz w:val="24"/>
          <w:szCs w:val="24"/>
        </w:rPr>
        <w:t>Purépero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4BC79D6"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CC4D9D">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ACD39C5" w:rsidR="009F1212" w:rsidRPr="00E67600" w:rsidRDefault="006335E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6899769" w14:textId="43BB3E2B" w:rsidR="00FA0F77" w:rsidRDefault="00FA0F77" w:rsidP="00FA0F77">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5A6866">
        <w:rPr>
          <w:rFonts w:ascii="Arial" w:hAnsi="Arial" w:cs="Arial"/>
          <w:b/>
        </w:rPr>
        <w:t>Purépero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w:t>
      </w:r>
      <w:r w:rsidR="00D17C4D">
        <w:rPr>
          <w:rFonts w:ascii="Arial" w:hAnsi="Arial" w:cs="Arial"/>
          <w:b/>
          <w:bCs/>
        </w:rPr>
        <w:t>5,897</w:t>
      </w:r>
      <w:r>
        <w:rPr>
          <w:rFonts w:ascii="Arial" w:hAnsi="Arial" w:cs="Arial"/>
          <w:bCs/>
        </w:rPr>
        <w:t xml:space="preserve"> habitantes, de ellos el </w:t>
      </w:r>
      <w:r w:rsidR="00D17C4D">
        <w:rPr>
          <w:rFonts w:ascii="Arial" w:hAnsi="Arial" w:cs="Arial"/>
          <w:b/>
        </w:rPr>
        <w:t>49.01</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D17C4D">
        <w:rPr>
          <w:rFonts w:ascii="Arial" w:hAnsi="Arial" w:cs="Arial"/>
          <w:b/>
        </w:rPr>
        <w:t>50.98</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CC4D9D" w:rsidRPr="00D2598C" w14:paraId="73628708" w14:textId="7E2F115F" w:rsidTr="00CC4D9D">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9A06417" w:rsidR="00CC4D9D" w:rsidRPr="00D2598C" w:rsidRDefault="00CC4D9D"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0A186D6D" w:rsidR="00CC4D9D" w:rsidRPr="00D2598C" w:rsidRDefault="00CC4D9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0E637749" w:rsidR="00CC4D9D" w:rsidRPr="00D2598C" w:rsidRDefault="00CC4D9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22039A4" w14:textId="464C23EB" w:rsidR="00CC4D9D" w:rsidRDefault="00CC4D9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EBA6631" w14:textId="0FF22D73" w:rsidR="00CC4D9D" w:rsidRDefault="00CC4D9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2A19C1" w:rsidRPr="00D2598C" w14:paraId="6FDACA99" w14:textId="3D3D6A97" w:rsidTr="00CC4D9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2A19C1" w:rsidRPr="00D2598C" w:rsidRDefault="002A19C1" w:rsidP="002A19C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D5F34BA"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15,503</w:t>
            </w:r>
          </w:p>
        </w:tc>
        <w:tc>
          <w:tcPr>
            <w:tcW w:w="860" w:type="dxa"/>
            <w:tcBorders>
              <w:top w:val="nil"/>
              <w:left w:val="nil"/>
              <w:bottom w:val="single" w:sz="8" w:space="0" w:color="auto"/>
              <w:right w:val="single" w:sz="8" w:space="0" w:color="auto"/>
            </w:tcBorders>
            <w:shd w:val="clear" w:color="auto" w:fill="auto"/>
            <w:vAlign w:val="center"/>
          </w:tcPr>
          <w:p w14:paraId="315A4A22" w14:textId="04B91AC5"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16,295</w:t>
            </w:r>
          </w:p>
        </w:tc>
        <w:tc>
          <w:tcPr>
            <w:tcW w:w="860" w:type="dxa"/>
            <w:tcBorders>
              <w:top w:val="nil"/>
              <w:left w:val="nil"/>
              <w:bottom w:val="single" w:sz="8" w:space="0" w:color="auto"/>
              <w:right w:val="single" w:sz="8" w:space="0" w:color="auto"/>
            </w:tcBorders>
          </w:tcPr>
          <w:p w14:paraId="5F0C5245" w14:textId="38CF557B" w:rsidR="002A19C1"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15,897</w:t>
            </w:r>
          </w:p>
        </w:tc>
        <w:tc>
          <w:tcPr>
            <w:tcW w:w="860" w:type="dxa"/>
            <w:tcBorders>
              <w:top w:val="nil"/>
              <w:left w:val="nil"/>
              <w:bottom w:val="single" w:sz="8" w:space="0" w:color="auto"/>
              <w:right w:val="single" w:sz="8" w:space="0" w:color="auto"/>
            </w:tcBorders>
          </w:tcPr>
          <w:p w14:paraId="782EFD84" w14:textId="49AB991C" w:rsidR="002A19C1" w:rsidRDefault="002A19C1" w:rsidP="002A19C1">
            <w:pPr>
              <w:spacing w:after="0" w:line="240" w:lineRule="auto"/>
              <w:jc w:val="center"/>
              <w:rPr>
                <w:rFonts w:ascii="Arial" w:eastAsia="Times New Roman" w:hAnsi="Arial" w:cs="Arial"/>
                <w:color w:val="000000"/>
                <w:sz w:val="18"/>
                <w:szCs w:val="18"/>
                <w:lang w:eastAsia="es-MX"/>
              </w:rPr>
            </w:pPr>
            <w:r w:rsidRPr="00DB2D94">
              <w:t>16</w:t>
            </w:r>
            <w:r>
              <w:t>,</w:t>
            </w:r>
            <w:r w:rsidRPr="00DB2D94">
              <w:t>009</w:t>
            </w:r>
          </w:p>
        </w:tc>
      </w:tr>
      <w:tr w:rsidR="002A19C1" w:rsidRPr="00D2598C" w14:paraId="401C6640" w14:textId="27838D2E" w:rsidTr="00CC4D9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2A19C1" w:rsidRPr="00D2598C" w:rsidRDefault="002A19C1" w:rsidP="002A19C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0F1F2D1B"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7,593</w:t>
            </w:r>
          </w:p>
        </w:tc>
        <w:tc>
          <w:tcPr>
            <w:tcW w:w="860" w:type="dxa"/>
            <w:tcBorders>
              <w:top w:val="nil"/>
              <w:left w:val="nil"/>
              <w:bottom w:val="single" w:sz="8" w:space="0" w:color="auto"/>
              <w:right w:val="single" w:sz="8" w:space="0" w:color="auto"/>
            </w:tcBorders>
            <w:shd w:val="clear" w:color="auto" w:fill="auto"/>
            <w:vAlign w:val="center"/>
          </w:tcPr>
          <w:p w14:paraId="057A4E59" w14:textId="0B474E53"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7,981</w:t>
            </w:r>
          </w:p>
        </w:tc>
        <w:tc>
          <w:tcPr>
            <w:tcW w:w="860" w:type="dxa"/>
            <w:tcBorders>
              <w:top w:val="nil"/>
              <w:left w:val="nil"/>
              <w:bottom w:val="single" w:sz="8" w:space="0" w:color="auto"/>
              <w:right w:val="single" w:sz="8" w:space="0" w:color="auto"/>
            </w:tcBorders>
          </w:tcPr>
          <w:p w14:paraId="42F07626" w14:textId="04CB3408" w:rsidR="002A19C1"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7,792</w:t>
            </w:r>
          </w:p>
        </w:tc>
        <w:tc>
          <w:tcPr>
            <w:tcW w:w="860" w:type="dxa"/>
            <w:tcBorders>
              <w:top w:val="nil"/>
              <w:left w:val="nil"/>
              <w:bottom w:val="single" w:sz="8" w:space="0" w:color="auto"/>
              <w:right w:val="single" w:sz="8" w:space="0" w:color="auto"/>
            </w:tcBorders>
          </w:tcPr>
          <w:p w14:paraId="7CCBE4F7" w14:textId="571DAE1F" w:rsidR="002A19C1" w:rsidRDefault="002A19C1" w:rsidP="002A19C1">
            <w:pPr>
              <w:spacing w:after="0" w:line="240" w:lineRule="auto"/>
              <w:jc w:val="center"/>
              <w:rPr>
                <w:rFonts w:ascii="Arial" w:eastAsia="Times New Roman" w:hAnsi="Arial" w:cs="Arial"/>
                <w:color w:val="000000"/>
                <w:sz w:val="18"/>
                <w:szCs w:val="18"/>
                <w:lang w:eastAsia="es-MX"/>
              </w:rPr>
            </w:pPr>
            <w:r w:rsidRPr="00DB2D94">
              <w:t>7</w:t>
            </w:r>
            <w:r>
              <w:t>,</w:t>
            </w:r>
            <w:r w:rsidRPr="00DB2D94">
              <w:t>858</w:t>
            </w:r>
          </w:p>
        </w:tc>
      </w:tr>
      <w:tr w:rsidR="002A19C1" w:rsidRPr="00D2598C" w14:paraId="6573296D" w14:textId="12DE46D0" w:rsidTr="00CC4D9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2A19C1" w:rsidRPr="00D2598C" w:rsidRDefault="002A19C1" w:rsidP="002A19C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70F2B73D"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48.98%</w:t>
            </w:r>
          </w:p>
        </w:tc>
        <w:tc>
          <w:tcPr>
            <w:tcW w:w="860" w:type="dxa"/>
            <w:tcBorders>
              <w:top w:val="nil"/>
              <w:left w:val="nil"/>
              <w:bottom w:val="single" w:sz="8" w:space="0" w:color="auto"/>
              <w:right w:val="single" w:sz="8" w:space="0" w:color="auto"/>
            </w:tcBorders>
            <w:shd w:val="clear" w:color="auto" w:fill="auto"/>
            <w:vAlign w:val="center"/>
          </w:tcPr>
          <w:p w14:paraId="08D4C416" w14:textId="13AF33F0"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48.97%</w:t>
            </w:r>
          </w:p>
        </w:tc>
        <w:tc>
          <w:tcPr>
            <w:tcW w:w="860" w:type="dxa"/>
            <w:tcBorders>
              <w:top w:val="nil"/>
              <w:left w:val="nil"/>
              <w:bottom w:val="single" w:sz="8" w:space="0" w:color="auto"/>
              <w:right w:val="single" w:sz="8" w:space="0" w:color="auto"/>
            </w:tcBorders>
          </w:tcPr>
          <w:p w14:paraId="67CA6C8F" w14:textId="21A25A5B" w:rsidR="002A19C1"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49.01%</w:t>
            </w:r>
          </w:p>
        </w:tc>
        <w:tc>
          <w:tcPr>
            <w:tcW w:w="860" w:type="dxa"/>
            <w:tcBorders>
              <w:top w:val="nil"/>
              <w:left w:val="nil"/>
              <w:bottom w:val="single" w:sz="8" w:space="0" w:color="auto"/>
              <w:right w:val="single" w:sz="8" w:space="0" w:color="auto"/>
            </w:tcBorders>
          </w:tcPr>
          <w:p w14:paraId="744F5414" w14:textId="28ADCB22" w:rsidR="002A19C1" w:rsidRDefault="002A19C1" w:rsidP="002A19C1">
            <w:pPr>
              <w:spacing w:after="0" w:line="240" w:lineRule="auto"/>
              <w:jc w:val="center"/>
              <w:rPr>
                <w:rFonts w:ascii="Arial" w:eastAsia="Times New Roman" w:hAnsi="Arial" w:cs="Arial"/>
                <w:color w:val="000000"/>
                <w:sz w:val="18"/>
                <w:szCs w:val="18"/>
                <w:lang w:eastAsia="es-MX"/>
              </w:rPr>
            </w:pPr>
            <w:r w:rsidRPr="00DB2D94">
              <w:t>49.08</w:t>
            </w:r>
            <w:r>
              <w:t>%</w:t>
            </w:r>
          </w:p>
        </w:tc>
      </w:tr>
      <w:tr w:rsidR="002A19C1" w:rsidRPr="00D2598C" w14:paraId="3FE5E039" w14:textId="3D2CFFDB" w:rsidTr="00CC4D9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2A19C1" w:rsidRPr="00D2598C" w:rsidRDefault="002A19C1" w:rsidP="002A19C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D0949BE"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7,910</w:t>
            </w:r>
          </w:p>
        </w:tc>
        <w:tc>
          <w:tcPr>
            <w:tcW w:w="860" w:type="dxa"/>
            <w:tcBorders>
              <w:top w:val="nil"/>
              <w:left w:val="nil"/>
              <w:bottom w:val="single" w:sz="8" w:space="0" w:color="auto"/>
              <w:right w:val="single" w:sz="8" w:space="0" w:color="auto"/>
            </w:tcBorders>
            <w:shd w:val="clear" w:color="auto" w:fill="auto"/>
            <w:vAlign w:val="center"/>
          </w:tcPr>
          <w:p w14:paraId="239901C6" w14:textId="79081107"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8,214</w:t>
            </w:r>
          </w:p>
        </w:tc>
        <w:tc>
          <w:tcPr>
            <w:tcW w:w="860" w:type="dxa"/>
            <w:tcBorders>
              <w:top w:val="nil"/>
              <w:left w:val="nil"/>
              <w:bottom w:val="single" w:sz="8" w:space="0" w:color="auto"/>
              <w:right w:val="single" w:sz="8" w:space="0" w:color="auto"/>
            </w:tcBorders>
          </w:tcPr>
          <w:p w14:paraId="53502B8F" w14:textId="39BF68F8" w:rsidR="002A19C1"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8,105</w:t>
            </w:r>
          </w:p>
        </w:tc>
        <w:tc>
          <w:tcPr>
            <w:tcW w:w="860" w:type="dxa"/>
            <w:tcBorders>
              <w:top w:val="nil"/>
              <w:left w:val="nil"/>
              <w:bottom w:val="single" w:sz="8" w:space="0" w:color="auto"/>
              <w:right w:val="single" w:sz="8" w:space="0" w:color="auto"/>
            </w:tcBorders>
          </w:tcPr>
          <w:p w14:paraId="02604E8D" w14:textId="2E569219" w:rsidR="002A19C1" w:rsidRDefault="002A19C1" w:rsidP="002A19C1">
            <w:pPr>
              <w:spacing w:after="0" w:line="240" w:lineRule="auto"/>
              <w:jc w:val="center"/>
              <w:rPr>
                <w:rFonts w:ascii="Arial" w:eastAsia="Times New Roman" w:hAnsi="Arial" w:cs="Arial"/>
                <w:color w:val="000000"/>
                <w:sz w:val="18"/>
                <w:szCs w:val="18"/>
                <w:lang w:eastAsia="es-MX"/>
              </w:rPr>
            </w:pPr>
            <w:r w:rsidRPr="00DB2D94">
              <w:t>8</w:t>
            </w:r>
            <w:r>
              <w:t>,</w:t>
            </w:r>
            <w:r w:rsidRPr="00DB2D94">
              <w:t>151</w:t>
            </w:r>
          </w:p>
        </w:tc>
      </w:tr>
      <w:tr w:rsidR="002A19C1" w:rsidRPr="00D2598C" w14:paraId="1B05F9DB" w14:textId="0BF92B01" w:rsidTr="00CC4D9D">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2A19C1" w:rsidRPr="00D2598C" w:rsidRDefault="002A19C1" w:rsidP="002A19C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372932AB"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51.02%</w:t>
            </w:r>
          </w:p>
        </w:tc>
        <w:tc>
          <w:tcPr>
            <w:tcW w:w="860" w:type="dxa"/>
            <w:tcBorders>
              <w:top w:val="nil"/>
              <w:left w:val="nil"/>
              <w:bottom w:val="single" w:sz="8" w:space="0" w:color="auto"/>
              <w:right w:val="single" w:sz="8" w:space="0" w:color="auto"/>
            </w:tcBorders>
            <w:shd w:val="clear" w:color="auto" w:fill="auto"/>
            <w:vAlign w:val="center"/>
          </w:tcPr>
          <w:p w14:paraId="6310EAA0" w14:textId="5E70DD2E" w:rsidR="002A19C1" w:rsidRPr="00D2598C"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51.02%</w:t>
            </w:r>
          </w:p>
        </w:tc>
        <w:tc>
          <w:tcPr>
            <w:tcW w:w="860" w:type="dxa"/>
            <w:tcBorders>
              <w:top w:val="nil"/>
              <w:left w:val="nil"/>
              <w:bottom w:val="single" w:sz="8" w:space="0" w:color="auto"/>
              <w:right w:val="single" w:sz="8" w:space="0" w:color="auto"/>
            </w:tcBorders>
          </w:tcPr>
          <w:p w14:paraId="1BED47E8" w14:textId="76FF305D" w:rsidR="002A19C1" w:rsidRDefault="002A19C1" w:rsidP="002A19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50.98%</w:t>
            </w:r>
          </w:p>
        </w:tc>
        <w:tc>
          <w:tcPr>
            <w:tcW w:w="860" w:type="dxa"/>
            <w:tcBorders>
              <w:top w:val="nil"/>
              <w:left w:val="nil"/>
              <w:bottom w:val="single" w:sz="8" w:space="0" w:color="auto"/>
              <w:right w:val="single" w:sz="8" w:space="0" w:color="auto"/>
            </w:tcBorders>
          </w:tcPr>
          <w:p w14:paraId="70F38101" w14:textId="4A2F8C24" w:rsidR="002A19C1" w:rsidRDefault="002A19C1" w:rsidP="002A19C1">
            <w:pPr>
              <w:spacing w:after="0" w:line="240" w:lineRule="auto"/>
              <w:jc w:val="center"/>
              <w:rPr>
                <w:rFonts w:ascii="Arial" w:eastAsia="Times New Roman" w:hAnsi="Arial" w:cs="Arial"/>
                <w:color w:val="000000"/>
                <w:sz w:val="18"/>
                <w:szCs w:val="18"/>
                <w:lang w:eastAsia="es-MX"/>
              </w:rPr>
            </w:pPr>
            <w:r w:rsidRPr="00DB2D94">
              <w:t>50.92</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2164956"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9A177B">
        <w:rPr>
          <w:rFonts w:ascii="Arial" w:eastAsia="Times New Roman" w:hAnsi="Arial" w:cs="Arial"/>
          <w:b/>
          <w:bCs/>
          <w:color w:val="000000"/>
          <w:sz w:val="20"/>
          <w:szCs w:val="20"/>
          <w:lang w:eastAsia="es-MX"/>
        </w:rPr>
        <w:t>Purépero</w:t>
      </w:r>
    </w:p>
    <w:p w14:paraId="77CD8925" w14:textId="78746B69" w:rsidR="00C75211" w:rsidRPr="00F516F2" w:rsidRDefault="005A6866" w:rsidP="00C75211">
      <w:pPr>
        <w:spacing w:after="0" w:line="240" w:lineRule="auto"/>
        <w:ind w:left="567"/>
        <w:jc w:val="both"/>
        <w:rPr>
          <w:rFonts w:ascii="Arial" w:hAnsi="Arial" w:cs="Arial"/>
        </w:rPr>
      </w:pPr>
      <w:r>
        <w:rPr>
          <w:rFonts w:ascii="Arial" w:hAnsi="Arial" w:cs="Arial"/>
        </w:rPr>
        <w:t>Purépero</w:t>
      </w:r>
      <w:r w:rsidR="00C75211" w:rsidRPr="00F516F2">
        <w:rPr>
          <w:rFonts w:ascii="Arial" w:hAnsi="Arial" w:cs="Arial"/>
        </w:rPr>
        <w:t xml:space="preserve"> cuenta con un total de </w:t>
      </w:r>
      <w:r w:rsidR="00C75211">
        <w:rPr>
          <w:rFonts w:ascii="Arial" w:hAnsi="Arial" w:cs="Arial"/>
        </w:rPr>
        <w:t>10</w:t>
      </w:r>
      <w:r w:rsidR="00C75211" w:rsidRPr="00F516F2">
        <w:rPr>
          <w:rFonts w:ascii="Arial" w:hAnsi="Arial" w:cs="Arial"/>
        </w:rPr>
        <w:t xml:space="preserve"> localidades; </w:t>
      </w:r>
      <w:r w:rsidR="00C75211">
        <w:rPr>
          <w:rFonts w:ascii="Arial" w:hAnsi="Arial" w:cs="Arial"/>
        </w:rPr>
        <w:t>9</w:t>
      </w:r>
      <w:r w:rsidR="00C75211" w:rsidRPr="00F516F2">
        <w:rPr>
          <w:rFonts w:ascii="Arial" w:hAnsi="Arial" w:cs="Arial"/>
        </w:rPr>
        <w:t xml:space="preserve"> de ellas se encuentran en localidades con población menor </w:t>
      </w:r>
      <w:r w:rsidR="00C75211">
        <w:rPr>
          <w:rFonts w:ascii="Arial" w:hAnsi="Arial" w:cs="Arial"/>
        </w:rPr>
        <w:t>a 2,500</w:t>
      </w:r>
      <w:r w:rsidR="00C75211" w:rsidRPr="00F516F2">
        <w:rPr>
          <w:rFonts w:ascii="Arial" w:hAnsi="Arial" w:cs="Arial"/>
        </w:rPr>
        <w:t xml:space="preserve"> habitantes, es decir se encuentran en zona rural</w:t>
      </w:r>
      <w:r w:rsidR="00C75211">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3DF05C0" w:rsidR="00D2598C" w:rsidRPr="00D2598C" w:rsidRDefault="00B4633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18B2EC9" w:rsidR="00334E1F" w:rsidRPr="00D2598C" w:rsidRDefault="00B4633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B46330"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4020EF8"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3C9829F"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70.00%</w:t>
            </w:r>
          </w:p>
        </w:tc>
      </w:tr>
      <w:tr w:rsidR="00B46330"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40E383D5"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4380150"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r>
      <w:tr w:rsidR="00B46330"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4A97F7A0"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D187E96"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r w:rsidR="00B46330"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5448EAF"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46A79ABB"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B46330" w:rsidRPr="00D2598C" w14:paraId="7BFD156F" w14:textId="77777777" w:rsidTr="009A177B">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8C9031C"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85C678B" w14:textId="7B39CBA8"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r w:rsidR="00B46330" w:rsidRPr="00D2598C" w14:paraId="18C8AC81" w14:textId="77777777" w:rsidTr="009A177B">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229A35AF"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7346D7B3"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r w:rsidR="00B46330"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92BE94"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3F4C16B7"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w:t>
            </w:r>
          </w:p>
        </w:tc>
      </w:tr>
      <w:tr w:rsidR="00B46330" w:rsidRPr="00D2598C" w14:paraId="05663367" w14:textId="77777777" w:rsidTr="009A177B">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3B67977B"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4BAA95D0"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r w:rsidR="00B46330" w:rsidRPr="00D2598C" w14:paraId="37A2D56C" w14:textId="77777777" w:rsidTr="009A177B">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188F38B9"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6A422846"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r w:rsidR="00B46330" w:rsidRPr="00D2598C" w14:paraId="5570EB22" w14:textId="77777777" w:rsidTr="009A177B">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F6ADB3D"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070FEBDC"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r w:rsidR="00B46330" w:rsidRPr="00D2598C" w14:paraId="1D92EDCD" w14:textId="77777777" w:rsidTr="009A177B">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0CCA473"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08D81604"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r w:rsidR="00B46330" w:rsidRPr="00D2598C" w14:paraId="4164C7F6" w14:textId="77777777" w:rsidTr="009A177B">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69479174"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64D148AE"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r w:rsidR="00B46330" w:rsidRPr="00D2598C" w14:paraId="68F70D66" w14:textId="77777777" w:rsidTr="009A177B">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3DEA2275"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4BDE2203"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r w:rsidR="00B46330" w:rsidRPr="00D2598C" w14:paraId="6F224C4A" w14:textId="77777777" w:rsidTr="009A177B">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B46330" w:rsidRPr="00D2598C" w:rsidRDefault="00B46330" w:rsidP="00B4633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4E4DD9E8" w:rsidR="00B46330" w:rsidRPr="00D2598C" w:rsidRDefault="00B46330" w:rsidP="00B4633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23CBAF06" w:rsidR="00B46330" w:rsidRPr="00D2598C" w:rsidRDefault="00B46330" w:rsidP="00B46330">
            <w:pPr>
              <w:spacing w:after="0" w:line="240" w:lineRule="auto"/>
              <w:jc w:val="center"/>
              <w:rPr>
                <w:rFonts w:ascii="Arial" w:eastAsia="Times New Roman" w:hAnsi="Arial" w:cs="Arial"/>
                <w:color w:val="000000"/>
                <w:sz w:val="18"/>
                <w:szCs w:val="18"/>
                <w:lang w:eastAsia="es-MX"/>
              </w:rPr>
            </w:pPr>
          </w:p>
        </w:tc>
      </w:tr>
    </w:tbl>
    <w:p w14:paraId="03D0D338" w14:textId="6B362429" w:rsidR="009900E3" w:rsidRDefault="009900E3" w:rsidP="00CF06CD">
      <w:pPr>
        <w:spacing w:after="0" w:line="240" w:lineRule="auto"/>
        <w:ind w:left="567"/>
        <w:rPr>
          <w:rFonts w:ascii="Arial" w:hAnsi="Arial" w:cs="Arial"/>
          <w:b/>
        </w:rPr>
      </w:pPr>
    </w:p>
    <w:p w14:paraId="17162D30" w14:textId="48D03A51" w:rsidR="00633A6F" w:rsidRDefault="00633A6F" w:rsidP="00CF06CD">
      <w:pPr>
        <w:spacing w:after="0" w:line="240" w:lineRule="auto"/>
        <w:ind w:left="567"/>
        <w:rPr>
          <w:rFonts w:ascii="Arial" w:hAnsi="Arial" w:cs="Arial"/>
          <w:b/>
        </w:rPr>
      </w:pPr>
    </w:p>
    <w:p w14:paraId="775A11E2" w14:textId="556D10D9" w:rsidR="00633A6F" w:rsidRDefault="00633A6F" w:rsidP="00CF06CD">
      <w:pPr>
        <w:spacing w:after="0" w:line="240" w:lineRule="auto"/>
        <w:ind w:left="567"/>
        <w:rPr>
          <w:rFonts w:ascii="Arial" w:hAnsi="Arial" w:cs="Arial"/>
          <w:b/>
        </w:rPr>
      </w:pPr>
    </w:p>
    <w:p w14:paraId="542C3783" w14:textId="3F5A7EE5" w:rsidR="00633A6F" w:rsidRDefault="00633A6F" w:rsidP="00CF06CD">
      <w:pPr>
        <w:spacing w:after="0" w:line="240" w:lineRule="auto"/>
        <w:ind w:left="567"/>
        <w:rPr>
          <w:rFonts w:ascii="Arial" w:hAnsi="Arial" w:cs="Arial"/>
          <w:b/>
        </w:rPr>
      </w:pPr>
    </w:p>
    <w:p w14:paraId="0DC2FD06" w14:textId="0C717CE4" w:rsidR="00633A6F" w:rsidRDefault="00633A6F" w:rsidP="00CF06CD">
      <w:pPr>
        <w:spacing w:after="0" w:line="240" w:lineRule="auto"/>
        <w:ind w:left="567"/>
        <w:rPr>
          <w:rFonts w:ascii="Arial" w:hAnsi="Arial" w:cs="Arial"/>
          <w:b/>
        </w:rPr>
      </w:pPr>
    </w:p>
    <w:p w14:paraId="78D0E2A8" w14:textId="00945134" w:rsidR="00633A6F" w:rsidRDefault="00633A6F" w:rsidP="00CF06CD">
      <w:pPr>
        <w:spacing w:after="0" w:line="240" w:lineRule="auto"/>
        <w:ind w:left="567"/>
        <w:rPr>
          <w:rFonts w:ascii="Arial" w:hAnsi="Arial" w:cs="Arial"/>
          <w:b/>
        </w:rPr>
      </w:pPr>
    </w:p>
    <w:p w14:paraId="54FBE944" w14:textId="5F30CA71" w:rsidR="00633A6F" w:rsidRDefault="00633A6F" w:rsidP="00CF06CD">
      <w:pPr>
        <w:spacing w:after="0" w:line="240" w:lineRule="auto"/>
        <w:ind w:left="567"/>
        <w:rPr>
          <w:rFonts w:ascii="Arial" w:hAnsi="Arial" w:cs="Arial"/>
          <w:b/>
        </w:rPr>
      </w:pPr>
    </w:p>
    <w:p w14:paraId="6DD33634" w14:textId="77777777" w:rsidR="00633A6F" w:rsidRDefault="00633A6F" w:rsidP="00CF06CD">
      <w:pPr>
        <w:spacing w:after="0" w:line="240" w:lineRule="auto"/>
        <w:ind w:left="567"/>
        <w:rPr>
          <w:rFonts w:ascii="Arial" w:hAnsi="Arial" w:cs="Arial"/>
          <w:b/>
        </w:rPr>
      </w:pPr>
    </w:p>
    <w:p w14:paraId="4BB51EF4" w14:textId="2265180A"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1B580F3A" w14:textId="1C4CE483" w:rsidR="008C34E8" w:rsidRDefault="008C34E8" w:rsidP="00CF06CD">
      <w:pPr>
        <w:spacing w:after="0" w:line="240" w:lineRule="auto"/>
        <w:ind w:left="567"/>
        <w:rPr>
          <w:rFonts w:ascii="Arial" w:hAnsi="Arial" w:cs="Arial"/>
          <w:b/>
          <w:sz w:val="20"/>
          <w:szCs w:val="20"/>
        </w:rPr>
      </w:pPr>
    </w:p>
    <w:p w14:paraId="4CE73128" w14:textId="790D886D" w:rsidR="008C34E8" w:rsidRPr="009D2E1E" w:rsidRDefault="008C34E8" w:rsidP="00CF06CD">
      <w:pPr>
        <w:spacing w:after="0" w:line="240" w:lineRule="auto"/>
        <w:ind w:left="567"/>
        <w:rPr>
          <w:rFonts w:ascii="Arial" w:hAnsi="Arial" w:cs="Arial"/>
          <w:b/>
          <w:sz w:val="20"/>
          <w:szCs w:val="20"/>
        </w:rPr>
      </w:pPr>
      <w:r>
        <w:rPr>
          <w:rFonts w:ascii="Arial" w:hAnsi="Arial" w:cs="Arial"/>
          <w:b/>
          <w:sz w:val="20"/>
          <w:szCs w:val="20"/>
        </w:rPr>
        <w:t>2024</w:t>
      </w:r>
    </w:p>
    <w:p w14:paraId="2000A0A7" w14:textId="0D60458C" w:rsidR="0035258E" w:rsidRDefault="0035258E" w:rsidP="0035258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F50066">
        <w:rPr>
          <w:rFonts w:ascii="Arial" w:hAnsi="Arial" w:cs="Arial"/>
          <w:b/>
          <w:bCs/>
        </w:rPr>
        <w:t>18.89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F50066">
        <w:rPr>
          <w:rFonts w:ascii="Arial" w:hAnsi="Arial" w:cs="Arial"/>
          <w:b/>
        </w:rPr>
        <w:t>27.16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F50066">
        <w:rPr>
          <w:rFonts w:ascii="Arial" w:hAnsi="Arial" w:cs="Arial"/>
          <w:b/>
          <w:bCs/>
        </w:rPr>
        <w:t>37.09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F50066">
        <w:rPr>
          <w:rFonts w:ascii="Arial" w:hAnsi="Arial" w:cs="Arial"/>
          <w:b/>
          <w:bCs/>
        </w:rPr>
        <w:t>16.84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5B35534" w:rsidR="00D2598C" w:rsidRPr="00D2598C" w:rsidRDefault="00350D9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D5B53" w:rsidRPr="00D2598C" w14:paraId="68679791" w14:textId="77777777" w:rsidTr="007B660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75F61B3" w:rsidR="001D5B53" w:rsidRPr="00D2598C" w:rsidRDefault="001D5B53" w:rsidP="001D5B5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55579602" w:rsidR="001D5B53" w:rsidRPr="00942F75" w:rsidRDefault="001D5B53" w:rsidP="00CB5F9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bottom"/>
          </w:tcPr>
          <w:p w14:paraId="38556686" w14:textId="3FDD1A55" w:rsidR="001D5B53" w:rsidRPr="006B5BAD" w:rsidRDefault="001D5B53" w:rsidP="00642931">
            <w:pPr>
              <w:spacing w:after="0"/>
              <w:jc w:val="center"/>
              <w:rPr>
                <w:rFonts w:ascii="Arial" w:hAnsi="Arial" w:cs="Arial"/>
                <w:color w:val="000000"/>
                <w:sz w:val="18"/>
                <w:szCs w:val="18"/>
              </w:rPr>
            </w:pPr>
            <w:r>
              <w:rPr>
                <w:rFonts w:ascii="Arial" w:hAnsi="Arial" w:cs="Arial"/>
                <w:color w:val="000000"/>
                <w:sz w:val="18"/>
                <w:szCs w:val="18"/>
              </w:rPr>
              <w:t>3,003</w:t>
            </w:r>
          </w:p>
        </w:tc>
        <w:tc>
          <w:tcPr>
            <w:tcW w:w="1163" w:type="dxa"/>
            <w:tcBorders>
              <w:top w:val="nil"/>
              <w:left w:val="nil"/>
              <w:bottom w:val="single" w:sz="8" w:space="0" w:color="auto"/>
              <w:right w:val="single" w:sz="8" w:space="0" w:color="auto"/>
            </w:tcBorders>
            <w:shd w:val="clear" w:color="000000" w:fill="FFFFFF"/>
          </w:tcPr>
          <w:p w14:paraId="3F4AE358" w14:textId="22183EDB"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18.89</w:t>
            </w:r>
            <w:r w:rsidRPr="00DE747F">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37007771" w14:textId="32C158A3"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1,490</w:t>
            </w:r>
          </w:p>
        </w:tc>
        <w:tc>
          <w:tcPr>
            <w:tcW w:w="1163" w:type="dxa"/>
            <w:tcBorders>
              <w:top w:val="nil"/>
              <w:left w:val="nil"/>
              <w:bottom w:val="single" w:sz="8" w:space="0" w:color="auto"/>
              <w:right w:val="single" w:sz="8" w:space="0" w:color="auto"/>
            </w:tcBorders>
            <w:shd w:val="clear" w:color="000000" w:fill="FFFFFF"/>
          </w:tcPr>
          <w:p w14:paraId="27F3070A" w14:textId="3E38099C"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49.61</w:t>
            </w:r>
            <w:r w:rsidRPr="00684F6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3161CE12" w14:textId="15D9B9AF"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1,513</w:t>
            </w:r>
          </w:p>
        </w:tc>
        <w:tc>
          <w:tcPr>
            <w:tcW w:w="1163" w:type="dxa"/>
            <w:tcBorders>
              <w:top w:val="nil"/>
              <w:left w:val="nil"/>
              <w:bottom w:val="single" w:sz="8" w:space="0" w:color="auto"/>
              <w:right w:val="single" w:sz="8" w:space="0" w:color="auto"/>
            </w:tcBorders>
            <w:shd w:val="clear" w:color="auto" w:fill="auto"/>
            <w:noWrap/>
          </w:tcPr>
          <w:p w14:paraId="102B4E4D" w14:textId="1998218F" w:rsidR="001D5B53" w:rsidRPr="00D2598C" w:rsidRDefault="001D5B53" w:rsidP="00CB5F9C">
            <w:pPr>
              <w:spacing w:after="0"/>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50.38</w:t>
            </w:r>
            <w:r w:rsidRPr="006877A9">
              <w:rPr>
                <w:rFonts w:ascii="Arial" w:eastAsia="Times New Roman" w:hAnsi="Arial" w:cs="Arial"/>
                <w:color w:val="000000"/>
                <w:sz w:val="18"/>
                <w:szCs w:val="18"/>
                <w:lang w:eastAsia="es-MX"/>
              </w:rPr>
              <w:t>%</w:t>
            </w:r>
          </w:p>
        </w:tc>
      </w:tr>
      <w:tr w:rsidR="001D5B53" w:rsidRPr="00D2598C" w14:paraId="70E938B7" w14:textId="77777777" w:rsidTr="007B660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2C988733" w:rsidR="001D5B53" w:rsidRPr="00D2598C" w:rsidRDefault="001D5B53" w:rsidP="00CB5F9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C52CC3A" w:rsidR="001D5B53" w:rsidRPr="00942F75" w:rsidRDefault="001D5B53" w:rsidP="00CB5F9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6FD0277C"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4,319</w:t>
            </w:r>
          </w:p>
        </w:tc>
        <w:tc>
          <w:tcPr>
            <w:tcW w:w="1163" w:type="dxa"/>
            <w:tcBorders>
              <w:top w:val="nil"/>
              <w:left w:val="nil"/>
              <w:bottom w:val="single" w:sz="8" w:space="0" w:color="auto"/>
              <w:right w:val="single" w:sz="8" w:space="0" w:color="auto"/>
            </w:tcBorders>
            <w:shd w:val="clear" w:color="000000" w:fill="FFFFFF"/>
          </w:tcPr>
          <w:p w14:paraId="65A539E1" w14:textId="66703093"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27.16</w:t>
            </w:r>
            <w:r w:rsidRPr="00DE747F">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352724AA"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2,205</w:t>
            </w:r>
          </w:p>
        </w:tc>
        <w:tc>
          <w:tcPr>
            <w:tcW w:w="1163" w:type="dxa"/>
            <w:tcBorders>
              <w:top w:val="nil"/>
              <w:left w:val="nil"/>
              <w:bottom w:val="single" w:sz="8" w:space="0" w:color="auto"/>
              <w:right w:val="single" w:sz="8" w:space="0" w:color="auto"/>
            </w:tcBorders>
            <w:shd w:val="clear" w:color="000000" w:fill="FFFFFF"/>
          </w:tcPr>
          <w:p w14:paraId="35F7E6B7" w14:textId="4B656B1C"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51.05</w:t>
            </w:r>
            <w:r w:rsidRPr="00684F6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1BF30F93"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2,114</w:t>
            </w:r>
          </w:p>
        </w:tc>
        <w:tc>
          <w:tcPr>
            <w:tcW w:w="1163" w:type="dxa"/>
            <w:tcBorders>
              <w:top w:val="nil"/>
              <w:left w:val="nil"/>
              <w:bottom w:val="single" w:sz="8" w:space="0" w:color="auto"/>
              <w:right w:val="single" w:sz="8" w:space="0" w:color="auto"/>
            </w:tcBorders>
            <w:shd w:val="clear" w:color="000000" w:fill="FFFFFF"/>
          </w:tcPr>
          <w:p w14:paraId="6E208708" w14:textId="284F6D3C"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48.94</w:t>
            </w:r>
            <w:r w:rsidRPr="006877A9">
              <w:rPr>
                <w:rFonts w:ascii="Arial" w:eastAsia="Times New Roman" w:hAnsi="Arial" w:cs="Arial"/>
                <w:color w:val="000000"/>
                <w:sz w:val="18"/>
                <w:szCs w:val="18"/>
                <w:lang w:eastAsia="es-MX"/>
              </w:rPr>
              <w:t>%</w:t>
            </w:r>
          </w:p>
        </w:tc>
      </w:tr>
      <w:tr w:rsidR="001D5B53" w:rsidRPr="00D2598C" w14:paraId="35BC06FA" w14:textId="77777777" w:rsidTr="007B660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D5B53" w:rsidRPr="00D2598C" w:rsidRDefault="001D5B53" w:rsidP="00CB5F9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D5B53" w:rsidRPr="00942F75" w:rsidRDefault="001D5B53" w:rsidP="00CB5F9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1235EBCD"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5,897</w:t>
            </w:r>
          </w:p>
        </w:tc>
        <w:tc>
          <w:tcPr>
            <w:tcW w:w="1163" w:type="dxa"/>
            <w:tcBorders>
              <w:top w:val="nil"/>
              <w:left w:val="nil"/>
              <w:bottom w:val="single" w:sz="8" w:space="0" w:color="auto"/>
              <w:right w:val="single" w:sz="8" w:space="0" w:color="auto"/>
            </w:tcBorders>
            <w:shd w:val="clear" w:color="000000" w:fill="FFFFFF"/>
          </w:tcPr>
          <w:p w14:paraId="1DCB4D22" w14:textId="2B6172F7"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37.09</w:t>
            </w:r>
            <w:r w:rsidRPr="00DE747F">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749CA6A9"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2,824</w:t>
            </w:r>
          </w:p>
        </w:tc>
        <w:tc>
          <w:tcPr>
            <w:tcW w:w="1163" w:type="dxa"/>
            <w:tcBorders>
              <w:top w:val="nil"/>
              <w:left w:val="nil"/>
              <w:bottom w:val="single" w:sz="8" w:space="0" w:color="auto"/>
              <w:right w:val="single" w:sz="8" w:space="0" w:color="auto"/>
            </w:tcBorders>
            <w:shd w:val="clear" w:color="000000" w:fill="FFFFFF"/>
          </w:tcPr>
          <w:p w14:paraId="0509E182" w14:textId="4014F1CF"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47.88</w:t>
            </w:r>
            <w:r w:rsidRPr="00684F6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72B8823E"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3,073</w:t>
            </w:r>
          </w:p>
        </w:tc>
        <w:tc>
          <w:tcPr>
            <w:tcW w:w="1163" w:type="dxa"/>
            <w:tcBorders>
              <w:top w:val="nil"/>
              <w:left w:val="nil"/>
              <w:bottom w:val="single" w:sz="8" w:space="0" w:color="auto"/>
              <w:right w:val="single" w:sz="8" w:space="0" w:color="auto"/>
            </w:tcBorders>
            <w:shd w:val="clear" w:color="000000" w:fill="FFFFFF"/>
          </w:tcPr>
          <w:p w14:paraId="5D9EF223" w14:textId="7C7A8D63"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52.11</w:t>
            </w:r>
            <w:r w:rsidRPr="006877A9">
              <w:rPr>
                <w:rFonts w:ascii="Arial" w:eastAsia="Times New Roman" w:hAnsi="Arial" w:cs="Arial"/>
                <w:color w:val="000000"/>
                <w:sz w:val="18"/>
                <w:szCs w:val="18"/>
                <w:lang w:eastAsia="es-MX"/>
              </w:rPr>
              <w:t>%</w:t>
            </w:r>
          </w:p>
        </w:tc>
      </w:tr>
      <w:tr w:rsidR="001D5B53" w:rsidRPr="00D2598C" w14:paraId="3D1846F8" w14:textId="77777777" w:rsidTr="007B660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D5B53" w:rsidRPr="00D2598C" w:rsidRDefault="001D5B53" w:rsidP="00CB5F9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D5B53" w:rsidRPr="00942F75" w:rsidRDefault="001D5B53" w:rsidP="00CB5F9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2E31CFEC"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2,678</w:t>
            </w:r>
          </w:p>
        </w:tc>
        <w:tc>
          <w:tcPr>
            <w:tcW w:w="1163" w:type="dxa"/>
            <w:tcBorders>
              <w:top w:val="nil"/>
              <w:left w:val="nil"/>
              <w:bottom w:val="single" w:sz="8" w:space="0" w:color="auto"/>
              <w:right w:val="single" w:sz="8" w:space="0" w:color="auto"/>
            </w:tcBorders>
            <w:shd w:val="clear" w:color="000000" w:fill="FFFFFF"/>
          </w:tcPr>
          <w:p w14:paraId="13AB297A" w14:textId="53997B95"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16.84</w:t>
            </w:r>
            <w:r w:rsidRPr="00DE747F">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1B9E0121"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1,273</w:t>
            </w:r>
          </w:p>
        </w:tc>
        <w:tc>
          <w:tcPr>
            <w:tcW w:w="1163" w:type="dxa"/>
            <w:tcBorders>
              <w:top w:val="nil"/>
              <w:left w:val="nil"/>
              <w:bottom w:val="single" w:sz="8" w:space="0" w:color="auto"/>
              <w:right w:val="single" w:sz="8" w:space="0" w:color="auto"/>
            </w:tcBorders>
            <w:shd w:val="clear" w:color="000000" w:fill="FFFFFF"/>
          </w:tcPr>
          <w:p w14:paraId="75175B1D" w14:textId="18EE195C"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47.53</w:t>
            </w:r>
            <w:r w:rsidRPr="00684F6B">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0C3B7920" w:rsidR="001D5B53" w:rsidRPr="00D2598C" w:rsidRDefault="001D5B53" w:rsidP="00CB5F9C">
            <w:pPr>
              <w:spacing w:after="0"/>
              <w:jc w:val="center"/>
              <w:rPr>
                <w:rFonts w:ascii="Calibri" w:eastAsia="Times New Roman" w:hAnsi="Calibri" w:cs="Calibri"/>
                <w:color w:val="000000"/>
                <w:lang w:eastAsia="es-MX"/>
              </w:rPr>
            </w:pPr>
            <w:r>
              <w:rPr>
                <w:rFonts w:ascii="Calibri" w:eastAsia="Times New Roman" w:hAnsi="Calibri" w:cs="Calibri"/>
                <w:color w:val="000000"/>
                <w:lang w:eastAsia="es-MX"/>
              </w:rPr>
              <w:t>1,405</w:t>
            </w:r>
          </w:p>
        </w:tc>
        <w:tc>
          <w:tcPr>
            <w:tcW w:w="1163" w:type="dxa"/>
            <w:tcBorders>
              <w:top w:val="nil"/>
              <w:left w:val="nil"/>
              <w:bottom w:val="single" w:sz="8" w:space="0" w:color="auto"/>
              <w:right w:val="single" w:sz="8" w:space="0" w:color="auto"/>
            </w:tcBorders>
            <w:shd w:val="clear" w:color="000000" w:fill="FFFFFF"/>
          </w:tcPr>
          <w:p w14:paraId="14D7FD2C" w14:textId="578F4C1B" w:rsidR="001D5B53" w:rsidRPr="00D2598C" w:rsidRDefault="001D5B53" w:rsidP="00CB5F9C">
            <w:pPr>
              <w:spacing w:after="0"/>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52.46</w:t>
            </w:r>
            <w:r w:rsidRPr="006877A9">
              <w:rPr>
                <w:rFonts w:ascii="Arial" w:eastAsia="Times New Roman" w:hAnsi="Arial" w:cs="Arial"/>
                <w:color w:val="000000"/>
                <w:sz w:val="18"/>
                <w:szCs w:val="18"/>
                <w:lang w:eastAsia="es-MX"/>
              </w:rPr>
              <w:t>%</w:t>
            </w:r>
          </w:p>
        </w:tc>
      </w:tr>
    </w:tbl>
    <w:p w14:paraId="4F203AC5" w14:textId="3DB718BC" w:rsidR="00CF06CD" w:rsidRDefault="00CF06CD" w:rsidP="001D5B53">
      <w:pPr>
        <w:spacing w:after="0" w:line="240" w:lineRule="auto"/>
        <w:ind w:left="567"/>
        <w:rPr>
          <w:rFonts w:ascii="Arial" w:hAnsi="Arial" w:cs="Arial"/>
          <w:sz w:val="24"/>
          <w:szCs w:val="24"/>
        </w:rPr>
      </w:pPr>
    </w:p>
    <w:p w14:paraId="343CC0D6" w14:textId="42E9E78E" w:rsidR="008C34E8" w:rsidRDefault="008C34E8" w:rsidP="001D5B53">
      <w:pPr>
        <w:spacing w:after="0" w:line="240" w:lineRule="auto"/>
        <w:ind w:left="567"/>
        <w:rPr>
          <w:rFonts w:ascii="Arial" w:hAnsi="Arial" w:cs="Arial"/>
          <w:sz w:val="24"/>
          <w:szCs w:val="24"/>
        </w:rPr>
      </w:pPr>
      <w:r>
        <w:rPr>
          <w:rFonts w:ascii="Arial" w:hAnsi="Arial" w:cs="Arial"/>
          <w:sz w:val="24"/>
          <w:szCs w:val="24"/>
        </w:rPr>
        <w:t>2027</w:t>
      </w:r>
    </w:p>
    <w:p w14:paraId="067FE319" w14:textId="77777777" w:rsidR="008C34E8" w:rsidRDefault="008C34E8" w:rsidP="008C34E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18.42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26.24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37.52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17.83</w:t>
      </w:r>
      <w:r w:rsidRPr="00A07263">
        <w:rPr>
          <w:rFonts w:ascii="Arial" w:hAnsi="Arial" w:cs="Arial"/>
          <w:b/>
          <w:bCs/>
        </w:rPr>
        <w:t>%</w:t>
      </w:r>
      <w:r>
        <w:rPr>
          <w:rFonts w:ascii="Arial" w:hAnsi="Arial" w:cs="Arial"/>
          <w:bCs/>
        </w:rPr>
        <w:t xml:space="preserve">. </w:t>
      </w:r>
    </w:p>
    <w:p w14:paraId="7337DDCB" w14:textId="77777777" w:rsidR="008C34E8" w:rsidRPr="00E67600" w:rsidRDefault="008C34E8" w:rsidP="008C34E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8C34E8" w:rsidRPr="00D2598C" w14:paraId="10AADB5A" w14:textId="77777777" w:rsidTr="005B2BB2">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4498ED" w14:textId="77777777" w:rsidR="008C34E8" w:rsidRPr="00D2598C" w:rsidRDefault="008C34E8" w:rsidP="005B2B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FAB9063" w14:textId="77777777" w:rsidR="008C34E8" w:rsidRPr="00D2598C" w:rsidRDefault="008C34E8" w:rsidP="005B2BB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3CF336D" w14:textId="77777777" w:rsidR="008C34E8" w:rsidRPr="00D2598C" w:rsidRDefault="008C34E8" w:rsidP="005B2BB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EF4DA66" w14:textId="77777777" w:rsidR="008C34E8" w:rsidRPr="00D2598C" w:rsidRDefault="008C34E8" w:rsidP="005B2BB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26B7A5C" w14:textId="77777777" w:rsidR="008C34E8" w:rsidRPr="00D2598C" w:rsidRDefault="008C34E8" w:rsidP="005B2BB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041E647" w14:textId="77777777" w:rsidR="008C34E8" w:rsidRPr="00D2598C" w:rsidRDefault="008C34E8" w:rsidP="005B2BB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B2BF6E0" w14:textId="77777777" w:rsidR="008C34E8" w:rsidRPr="00D2598C" w:rsidRDefault="008C34E8" w:rsidP="005B2BB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8C34E8" w:rsidRPr="00D2598C" w14:paraId="4D22B049" w14:textId="77777777" w:rsidTr="005B2BB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5ADB56F" w14:textId="77777777" w:rsidR="008C34E8" w:rsidRPr="00D2598C" w:rsidRDefault="008C34E8" w:rsidP="005B2BB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4161D77" w14:textId="77777777" w:rsidR="008C34E8" w:rsidRPr="00942F75" w:rsidRDefault="008C34E8" w:rsidP="005B2BB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F755CA3" w14:textId="77777777" w:rsidR="008C34E8" w:rsidRPr="006B5BAD" w:rsidRDefault="008C34E8" w:rsidP="005B2BB2">
            <w:pPr>
              <w:spacing w:after="0"/>
              <w:jc w:val="center"/>
              <w:rPr>
                <w:rFonts w:ascii="Arial" w:hAnsi="Arial" w:cs="Arial"/>
                <w:color w:val="000000"/>
                <w:sz w:val="18"/>
                <w:szCs w:val="18"/>
              </w:rPr>
            </w:pPr>
            <w:r w:rsidRPr="00392F0D">
              <w:t>2</w:t>
            </w:r>
            <w:r>
              <w:t>,</w:t>
            </w:r>
            <w:r w:rsidRPr="00392F0D">
              <w:t>949</w:t>
            </w:r>
          </w:p>
        </w:tc>
        <w:tc>
          <w:tcPr>
            <w:tcW w:w="1163" w:type="dxa"/>
            <w:tcBorders>
              <w:top w:val="nil"/>
              <w:left w:val="nil"/>
              <w:bottom w:val="single" w:sz="8" w:space="0" w:color="auto"/>
              <w:right w:val="single" w:sz="8" w:space="0" w:color="auto"/>
            </w:tcBorders>
            <w:shd w:val="clear" w:color="000000" w:fill="FFFFFF"/>
          </w:tcPr>
          <w:p w14:paraId="246F9D2D"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18.42</w:t>
            </w:r>
            <w:r>
              <w:t>%</w:t>
            </w:r>
          </w:p>
        </w:tc>
        <w:tc>
          <w:tcPr>
            <w:tcW w:w="1010" w:type="dxa"/>
            <w:tcBorders>
              <w:top w:val="nil"/>
              <w:left w:val="nil"/>
              <w:bottom w:val="single" w:sz="8" w:space="0" w:color="auto"/>
              <w:right w:val="single" w:sz="8" w:space="0" w:color="auto"/>
            </w:tcBorders>
            <w:shd w:val="clear" w:color="auto" w:fill="auto"/>
            <w:noWrap/>
          </w:tcPr>
          <w:p w14:paraId="68ED9785" w14:textId="77777777" w:rsidR="008C34E8" w:rsidRPr="00D2598C" w:rsidRDefault="008C34E8" w:rsidP="005B2BB2">
            <w:pPr>
              <w:spacing w:after="0"/>
              <w:jc w:val="center"/>
              <w:rPr>
                <w:rFonts w:ascii="Calibri" w:eastAsia="Times New Roman" w:hAnsi="Calibri" w:cs="Calibri"/>
                <w:color w:val="000000"/>
                <w:lang w:eastAsia="es-MX"/>
              </w:rPr>
            </w:pPr>
            <w:r w:rsidRPr="00392F0D">
              <w:t>1</w:t>
            </w:r>
            <w:r>
              <w:t>,</w:t>
            </w:r>
            <w:r w:rsidRPr="00392F0D">
              <w:t>463</w:t>
            </w:r>
          </w:p>
        </w:tc>
        <w:tc>
          <w:tcPr>
            <w:tcW w:w="1163" w:type="dxa"/>
            <w:tcBorders>
              <w:top w:val="nil"/>
              <w:left w:val="nil"/>
              <w:bottom w:val="single" w:sz="8" w:space="0" w:color="auto"/>
              <w:right w:val="single" w:sz="8" w:space="0" w:color="auto"/>
            </w:tcBorders>
            <w:shd w:val="clear" w:color="000000" w:fill="FFFFFF"/>
          </w:tcPr>
          <w:p w14:paraId="7DDAB0CA"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49.61</w:t>
            </w:r>
            <w:r>
              <w:t>%</w:t>
            </w:r>
          </w:p>
        </w:tc>
        <w:tc>
          <w:tcPr>
            <w:tcW w:w="914" w:type="dxa"/>
            <w:tcBorders>
              <w:top w:val="nil"/>
              <w:left w:val="nil"/>
              <w:bottom w:val="single" w:sz="8" w:space="0" w:color="auto"/>
              <w:right w:val="single" w:sz="8" w:space="0" w:color="auto"/>
            </w:tcBorders>
            <w:shd w:val="clear" w:color="auto" w:fill="auto"/>
            <w:noWrap/>
          </w:tcPr>
          <w:p w14:paraId="49BD2FAA" w14:textId="77777777" w:rsidR="008C34E8" w:rsidRPr="00D2598C" w:rsidRDefault="008C34E8" w:rsidP="005B2BB2">
            <w:pPr>
              <w:spacing w:after="0"/>
              <w:jc w:val="center"/>
              <w:rPr>
                <w:rFonts w:ascii="Calibri" w:eastAsia="Times New Roman" w:hAnsi="Calibri" w:cs="Calibri"/>
                <w:color w:val="000000"/>
                <w:lang w:eastAsia="es-MX"/>
              </w:rPr>
            </w:pPr>
            <w:r w:rsidRPr="00392F0D">
              <w:t>1</w:t>
            </w:r>
            <w:r>
              <w:t>,</w:t>
            </w:r>
            <w:r w:rsidRPr="00392F0D">
              <w:t>486</w:t>
            </w:r>
          </w:p>
        </w:tc>
        <w:tc>
          <w:tcPr>
            <w:tcW w:w="1163" w:type="dxa"/>
            <w:tcBorders>
              <w:top w:val="nil"/>
              <w:left w:val="nil"/>
              <w:bottom w:val="single" w:sz="8" w:space="0" w:color="auto"/>
              <w:right w:val="single" w:sz="8" w:space="0" w:color="auto"/>
            </w:tcBorders>
            <w:shd w:val="clear" w:color="auto" w:fill="auto"/>
            <w:noWrap/>
          </w:tcPr>
          <w:p w14:paraId="79DA7761" w14:textId="77777777" w:rsidR="008C34E8" w:rsidRPr="00D2598C" w:rsidRDefault="008C34E8" w:rsidP="005B2BB2">
            <w:pPr>
              <w:spacing w:after="0"/>
              <w:jc w:val="center"/>
              <w:rPr>
                <w:rFonts w:ascii="Calibri" w:eastAsia="Times New Roman" w:hAnsi="Calibri" w:cs="Calibri"/>
                <w:color w:val="000000"/>
                <w:lang w:eastAsia="es-MX"/>
              </w:rPr>
            </w:pPr>
            <w:r w:rsidRPr="00392F0D">
              <w:t>50.39</w:t>
            </w:r>
            <w:r>
              <w:t>%</w:t>
            </w:r>
          </w:p>
        </w:tc>
      </w:tr>
      <w:tr w:rsidR="008C34E8" w:rsidRPr="00D2598C" w14:paraId="24C6F45C" w14:textId="77777777" w:rsidTr="005B2BB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6D1B7A9" w14:textId="77777777" w:rsidR="008C34E8" w:rsidRPr="00D2598C" w:rsidRDefault="008C34E8" w:rsidP="005B2BB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767FB1BF" w14:textId="77777777" w:rsidR="008C34E8" w:rsidRPr="00942F75" w:rsidRDefault="008C34E8" w:rsidP="005B2BB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BD2E70C" w14:textId="77777777" w:rsidR="008C34E8" w:rsidRPr="00D2598C" w:rsidRDefault="008C34E8" w:rsidP="005B2BB2">
            <w:pPr>
              <w:spacing w:after="0"/>
              <w:jc w:val="center"/>
              <w:rPr>
                <w:rFonts w:ascii="Calibri" w:eastAsia="Times New Roman" w:hAnsi="Calibri" w:cs="Calibri"/>
                <w:color w:val="000000"/>
                <w:lang w:eastAsia="es-MX"/>
              </w:rPr>
            </w:pPr>
            <w:r w:rsidRPr="00392F0D">
              <w:t>4</w:t>
            </w:r>
            <w:r>
              <w:t>,</w:t>
            </w:r>
            <w:r w:rsidRPr="00392F0D">
              <w:t>200</w:t>
            </w:r>
          </w:p>
        </w:tc>
        <w:tc>
          <w:tcPr>
            <w:tcW w:w="1163" w:type="dxa"/>
            <w:tcBorders>
              <w:top w:val="nil"/>
              <w:left w:val="nil"/>
              <w:bottom w:val="single" w:sz="8" w:space="0" w:color="auto"/>
              <w:right w:val="single" w:sz="8" w:space="0" w:color="auto"/>
            </w:tcBorders>
            <w:shd w:val="clear" w:color="000000" w:fill="FFFFFF"/>
          </w:tcPr>
          <w:p w14:paraId="04F6782D"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26.24</w:t>
            </w:r>
            <w:r>
              <w:t>%</w:t>
            </w:r>
          </w:p>
        </w:tc>
        <w:tc>
          <w:tcPr>
            <w:tcW w:w="1010" w:type="dxa"/>
            <w:tcBorders>
              <w:top w:val="nil"/>
              <w:left w:val="nil"/>
              <w:bottom w:val="single" w:sz="8" w:space="0" w:color="auto"/>
              <w:right w:val="single" w:sz="8" w:space="0" w:color="auto"/>
            </w:tcBorders>
            <w:shd w:val="clear" w:color="auto" w:fill="auto"/>
            <w:noWrap/>
          </w:tcPr>
          <w:p w14:paraId="7E6D0E64" w14:textId="77777777" w:rsidR="008C34E8" w:rsidRPr="00D2598C" w:rsidRDefault="008C34E8" w:rsidP="005B2BB2">
            <w:pPr>
              <w:spacing w:after="0"/>
              <w:jc w:val="center"/>
              <w:rPr>
                <w:rFonts w:ascii="Calibri" w:eastAsia="Times New Roman" w:hAnsi="Calibri" w:cs="Calibri"/>
                <w:color w:val="000000"/>
                <w:lang w:eastAsia="es-MX"/>
              </w:rPr>
            </w:pPr>
            <w:r w:rsidRPr="00392F0D">
              <w:t>2</w:t>
            </w:r>
            <w:r>
              <w:t>,</w:t>
            </w:r>
            <w:r w:rsidRPr="00392F0D">
              <w:t>152</w:t>
            </w:r>
          </w:p>
        </w:tc>
        <w:tc>
          <w:tcPr>
            <w:tcW w:w="1163" w:type="dxa"/>
            <w:tcBorders>
              <w:top w:val="nil"/>
              <w:left w:val="nil"/>
              <w:bottom w:val="single" w:sz="8" w:space="0" w:color="auto"/>
              <w:right w:val="single" w:sz="8" w:space="0" w:color="auto"/>
            </w:tcBorders>
            <w:shd w:val="clear" w:color="000000" w:fill="FFFFFF"/>
          </w:tcPr>
          <w:p w14:paraId="38CE0D70"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51.24</w:t>
            </w:r>
            <w:r>
              <w:t>%</w:t>
            </w:r>
          </w:p>
        </w:tc>
        <w:tc>
          <w:tcPr>
            <w:tcW w:w="914" w:type="dxa"/>
            <w:tcBorders>
              <w:top w:val="nil"/>
              <w:left w:val="nil"/>
              <w:bottom w:val="single" w:sz="8" w:space="0" w:color="auto"/>
              <w:right w:val="single" w:sz="8" w:space="0" w:color="auto"/>
            </w:tcBorders>
            <w:shd w:val="clear" w:color="auto" w:fill="auto"/>
            <w:noWrap/>
          </w:tcPr>
          <w:p w14:paraId="53E645F2" w14:textId="77777777" w:rsidR="008C34E8" w:rsidRPr="00D2598C" w:rsidRDefault="008C34E8" w:rsidP="005B2BB2">
            <w:pPr>
              <w:spacing w:after="0"/>
              <w:jc w:val="center"/>
              <w:rPr>
                <w:rFonts w:ascii="Calibri" w:eastAsia="Times New Roman" w:hAnsi="Calibri" w:cs="Calibri"/>
                <w:color w:val="000000"/>
                <w:lang w:eastAsia="es-MX"/>
              </w:rPr>
            </w:pPr>
            <w:r w:rsidRPr="00392F0D">
              <w:t>2</w:t>
            </w:r>
            <w:r>
              <w:t>,</w:t>
            </w:r>
            <w:r w:rsidRPr="00392F0D">
              <w:t>048</w:t>
            </w:r>
          </w:p>
        </w:tc>
        <w:tc>
          <w:tcPr>
            <w:tcW w:w="1163" w:type="dxa"/>
            <w:tcBorders>
              <w:top w:val="nil"/>
              <w:left w:val="nil"/>
              <w:bottom w:val="single" w:sz="8" w:space="0" w:color="auto"/>
              <w:right w:val="single" w:sz="8" w:space="0" w:color="auto"/>
            </w:tcBorders>
            <w:shd w:val="clear" w:color="000000" w:fill="FFFFFF"/>
          </w:tcPr>
          <w:p w14:paraId="441640F6"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48.76</w:t>
            </w:r>
            <w:r>
              <w:t>%</w:t>
            </w:r>
          </w:p>
        </w:tc>
      </w:tr>
      <w:tr w:rsidR="008C34E8" w:rsidRPr="00D2598C" w14:paraId="4287E7A5" w14:textId="77777777" w:rsidTr="005B2BB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F9942D6" w14:textId="77777777" w:rsidR="008C34E8" w:rsidRPr="00D2598C" w:rsidRDefault="008C34E8" w:rsidP="005B2BB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5A60EA5" w14:textId="77777777" w:rsidR="008C34E8" w:rsidRPr="00942F75" w:rsidRDefault="008C34E8" w:rsidP="005B2BB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3E8C9001" w14:textId="77777777" w:rsidR="008C34E8" w:rsidRPr="00D2598C" w:rsidRDefault="008C34E8" w:rsidP="005B2BB2">
            <w:pPr>
              <w:spacing w:after="0"/>
              <w:jc w:val="center"/>
              <w:rPr>
                <w:rFonts w:ascii="Calibri" w:eastAsia="Times New Roman" w:hAnsi="Calibri" w:cs="Calibri"/>
                <w:color w:val="000000"/>
                <w:lang w:eastAsia="es-MX"/>
              </w:rPr>
            </w:pPr>
            <w:r w:rsidRPr="00392F0D">
              <w:t>6</w:t>
            </w:r>
            <w:r>
              <w:t>,</w:t>
            </w:r>
            <w:r w:rsidRPr="00392F0D">
              <w:t>006</w:t>
            </w:r>
          </w:p>
        </w:tc>
        <w:tc>
          <w:tcPr>
            <w:tcW w:w="1163" w:type="dxa"/>
            <w:tcBorders>
              <w:top w:val="nil"/>
              <w:left w:val="nil"/>
              <w:bottom w:val="single" w:sz="8" w:space="0" w:color="auto"/>
              <w:right w:val="single" w:sz="8" w:space="0" w:color="auto"/>
            </w:tcBorders>
            <w:shd w:val="clear" w:color="000000" w:fill="FFFFFF"/>
          </w:tcPr>
          <w:p w14:paraId="317D5BD1"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37.52</w:t>
            </w:r>
            <w:r>
              <w:t>%</w:t>
            </w:r>
          </w:p>
        </w:tc>
        <w:tc>
          <w:tcPr>
            <w:tcW w:w="1010" w:type="dxa"/>
            <w:tcBorders>
              <w:top w:val="nil"/>
              <w:left w:val="nil"/>
              <w:bottom w:val="single" w:sz="8" w:space="0" w:color="auto"/>
              <w:right w:val="single" w:sz="8" w:space="0" w:color="auto"/>
            </w:tcBorders>
            <w:shd w:val="clear" w:color="auto" w:fill="auto"/>
            <w:noWrap/>
          </w:tcPr>
          <w:p w14:paraId="31383885" w14:textId="77777777" w:rsidR="008C34E8" w:rsidRPr="00D2598C" w:rsidRDefault="008C34E8" w:rsidP="005B2BB2">
            <w:pPr>
              <w:spacing w:after="0"/>
              <w:jc w:val="center"/>
              <w:rPr>
                <w:rFonts w:ascii="Calibri" w:eastAsia="Times New Roman" w:hAnsi="Calibri" w:cs="Calibri"/>
                <w:color w:val="000000"/>
                <w:lang w:eastAsia="es-MX"/>
              </w:rPr>
            </w:pPr>
            <w:r w:rsidRPr="00392F0D">
              <w:t>2</w:t>
            </w:r>
            <w:r>
              <w:t>,</w:t>
            </w:r>
            <w:r w:rsidRPr="00392F0D">
              <w:t>888</w:t>
            </w:r>
          </w:p>
        </w:tc>
        <w:tc>
          <w:tcPr>
            <w:tcW w:w="1163" w:type="dxa"/>
            <w:tcBorders>
              <w:top w:val="nil"/>
              <w:left w:val="nil"/>
              <w:bottom w:val="single" w:sz="8" w:space="0" w:color="auto"/>
              <w:right w:val="single" w:sz="8" w:space="0" w:color="auto"/>
            </w:tcBorders>
            <w:shd w:val="clear" w:color="000000" w:fill="FFFFFF"/>
          </w:tcPr>
          <w:p w14:paraId="54DD06C1"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48.09</w:t>
            </w:r>
            <w:r>
              <w:t>%</w:t>
            </w:r>
          </w:p>
        </w:tc>
        <w:tc>
          <w:tcPr>
            <w:tcW w:w="914" w:type="dxa"/>
            <w:tcBorders>
              <w:top w:val="nil"/>
              <w:left w:val="nil"/>
              <w:bottom w:val="single" w:sz="8" w:space="0" w:color="auto"/>
              <w:right w:val="single" w:sz="8" w:space="0" w:color="auto"/>
            </w:tcBorders>
            <w:shd w:val="clear" w:color="auto" w:fill="auto"/>
            <w:noWrap/>
          </w:tcPr>
          <w:p w14:paraId="3E58FC0C" w14:textId="77777777" w:rsidR="008C34E8" w:rsidRPr="00D2598C" w:rsidRDefault="008C34E8" w:rsidP="005B2BB2">
            <w:pPr>
              <w:spacing w:after="0"/>
              <w:jc w:val="center"/>
              <w:rPr>
                <w:rFonts w:ascii="Calibri" w:eastAsia="Times New Roman" w:hAnsi="Calibri" w:cs="Calibri"/>
                <w:color w:val="000000"/>
                <w:lang w:eastAsia="es-MX"/>
              </w:rPr>
            </w:pPr>
            <w:r w:rsidRPr="00392F0D">
              <w:t>3</w:t>
            </w:r>
            <w:r>
              <w:t>,</w:t>
            </w:r>
            <w:r w:rsidRPr="00392F0D">
              <w:t>118</w:t>
            </w:r>
          </w:p>
        </w:tc>
        <w:tc>
          <w:tcPr>
            <w:tcW w:w="1163" w:type="dxa"/>
            <w:tcBorders>
              <w:top w:val="nil"/>
              <w:left w:val="nil"/>
              <w:bottom w:val="single" w:sz="8" w:space="0" w:color="auto"/>
              <w:right w:val="single" w:sz="8" w:space="0" w:color="auto"/>
            </w:tcBorders>
            <w:shd w:val="clear" w:color="000000" w:fill="FFFFFF"/>
          </w:tcPr>
          <w:p w14:paraId="76CA1B58"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51.91</w:t>
            </w:r>
            <w:r>
              <w:t>%</w:t>
            </w:r>
          </w:p>
        </w:tc>
      </w:tr>
      <w:tr w:rsidR="008C34E8" w:rsidRPr="00D2598C" w14:paraId="73166895" w14:textId="77777777" w:rsidTr="005B2BB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2CE7556" w14:textId="77777777" w:rsidR="008C34E8" w:rsidRPr="00D2598C" w:rsidRDefault="008C34E8" w:rsidP="005B2BB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578609F" w14:textId="77777777" w:rsidR="008C34E8" w:rsidRPr="00942F75" w:rsidRDefault="008C34E8" w:rsidP="005B2BB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261FA1AF" w14:textId="77777777" w:rsidR="008C34E8" w:rsidRPr="00D2598C" w:rsidRDefault="008C34E8" w:rsidP="005B2BB2">
            <w:pPr>
              <w:spacing w:after="0"/>
              <w:jc w:val="center"/>
              <w:rPr>
                <w:rFonts w:ascii="Calibri" w:eastAsia="Times New Roman" w:hAnsi="Calibri" w:cs="Calibri"/>
                <w:color w:val="000000"/>
                <w:lang w:eastAsia="es-MX"/>
              </w:rPr>
            </w:pPr>
            <w:r w:rsidRPr="00392F0D">
              <w:t>2</w:t>
            </w:r>
            <w:r>
              <w:t>,</w:t>
            </w:r>
            <w:r w:rsidRPr="00392F0D">
              <w:t>854</w:t>
            </w:r>
          </w:p>
        </w:tc>
        <w:tc>
          <w:tcPr>
            <w:tcW w:w="1163" w:type="dxa"/>
            <w:tcBorders>
              <w:top w:val="nil"/>
              <w:left w:val="nil"/>
              <w:bottom w:val="single" w:sz="8" w:space="0" w:color="auto"/>
              <w:right w:val="single" w:sz="8" w:space="0" w:color="auto"/>
            </w:tcBorders>
            <w:shd w:val="clear" w:color="000000" w:fill="FFFFFF"/>
          </w:tcPr>
          <w:p w14:paraId="268A7C09"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17.83</w:t>
            </w:r>
            <w:r>
              <w:t>%</w:t>
            </w:r>
          </w:p>
        </w:tc>
        <w:tc>
          <w:tcPr>
            <w:tcW w:w="1010" w:type="dxa"/>
            <w:tcBorders>
              <w:top w:val="nil"/>
              <w:left w:val="nil"/>
              <w:bottom w:val="single" w:sz="8" w:space="0" w:color="auto"/>
              <w:right w:val="single" w:sz="8" w:space="0" w:color="auto"/>
            </w:tcBorders>
            <w:shd w:val="clear" w:color="auto" w:fill="auto"/>
            <w:noWrap/>
          </w:tcPr>
          <w:p w14:paraId="29C5275C" w14:textId="77777777" w:rsidR="008C34E8" w:rsidRPr="00D2598C" w:rsidRDefault="008C34E8" w:rsidP="005B2BB2">
            <w:pPr>
              <w:spacing w:after="0"/>
              <w:jc w:val="center"/>
              <w:rPr>
                <w:rFonts w:ascii="Calibri" w:eastAsia="Times New Roman" w:hAnsi="Calibri" w:cs="Calibri"/>
                <w:color w:val="000000"/>
                <w:lang w:eastAsia="es-MX"/>
              </w:rPr>
            </w:pPr>
            <w:r w:rsidRPr="00392F0D">
              <w:t>1</w:t>
            </w:r>
            <w:r>
              <w:t>,</w:t>
            </w:r>
            <w:r w:rsidRPr="00392F0D">
              <w:t>355</w:t>
            </w:r>
          </w:p>
        </w:tc>
        <w:tc>
          <w:tcPr>
            <w:tcW w:w="1163" w:type="dxa"/>
            <w:tcBorders>
              <w:top w:val="nil"/>
              <w:left w:val="nil"/>
              <w:bottom w:val="single" w:sz="8" w:space="0" w:color="auto"/>
              <w:right w:val="single" w:sz="8" w:space="0" w:color="auto"/>
            </w:tcBorders>
            <w:shd w:val="clear" w:color="000000" w:fill="FFFFFF"/>
          </w:tcPr>
          <w:p w14:paraId="0B83AFD8"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47.48</w:t>
            </w:r>
            <w:r>
              <w:t>%</w:t>
            </w:r>
          </w:p>
        </w:tc>
        <w:tc>
          <w:tcPr>
            <w:tcW w:w="914" w:type="dxa"/>
            <w:tcBorders>
              <w:top w:val="nil"/>
              <w:left w:val="nil"/>
              <w:bottom w:val="single" w:sz="8" w:space="0" w:color="auto"/>
              <w:right w:val="single" w:sz="8" w:space="0" w:color="auto"/>
            </w:tcBorders>
            <w:shd w:val="clear" w:color="auto" w:fill="auto"/>
            <w:noWrap/>
          </w:tcPr>
          <w:p w14:paraId="55FDA684" w14:textId="77777777" w:rsidR="008C34E8" w:rsidRPr="00D2598C" w:rsidRDefault="008C34E8" w:rsidP="005B2BB2">
            <w:pPr>
              <w:spacing w:after="0"/>
              <w:jc w:val="center"/>
              <w:rPr>
                <w:rFonts w:ascii="Calibri" w:eastAsia="Times New Roman" w:hAnsi="Calibri" w:cs="Calibri"/>
                <w:color w:val="000000"/>
                <w:lang w:eastAsia="es-MX"/>
              </w:rPr>
            </w:pPr>
            <w:r w:rsidRPr="00392F0D">
              <w:t>1</w:t>
            </w:r>
            <w:r>
              <w:t>,</w:t>
            </w:r>
            <w:r w:rsidRPr="00392F0D">
              <w:t>499</w:t>
            </w:r>
          </w:p>
        </w:tc>
        <w:tc>
          <w:tcPr>
            <w:tcW w:w="1163" w:type="dxa"/>
            <w:tcBorders>
              <w:top w:val="nil"/>
              <w:left w:val="nil"/>
              <w:bottom w:val="single" w:sz="8" w:space="0" w:color="auto"/>
              <w:right w:val="single" w:sz="8" w:space="0" w:color="auto"/>
            </w:tcBorders>
            <w:shd w:val="clear" w:color="000000" w:fill="FFFFFF"/>
          </w:tcPr>
          <w:p w14:paraId="7EEA06DE" w14:textId="77777777" w:rsidR="008C34E8" w:rsidRPr="00D2598C" w:rsidRDefault="008C34E8" w:rsidP="005B2BB2">
            <w:pPr>
              <w:spacing w:after="0"/>
              <w:jc w:val="center"/>
              <w:rPr>
                <w:rFonts w:ascii="Arial" w:eastAsia="Times New Roman" w:hAnsi="Arial" w:cs="Arial"/>
                <w:color w:val="000000"/>
                <w:sz w:val="18"/>
                <w:szCs w:val="18"/>
                <w:lang w:eastAsia="es-MX"/>
              </w:rPr>
            </w:pPr>
            <w:r w:rsidRPr="00392F0D">
              <w:t>52.52</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611268A0" w14:textId="1F021CC8" w:rsidR="009E38DF" w:rsidRPr="009D2E1E" w:rsidRDefault="009E38DF" w:rsidP="009E38DF">
      <w:pPr>
        <w:spacing w:after="0" w:line="240" w:lineRule="auto"/>
        <w:ind w:left="567"/>
        <w:rPr>
          <w:rFonts w:ascii="Arial" w:hAnsi="Arial" w:cs="Arial"/>
          <w:b/>
          <w:sz w:val="20"/>
          <w:szCs w:val="20"/>
        </w:rPr>
      </w:pPr>
      <w:r>
        <w:rPr>
          <w:rFonts w:ascii="Arial" w:hAnsi="Arial" w:cs="Arial"/>
          <w:bCs/>
        </w:rPr>
        <w:t>En cuanto a la fecundidad, en el municipio se tiene un promedio de 2.31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4AFF9D9" w:rsidR="00D2598C" w:rsidRPr="00D2598C" w:rsidRDefault="0052450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45A65FC" w:rsidR="00D2598C" w:rsidRPr="00D2598C" w:rsidRDefault="00524507" w:rsidP="001B0DA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2.31</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456AEA55" w14:textId="2E2869E1" w:rsidR="008327C4" w:rsidRDefault="008327C4" w:rsidP="008327C4">
      <w:pPr>
        <w:spacing w:after="0" w:line="240" w:lineRule="auto"/>
        <w:ind w:left="567"/>
        <w:rPr>
          <w:rFonts w:ascii="Arial" w:hAnsi="Arial" w:cs="Arial"/>
          <w:sz w:val="24"/>
          <w:szCs w:val="24"/>
        </w:rPr>
      </w:pPr>
      <w:r>
        <w:rPr>
          <w:rFonts w:ascii="Arial" w:hAnsi="Arial" w:cs="Arial"/>
          <w:sz w:val="24"/>
          <w:szCs w:val="24"/>
        </w:rPr>
        <w:t>En el municipio se encuentran 39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D71F5F0" w:rsidR="00D2598C" w:rsidRPr="00D2598C" w:rsidRDefault="007A4BD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D5241C"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B7E65F1" w:rsidR="00D5241C" w:rsidRPr="00D2598C" w:rsidRDefault="00D5241C" w:rsidP="00D524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751" w:type="dxa"/>
            <w:tcBorders>
              <w:top w:val="nil"/>
              <w:left w:val="nil"/>
              <w:bottom w:val="single" w:sz="8" w:space="0" w:color="auto"/>
              <w:right w:val="nil"/>
            </w:tcBorders>
            <w:shd w:val="clear" w:color="000000" w:fill="FFFFFF"/>
            <w:vAlign w:val="center"/>
            <w:hideMark/>
          </w:tcPr>
          <w:p w14:paraId="4D58EBC6" w14:textId="226395BE" w:rsidR="00D5241C" w:rsidRPr="00D2598C" w:rsidRDefault="00D5241C" w:rsidP="00D524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A4045F5" w:rsidR="00D5241C" w:rsidRPr="00D2598C" w:rsidRDefault="00D5241C" w:rsidP="00D524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751" w:type="dxa"/>
            <w:tcBorders>
              <w:top w:val="nil"/>
              <w:left w:val="nil"/>
              <w:bottom w:val="single" w:sz="8" w:space="0" w:color="auto"/>
              <w:right w:val="nil"/>
            </w:tcBorders>
            <w:shd w:val="clear" w:color="000000" w:fill="FFFFFF"/>
            <w:vAlign w:val="center"/>
            <w:hideMark/>
          </w:tcPr>
          <w:p w14:paraId="7CD5A051" w14:textId="148ACF66" w:rsidR="00D5241C" w:rsidRPr="00D2598C" w:rsidRDefault="00D5241C" w:rsidP="00D524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A213375" w:rsidR="00D5241C" w:rsidRPr="00D2598C" w:rsidRDefault="00D5241C" w:rsidP="00D524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18A48675" w:rsidR="00D5241C" w:rsidRPr="00D2598C" w:rsidRDefault="00D5241C" w:rsidP="00D524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E6C7870" w:rsidR="00D5241C" w:rsidRPr="00D2598C" w:rsidRDefault="00D5241C" w:rsidP="00D524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BF5103A" w:rsidR="00D5241C" w:rsidRPr="00D2598C" w:rsidRDefault="00D5241C" w:rsidP="00D524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2734A222" w14:textId="12B72F9C" w:rsidR="00661FB8" w:rsidRPr="00040ED5" w:rsidRDefault="00661FB8" w:rsidP="00661FB8">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5A6866">
        <w:rPr>
          <w:rFonts w:ascii="Arial" w:hAnsi="Arial" w:cs="Arial"/>
          <w:bCs/>
          <w:sz w:val="24"/>
          <w:szCs w:val="24"/>
        </w:rPr>
        <w:t>Purépero</w:t>
      </w:r>
      <w:r w:rsidRPr="00040ED5">
        <w:rPr>
          <w:rFonts w:ascii="Arial" w:hAnsi="Arial" w:cs="Arial"/>
          <w:bCs/>
          <w:sz w:val="24"/>
          <w:szCs w:val="24"/>
        </w:rPr>
        <w:t xml:space="preserve"> que el total de su población con discapacidad es de </w:t>
      </w:r>
      <w:r w:rsidR="00AF02DA">
        <w:rPr>
          <w:rFonts w:ascii="Arial" w:hAnsi="Arial" w:cs="Arial"/>
          <w:bCs/>
          <w:sz w:val="24"/>
          <w:szCs w:val="24"/>
        </w:rPr>
        <w:t>3,182</w:t>
      </w:r>
      <w:r>
        <w:rPr>
          <w:rFonts w:ascii="Arial" w:hAnsi="Arial" w:cs="Arial"/>
          <w:bCs/>
          <w:sz w:val="24"/>
          <w:szCs w:val="24"/>
        </w:rPr>
        <w:t xml:space="preserve"> </w:t>
      </w:r>
      <w:r w:rsidRPr="00040ED5">
        <w:rPr>
          <w:rFonts w:ascii="Arial" w:hAnsi="Arial" w:cs="Arial"/>
          <w:bCs/>
          <w:sz w:val="24"/>
          <w:szCs w:val="24"/>
        </w:rPr>
        <w:t xml:space="preserve">personas discapacitadas, </w:t>
      </w:r>
      <w:r w:rsidR="00AF02DA">
        <w:rPr>
          <w:rFonts w:ascii="Arial" w:hAnsi="Arial" w:cs="Arial"/>
          <w:bCs/>
          <w:sz w:val="24"/>
          <w:szCs w:val="24"/>
        </w:rPr>
        <w:t>2,115</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00AF02DA">
        <w:rPr>
          <w:rFonts w:ascii="Arial" w:hAnsi="Arial" w:cs="Arial"/>
          <w:bCs/>
          <w:sz w:val="24"/>
          <w:szCs w:val="24"/>
        </w:rPr>
        <w:t>1,067</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730ED91" w:rsidR="008C3FAF" w:rsidRPr="008C3FAF" w:rsidRDefault="00174E88"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Purépero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174E88"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2984301" w:rsidR="00174E88" w:rsidRPr="008C3FAF" w:rsidRDefault="00174E88" w:rsidP="00174E8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w:t>
            </w:r>
            <w:r>
              <w:rPr>
                <w:rFonts w:ascii="Arial" w:eastAsia="Times New Roman" w:hAnsi="Arial" w:cs="Arial"/>
                <w:b/>
                <w:bCs/>
                <w:color w:val="000000"/>
                <w:sz w:val="20"/>
                <w:szCs w:val="20"/>
                <w:lang w:eastAsia="es-MX"/>
              </w:rPr>
              <w:t xml:space="preserve"> </w:t>
            </w:r>
            <w:r w:rsidRPr="008C3FAF">
              <w:rPr>
                <w:rFonts w:ascii="Arial" w:eastAsia="Times New Roman" w:hAnsi="Arial" w:cs="Arial"/>
                <w:b/>
                <w:bCs/>
                <w:color w:val="000000"/>
                <w:sz w:val="20"/>
                <w:szCs w:val="20"/>
                <w:lang w:eastAsia="es-MX"/>
              </w:rPr>
              <w:t xml:space="preserve">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1852B27"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3,182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E0A7179"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1,618</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0F44A743"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97AD6E8"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1,368</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671CB01F"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666</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22B4B87"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8C2593F"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0320E6C"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4446CE9C"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174E88"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174E88" w:rsidRPr="008C3FAF" w:rsidRDefault="00174E88" w:rsidP="00174E8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927DF3C"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20.53%</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7D74181"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6A925944"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EBB7C1A"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8.82%</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62D355F1"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4.30%</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D6B95E4"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2.28%</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77420FB"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DCF4986"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4971E75"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0.03%</w:t>
            </w:r>
          </w:p>
        </w:tc>
      </w:tr>
      <w:tr w:rsidR="00174E88"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174E88" w:rsidRPr="008C3FAF" w:rsidRDefault="00174E88" w:rsidP="00174E8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2A2F2C7"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DB41100"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DF88CD2"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465</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61F2499"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CADE6EC"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B8920B2"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CCD4C88"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174E88" w:rsidRPr="008C3FAF" w:rsidRDefault="00174E88" w:rsidP="00174E8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174E88" w:rsidRPr="008C3FAF" w:rsidRDefault="00174E88" w:rsidP="00174E8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174E88"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174E88" w:rsidRPr="008C3FAF" w:rsidRDefault="00174E88" w:rsidP="00174E8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A1A1C53"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13.64%</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69D80BCF"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7.81%</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235F97C"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FD222B8"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4.80%</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24908949"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2.92%</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861FBE1"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0.64%</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F28009F"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0.71%</w:t>
            </w:r>
          </w:p>
        </w:tc>
        <w:tc>
          <w:tcPr>
            <w:tcW w:w="1001" w:type="dxa"/>
            <w:vMerge/>
            <w:tcBorders>
              <w:top w:val="nil"/>
              <w:left w:val="single" w:sz="8" w:space="0" w:color="auto"/>
              <w:bottom w:val="nil"/>
              <w:right w:val="nil"/>
            </w:tcBorders>
            <w:vAlign w:val="center"/>
            <w:hideMark/>
          </w:tcPr>
          <w:p w14:paraId="53D8048D" w14:textId="77777777" w:rsidR="00174E88" w:rsidRPr="008C3FAF" w:rsidRDefault="00174E88" w:rsidP="00174E8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174E88" w:rsidRPr="008C3FAF" w:rsidRDefault="00174E88" w:rsidP="00174E88">
            <w:pPr>
              <w:spacing w:after="0" w:line="240" w:lineRule="auto"/>
              <w:rPr>
                <w:rFonts w:ascii="Calibri" w:eastAsia="Times New Roman" w:hAnsi="Calibri" w:cs="Calibri"/>
                <w:color w:val="000000"/>
                <w:sz w:val="20"/>
                <w:szCs w:val="20"/>
                <w:lang w:eastAsia="es-MX"/>
              </w:rPr>
            </w:pPr>
          </w:p>
        </w:tc>
      </w:tr>
      <w:tr w:rsidR="00174E88"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174E88" w:rsidRPr="008C3FAF" w:rsidRDefault="00174E88" w:rsidP="00174E8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628ACF4C"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A98319B"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407</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21B9196"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7B11930"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624</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9FC270E"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214</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E057927"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A5ACF9B"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w:t>
            </w:r>
          </w:p>
        </w:tc>
        <w:tc>
          <w:tcPr>
            <w:tcW w:w="1001" w:type="dxa"/>
            <w:vMerge/>
            <w:tcBorders>
              <w:top w:val="nil"/>
              <w:left w:val="single" w:sz="8" w:space="0" w:color="auto"/>
              <w:bottom w:val="nil"/>
              <w:right w:val="nil"/>
            </w:tcBorders>
            <w:vAlign w:val="center"/>
            <w:hideMark/>
          </w:tcPr>
          <w:p w14:paraId="450463FB" w14:textId="77777777" w:rsidR="00174E88" w:rsidRPr="008C3FAF" w:rsidRDefault="00174E88" w:rsidP="00174E8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174E88" w:rsidRPr="008C3FAF" w:rsidRDefault="00174E88" w:rsidP="00174E88">
            <w:pPr>
              <w:spacing w:after="0" w:line="240" w:lineRule="auto"/>
              <w:rPr>
                <w:rFonts w:ascii="Calibri" w:eastAsia="Times New Roman" w:hAnsi="Calibri" w:cs="Calibri"/>
                <w:color w:val="000000"/>
                <w:sz w:val="20"/>
                <w:szCs w:val="20"/>
                <w:lang w:eastAsia="es-MX"/>
              </w:rPr>
            </w:pPr>
          </w:p>
        </w:tc>
      </w:tr>
      <w:tr w:rsidR="00174E88"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174E88" w:rsidRPr="008C3FAF" w:rsidRDefault="00174E88" w:rsidP="00174E8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01A04E8"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026C7E5A"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2.63%</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5805D201"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1.43%</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474D288"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4.03%</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476D516B"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77CDDF89"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5DA33BCB" w:rsidR="00174E88" w:rsidRPr="008C3FAF" w:rsidRDefault="00174E88" w:rsidP="00174E8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0.94%</w:t>
            </w:r>
          </w:p>
        </w:tc>
        <w:tc>
          <w:tcPr>
            <w:tcW w:w="1001" w:type="dxa"/>
            <w:tcBorders>
              <w:top w:val="nil"/>
              <w:left w:val="nil"/>
              <w:bottom w:val="single" w:sz="8" w:space="0" w:color="auto"/>
              <w:right w:val="nil"/>
            </w:tcBorders>
            <w:shd w:val="clear" w:color="000000" w:fill="FFFFFF"/>
            <w:vAlign w:val="center"/>
            <w:hideMark/>
          </w:tcPr>
          <w:p w14:paraId="4B89CF72" w14:textId="77777777" w:rsidR="00174E88" w:rsidRPr="008C3FAF" w:rsidRDefault="00174E88" w:rsidP="00174E8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174E88" w:rsidRPr="008C3FAF" w:rsidRDefault="00174E88" w:rsidP="00174E8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0FE707B" w14:textId="77777777" w:rsidR="00A45B9B" w:rsidRPr="00484854" w:rsidRDefault="00A45B9B" w:rsidP="00A45B9B">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C2DE1D3" w14:textId="77777777" w:rsidR="00A45B9B" w:rsidRDefault="00A45B9B" w:rsidP="00A45B9B">
      <w:pPr>
        <w:spacing w:after="0" w:line="240" w:lineRule="auto"/>
        <w:ind w:left="567"/>
        <w:rPr>
          <w:rFonts w:ascii="Arial" w:hAnsi="Arial" w:cs="Arial"/>
          <w:b/>
          <w:sz w:val="20"/>
          <w:szCs w:val="20"/>
        </w:rPr>
      </w:pPr>
    </w:p>
    <w:p w14:paraId="573D0589" w14:textId="1C28D8C2" w:rsidR="00A45B9B" w:rsidRDefault="00A45B9B" w:rsidP="00A45B9B">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7.83 años aprobados; teniendo un grado promedio de escolaridad las mujeres con 7.91 años y los hombres con 7.74.</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66C830CD" w:rsidR="002559D2" w:rsidRPr="002559D2" w:rsidRDefault="009E2A71"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AFB7B83" w:rsidR="00FD5806" w:rsidRPr="002559D2" w:rsidRDefault="009E2A7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7.83</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25D830B" w:rsidR="00FD5806" w:rsidRPr="002559D2" w:rsidRDefault="009E2A7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3836E0A" w:rsidR="00FD5806" w:rsidRPr="002559D2" w:rsidRDefault="009E2A71"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r w:rsidR="00FD5806">
              <w:rPr>
                <w:rFonts w:ascii="Arial" w:hAnsi="Arial" w:cs="Arial"/>
                <w:color w:val="000000"/>
                <w:sz w:val="18"/>
                <w:szCs w:val="18"/>
              </w:rPr>
              <w:t>91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CDC5774" w14:textId="0C1A8B4A" w:rsidR="000E0997" w:rsidRDefault="000E0997" w:rsidP="000E0997">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C13C1D9" w14:textId="46C5285D" w:rsidR="000E0997" w:rsidRDefault="000E0997" w:rsidP="000E0997">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1,</w:t>
      </w:r>
      <w:r w:rsidR="00B120BC">
        <w:rPr>
          <w:rFonts w:ascii="Arial" w:hAnsi="Arial" w:cs="Arial"/>
          <w:bCs/>
          <w:sz w:val="24"/>
          <w:szCs w:val="24"/>
        </w:rPr>
        <w:t>786</w:t>
      </w:r>
      <w:r>
        <w:rPr>
          <w:rFonts w:ascii="Arial" w:hAnsi="Arial" w:cs="Arial"/>
          <w:bCs/>
          <w:sz w:val="24"/>
          <w:szCs w:val="24"/>
        </w:rPr>
        <w:t xml:space="preserve"> personas, siendo en promedio del </w:t>
      </w:r>
      <w:r w:rsidR="00B120BC">
        <w:rPr>
          <w:rFonts w:ascii="Arial" w:hAnsi="Arial" w:cs="Arial"/>
          <w:bCs/>
          <w:sz w:val="24"/>
          <w:szCs w:val="24"/>
        </w:rPr>
        <w:t>38.65</w:t>
      </w:r>
      <w:r>
        <w:rPr>
          <w:rFonts w:ascii="Arial" w:hAnsi="Arial" w:cs="Arial"/>
          <w:bCs/>
          <w:sz w:val="24"/>
          <w:szCs w:val="24"/>
        </w:rPr>
        <w:t>%. Esto en edad recomendada de estudio que es desde el nivel básico a nivel superior en el rango de edad de los 6 a los 24 años.</w:t>
      </w:r>
    </w:p>
    <w:p w14:paraId="1D009154" w14:textId="46E15BFB" w:rsidR="000E0997" w:rsidRPr="00D4436C" w:rsidRDefault="000E0997" w:rsidP="000E0997">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B120BC">
        <w:rPr>
          <w:rFonts w:ascii="Arial" w:hAnsi="Arial" w:cs="Arial"/>
          <w:bCs/>
          <w:sz w:val="24"/>
          <w:szCs w:val="24"/>
        </w:rPr>
        <w:t>1,329</w:t>
      </w:r>
      <w:r>
        <w:rPr>
          <w:rFonts w:ascii="Arial" w:hAnsi="Arial" w:cs="Arial"/>
          <w:bCs/>
          <w:sz w:val="24"/>
          <w:szCs w:val="24"/>
        </w:rPr>
        <w:t xml:space="preserve"> estudiantes, siendo éste del </w:t>
      </w:r>
      <w:r w:rsidR="00D92660">
        <w:rPr>
          <w:rFonts w:ascii="Arial" w:hAnsi="Arial" w:cs="Arial"/>
          <w:bCs/>
          <w:sz w:val="24"/>
          <w:szCs w:val="24"/>
        </w:rPr>
        <w:t>81.89</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6A3C4535" w:rsidR="002559D2" w:rsidRPr="002559D2" w:rsidRDefault="0048717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48717A"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48717A" w:rsidRPr="002559D2" w:rsidRDefault="0048717A" w:rsidP="0048717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75C4B9A"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4,621</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52E03C8"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37EE5D3E"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A12B571" w:rsidR="0048717A" w:rsidRPr="002559D2" w:rsidRDefault="0048717A" w:rsidP="004871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38.65%</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67D04EB"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5F9A49DD"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3E99CF68"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5264211D"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18.48%</w:t>
            </w:r>
          </w:p>
        </w:tc>
      </w:tr>
      <w:tr w:rsidR="0048717A"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48717A" w:rsidRPr="002559D2" w:rsidRDefault="0048717A" w:rsidP="0048717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238E1873"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1,525</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584EC00B"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39E56D7"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BF78E12"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08BDE06C"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CCECD72" w:rsidR="0048717A" w:rsidRPr="002559D2" w:rsidRDefault="0048717A" w:rsidP="004871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9C8A213"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5A88A73"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r>
      <w:tr w:rsidR="0048717A"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48717A" w:rsidRPr="002559D2" w:rsidRDefault="0048717A" w:rsidP="0048717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2179D19F"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34C7EF8"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C094C19"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2778DC9" w:rsidR="0048717A" w:rsidRPr="002559D2" w:rsidRDefault="0048717A" w:rsidP="004871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13.89%</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F5184F3"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D024E64" w:rsidR="0048717A" w:rsidRPr="002559D2" w:rsidRDefault="0048717A" w:rsidP="004871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7.21%</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7153AB0F"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6A10DF0"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w:t>
            </w:r>
          </w:p>
        </w:tc>
      </w:tr>
      <w:tr w:rsidR="0048717A"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48717A" w:rsidRPr="002559D2" w:rsidRDefault="0048717A" w:rsidP="0048717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EE34575"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C2D38A0"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5CC517B"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3755E6D" w:rsidR="0048717A" w:rsidRPr="002559D2" w:rsidRDefault="0048717A" w:rsidP="004871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37.02%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18A9414"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79437BB0" w:rsidR="0048717A" w:rsidRPr="002559D2" w:rsidRDefault="0048717A" w:rsidP="004871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21.96%</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1B2BC3B1"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FF668A3"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15.06%</w:t>
            </w:r>
          </w:p>
        </w:tc>
      </w:tr>
      <w:tr w:rsidR="0048717A"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48717A" w:rsidRPr="002559D2" w:rsidRDefault="0048717A" w:rsidP="0048717A">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A180AE9"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66A3EC96"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19142E2"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1,329</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128DB5B" w:rsidR="0048717A" w:rsidRPr="002559D2" w:rsidRDefault="0048717A" w:rsidP="004871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81.89%</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F76E8FC"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8145A3F" w:rsidR="0048717A" w:rsidRPr="002559D2" w:rsidRDefault="0048717A" w:rsidP="0048717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41.47%</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431AE30"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301270AC" w:rsidR="0048717A" w:rsidRPr="002559D2" w:rsidRDefault="0048717A" w:rsidP="0048717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7A8F3E9A" w14:textId="77777777" w:rsidR="00716347" w:rsidRDefault="00716347" w:rsidP="00CF06CD">
      <w:pPr>
        <w:spacing w:after="0" w:line="240" w:lineRule="auto"/>
        <w:ind w:left="567"/>
        <w:rPr>
          <w:rFonts w:ascii="Arial" w:hAnsi="Arial" w:cs="Arial"/>
          <w:b/>
          <w:sz w:val="20"/>
          <w:szCs w:val="20"/>
        </w:rPr>
      </w:pPr>
    </w:p>
    <w:p w14:paraId="0D38AE97" w14:textId="77777777" w:rsidR="00716347" w:rsidRDefault="00716347" w:rsidP="00CF06CD">
      <w:pPr>
        <w:spacing w:after="0" w:line="240" w:lineRule="auto"/>
        <w:ind w:left="567"/>
        <w:rPr>
          <w:rFonts w:ascii="Arial" w:hAnsi="Arial" w:cs="Arial"/>
          <w:b/>
          <w:sz w:val="20"/>
          <w:szCs w:val="20"/>
        </w:rPr>
      </w:pPr>
    </w:p>
    <w:p w14:paraId="41D94AFD" w14:textId="77777777" w:rsidR="00716347" w:rsidRDefault="00716347" w:rsidP="00CF06CD">
      <w:pPr>
        <w:spacing w:after="0" w:line="240" w:lineRule="auto"/>
        <w:ind w:left="567"/>
        <w:rPr>
          <w:rFonts w:ascii="Arial" w:hAnsi="Arial" w:cs="Arial"/>
          <w:b/>
          <w:sz w:val="20"/>
          <w:szCs w:val="20"/>
        </w:rPr>
      </w:pPr>
    </w:p>
    <w:p w14:paraId="5CE8CFFA" w14:textId="77777777" w:rsidR="00716347" w:rsidRDefault="00716347" w:rsidP="00CF06CD">
      <w:pPr>
        <w:spacing w:after="0" w:line="240" w:lineRule="auto"/>
        <w:ind w:left="567"/>
        <w:rPr>
          <w:rFonts w:ascii="Arial" w:hAnsi="Arial" w:cs="Arial"/>
          <w:b/>
          <w:sz w:val="20"/>
          <w:szCs w:val="20"/>
        </w:rPr>
      </w:pPr>
    </w:p>
    <w:p w14:paraId="15035F0B" w14:textId="481EB3E9"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C7FBA56" w14:textId="77777777" w:rsidR="00716347" w:rsidRDefault="00716347" w:rsidP="00716347">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B1C2D70" w14:textId="77777777" w:rsidR="00716347" w:rsidRDefault="00716347" w:rsidP="00716347">
      <w:pPr>
        <w:spacing w:after="0" w:line="240" w:lineRule="auto"/>
        <w:ind w:left="567"/>
        <w:jc w:val="both"/>
        <w:rPr>
          <w:rFonts w:ascii="Arial" w:hAnsi="Arial" w:cs="Arial"/>
          <w:bCs/>
          <w:sz w:val="24"/>
          <w:szCs w:val="24"/>
        </w:rPr>
      </w:pPr>
    </w:p>
    <w:p w14:paraId="4308045E" w14:textId="1C920D10" w:rsidR="00716347" w:rsidRPr="000E7D38" w:rsidRDefault="00716347" w:rsidP="00716347">
      <w:pPr>
        <w:spacing w:after="0" w:line="240" w:lineRule="auto"/>
        <w:ind w:left="567"/>
        <w:jc w:val="both"/>
        <w:rPr>
          <w:rFonts w:ascii="Arial" w:hAnsi="Arial" w:cs="Arial"/>
          <w:bCs/>
          <w:sz w:val="24"/>
          <w:szCs w:val="24"/>
        </w:rPr>
      </w:pPr>
      <w:r>
        <w:rPr>
          <w:rFonts w:ascii="Arial" w:hAnsi="Arial" w:cs="Arial"/>
          <w:bCs/>
          <w:sz w:val="24"/>
          <w:szCs w:val="24"/>
        </w:rPr>
        <w:t>El 5.45%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5C5A2A2" w:rsidR="00B336B6" w:rsidRPr="00B336B6" w:rsidRDefault="0035380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35380A"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35380A" w:rsidRPr="00B336B6" w:rsidRDefault="0035380A" w:rsidP="0035380A">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1A914BCE" w:rsidR="0035380A" w:rsidRPr="00B336B6" w:rsidRDefault="0035380A" w:rsidP="003538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11,818</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6B85F7D" w:rsidR="0035380A" w:rsidRPr="00B336B6" w:rsidRDefault="0035380A" w:rsidP="003538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76.23%</w:t>
            </w:r>
          </w:p>
        </w:tc>
        <w:tc>
          <w:tcPr>
            <w:tcW w:w="1163" w:type="dxa"/>
            <w:tcBorders>
              <w:top w:val="nil"/>
              <w:left w:val="nil"/>
              <w:bottom w:val="single" w:sz="8" w:space="0" w:color="auto"/>
              <w:right w:val="single" w:sz="8" w:space="0" w:color="auto"/>
            </w:tcBorders>
            <w:shd w:val="clear" w:color="auto" w:fill="auto"/>
            <w:vAlign w:val="bottom"/>
            <w:hideMark/>
          </w:tcPr>
          <w:p w14:paraId="3FB840D6" w14:textId="666BBC48" w:rsidR="0035380A" w:rsidRPr="00B336B6" w:rsidRDefault="0035380A" w:rsidP="003538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644</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F0FE7C8" w:rsidR="0035380A" w:rsidRPr="00B336B6" w:rsidRDefault="0035380A" w:rsidP="0035380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4BF27C1" w14:textId="77777777" w:rsidR="00860B62" w:rsidRPr="00484854" w:rsidRDefault="00860B62" w:rsidP="00860B62">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464DB3A" w14:textId="77777777" w:rsidR="00860B62" w:rsidRDefault="00860B62" w:rsidP="00860B62">
      <w:pPr>
        <w:spacing w:after="0" w:line="240" w:lineRule="auto"/>
        <w:ind w:left="567"/>
        <w:rPr>
          <w:rFonts w:ascii="Arial" w:hAnsi="Arial" w:cs="Arial"/>
        </w:rPr>
      </w:pPr>
    </w:p>
    <w:p w14:paraId="2C3AF7D2" w14:textId="77777777" w:rsidR="00860B62" w:rsidRDefault="00860B62" w:rsidP="00860B62">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D41EC28" w14:textId="77777777" w:rsidR="00860B62" w:rsidRDefault="00860B62" w:rsidP="00860B62">
      <w:pPr>
        <w:spacing w:after="0" w:line="240" w:lineRule="auto"/>
        <w:ind w:left="567"/>
        <w:jc w:val="both"/>
        <w:rPr>
          <w:rFonts w:ascii="Arial" w:hAnsi="Arial" w:cs="Arial"/>
          <w:sz w:val="24"/>
          <w:szCs w:val="24"/>
        </w:rPr>
      </w:pPr>
    </w:p>
    <w:p w14:paraId="150DB591" w14:textId="74CB0AF3" w:rsidR="00860B62" w:rsidRDefault="00860B62" w:rsidP="00860B62">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58.18%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509F9FE" w:rsidR="00B336B6" w:rsidRPr="00B336B6" w:rsidRDefault="00911EF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11EF5"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252B4D3C" w:rsidR="00911EF5" w:rsidRPr="00B336B6" w:rsidRDefault="00911EF5" w:rsidP="00911E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12,567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44958B69" w:rsidR="00911EF5" w:rsidRPr="00B336B6" w:rsidRDefault="00911EF5" w:rsidP="00911E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A3D07E4" w:rsidR="00911EF5" w:rsidRPr="00B336B6" w:rsidRDefault="00911EF5" w:rsidP="00911E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64927FB1" w:rsidR="00911EF5" w:rsidRPr="00B336B6" w:rsidRDefault="00911EF5" w:rsidP="00911E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32518EC5" w:rsidR="00911EF5" w:rsidRPr="00B336B6" w:rsidRDefault="00911EF5" w:rsidP="00911E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41.21%</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A8B2A34" w:rsidR="00911EF5" w:rsidRPr="00B336B6" w:rsidRDefault="00911EF5" w:rsidP="00911E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32E6195" w:rsidR="00911EF5" w:rsidRPr="00B336B6" w:rsidRDefault="00911EF5" w:rsidP="00911EF5">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0.60%</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455D625D" w14:textId="3136B177" w:rsidR="00DB074D" w:rsidRDefault="000E3DC6" w:rsidP="00DB074D">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DB074D" w:rsidRPr="00DB074D">
        <w:rPr>
          <w:rFonts w:ascii="Arial" w:hAnsi="Arial" w:cs="Arial"/>
          <w:sz w:val="24"/>
          <w:szCs w:val="24"/>
        </w:rPr>
        <w:t xml:space="preserve"> </w:t>
      </w:r>
      <w:r w:rsidR="00DB074D">
        <w:rPr>
          <w:rFonts w:ascii="Arial" w:hAnsi="Arial" w:cs="Arial"/>
          <w:sz w:val="24"/>
          <w:szCs w:val="24"/>
        </w:rPr>
        <w:t>De esta población, el 98.92% se encuentra ocupada y solo el 1.08% está desocupada.</w:t>
      </w:r>
    </w:p>
    <w:p w14:paraId="2A93760F" w14:textId="77777777" w:rsidR="00DB074D" w:rsidRDefault="00DB074D" w:rsidP="00DB074D">
      <w:pPr>
        <w:spacing w:after="0" w:line="240" w:lineRule="auto"/>
        <w:ind w:left="567"/>
        <w:jc w:val="both"/>
        <w:rPr>
          <w:rFonts w:ascii="Arial" w:hAnsi="Arial" w:cs="Arial"/>
          <w:sz w:val="24"/>
          <w:szCs w:val="24"/>
        </w:rPr>
      </w:pPr>
    </w:p>
    <w:p w14:paraId="7624E2FB" w14:textId="629BD204" w:rsidR="00DB074D" w:rsidRDefault="00DB074D" w:rsidP="00DB074D">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E04575">
        <w:rPr>
          <w:rFonts w:ascii="Arial" w:hAnsi="Arial" w:cs="Arial"/>
          <w:sz w:val="24"/>
          <w:szCs w:val="24"/>
        </w:rPr>
        <w:t>99.49</w:t>
      </w:r>
      <w:r>
        <w:rPr>
          <w:rFonts w:ascii="Arial" w:hAnsi="Arial" w:cs="Arial"/>
          <w:sz w:val="24"/>
          <w:szCs w:val="24"/>
        </w:rPr>
        <w:t xml:space="preserve">% de las mujeres se encuentran ocupadas, mientras que el </w:t>
      </w:r>
      <w:r w:rsidR="00E04575">
        <w:rPr>
          <w:rFonts w:ascii="Arial" w:hAnsi="Arial" w:cs="Arial"/>
          <w:sz w:val="24"/>
          <w:szCs w:val="24"/>
        </w:rPr>
        <w:t>98.61</w:t>
      </w:r>
      <w:r>
        <w:rPr>
          <w:rFonts w:ascii="Arial" w:hAnsi="Arial" w:cs="Arial"/>
          <w:sz w:val="24"/>
          <w:szCs w:val="24"/>
        </w:rPr>
        <w:t>% de los hombres son ocupados.</w:t>
      </w:r>
    </w:p>
    <w:p w14:paraId="53C85D25" w14:textId="0024A69B"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E6B83B0" w:rsidR="00B336B6" w:rsidRPr="00B336B6" w:rsidRDefault="00911EF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458EB"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5458EB" w:rsidRPr="00B336B6" w:rsidRDefault="005458EB" w:rsidP="005458EB">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8D2FED3"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A800B5A"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3F98A29"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7,233</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62D5474"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6176304E"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016F21D"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r>
      <w:tr w:rsidR="005458EB"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5458EB" w:rsidRPr="00B336B6" w:rsidRDefault="005458EB" w:rsidP="005458EB">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3D29CF6B"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4D2A208"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65.10%</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8BFFBD8"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4,694</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DDEB608"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98.61%</w:t>
            </w:r>
          </w:p>
        </w:tc>
        <w:tc>
          <w:tcPr>
            <w:tcW w:w="1385" w:type="dxa"/>
            <w:tcBorders>
              <w:top w:val="nil"/>
              <w:left w:val="nil"/>
              <w:bottom w:val="single" w:sz="8" w:space="0" w:color="auto"/>
              <w:right w:val="single" w:sz="8" w:space="0" w:color="auto"/>
            </w:tcBorders>
            <w:shd w:val="clear" w:color="auto" w:fill="auto"/>
            <w:vAlign w:val="center"/>
            <w:hideMark/>
          </w:tcPr>
          <w:p w14:paraId="53EF2EBF" w14:textId="4DFF01CD"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2E69237"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r>
      <w:tr w:rsidR="005458EB"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5458EB" w:rsidRPr="00B336B6" w:rsidRDefault="005458EB" w:rsidP="005458EB">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32A2007F"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2,552</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A2B9ED8"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34.90%</w:t>
            </w:r>
          </w:p>
        </w:tc>
        <w:tc>
          <w:tcPr>
            <w:tcW w:w="1059" w:type="dxa"/>
            <w:tcBorders>
              <w:top w:val="nil"/>
              <w:left w:val="nil"/>
              <w:bottom w:val="single" w:sz="8" w:space="0" w:color="auto"/>
              <w:right w:val="single" w:sz="8" w:space="0" w:color="auto"/>
            </w:tcBorders>
            <w:shd w:val="clear" w:color="auto" w:fill="auto"/>
            <w:vAlign w:val="center"/>
            <w:hideMark/>
          </w:tcPr>
          <w:p w14:paraId="765197DF" w14:textId="3D3A8DBE"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194687CA"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385" w:type="dxa"/>
            <w:tcBorders>
              <w:top w:val="nil"/>
              <w:left w:val="nil"/>
              <w:bottom w:val="single" w:sz="8" w:space="0" w:color="auto"/>
              <w:right w:val="single" w:sz="8" w:space="0" w:color="auto"/>
            </w:tcBorders>
            <w:shd w:val="clear" w:color="auto" w:fill="auto"/>
            <w:vAlign w:val="center"/>
            <w:hideMark/>
          </w:tcPr>
          <w:p w14:paraId="26E645C4" w14:textId="012B77FD"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C438E91" w:rsidR="005458EB" w:rsidRPr="00B336B6" w:rsidRDefault="005458EB" w:rsidP="005458E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4D825669" w14:textId="77777777" w:rsidR="00732F87" w:rsidRDefault="00732F87" w:rsidP="001C0883">
      <w:pPr>
        <w:spacing w:after="0" w:line="240" w:lineRule="auto"/>
        <w:ind w:left="567"/>
        <w:rPr>
          <w:rFonts w:ascii="Arial" w:hAnsi="Arial" w:cs="Arial"/>
          <w:b/>
          <w:sz w:val="20"/>
          <w:szCs w:val="20"/>
        </w:rPr>
      </w:pPr>
    </w:p>
    <w:p w14:paraId="6F7833E2" w14:textId="77777777" w:rsidR="00732F87" w:rsidRDefault="00732F87" w:rsidP="001C0883">
      <w:pPr>
        <w:spacing w:after="0" w:line="240" w:lineRule="auto"/>
        <w:ind w:left="567"/>
        <w:rPr>
          <w:rFonts w:ascii="Arial" w:hAnsi="Arial" w:cs="Arial"/>
          <w:b/>
          <w:sz w:val="20"/>
          <w:szCs w:val="20"/>
        </w:rPr>
      </w:pPr>
    </w:p>
    <w:p w14:paraId="3E11EA91" w14:textId="77777777" w:rsidR="00732F87" w:rsidRDefault="00732F87" w:rsidP="001C0883">
      <w:pPr>
        <w:spacing w:after="0" w:line="240" w:lineRule="auto"/>
        <w:ind w:left="567"/>
        <w:rPr>
          <w:rFonts w:ascii="Arial" w:hAnsi="Arial" w:cs="Arial"/>
          <w:b/>
          <w:sz w:val="20"/>
          <w:szCs w:val="20"/>
        </w:rPr>
      </w:pPr>
    </w:p>
    <w:p w14:paraId="23502514" w14:textId="77777777" w:rsidR="00732F87" w:rsidRDefault="00732F87" w:rsidP="001C0883">
      <w:pPr>
        <w:spacing w:after="0" w:line="240" w:lineRule="auto"/>
        <w:ind w:left="567"/>
        <w:rPr>
          <w:rFonts w:ascii="Arial" w:hAnsi="Arial" w:cs="Arial"/>
          <w:b/>
          <w:sz w:val="20"/>
          <w:szCs w:val="20"/>
        </w:rPr>
      </w:pPr>
    </w:p>
    <w:p w14:paraId="3DDA3628" w14:textId="50608EB9"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AC76CF0" w14:textId="44F91782" w:rsidR="00732F87" w:rsidRDefault="00732F87" w:rsidP="00732F87">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833 personas respectivamente, del grupo</w:t>
      </w:r>
    </w:p>
    <w:p w14:paraId="1FAAE1A5" w14:textId="4FDF0519" w:rsidR="00732F87" w:rsidRDefault="00732F87" w:rsidP="00732F87">
      <w:pPr>
        <w:spacing w:after="0" w:line="240" w:lineRule="auto"/>
        <w:ind w:left="567"/>
        <w:jc w:val="both"/>
        <w:rPr>
          <w:rFonts w:ascii="Arial" w:hAnsi="Arial" w:cs="Arial"/>
          <w:sz w:val="24"/>
          <w:szCs w:val="24"/>
        </w:rPr>
      </w:pPr>
      <w:r>
        <w:rPr>
          <w:rFonts w:ascii="Arial" w:hAnsi="Arial" w:cs="Arial"/>
          <w:sz w:val="24"/>
          <w:szCs w:val="24"/>
        </w:rPr>
        <w:t xml:space="preserve">de edad de los 20 a los 24 años, </w:t>
      </w:r>
      <w:r w:rsidR="00617E3D">
        <w:rPr>
          <w:rFonts w:ascii="Arial" w:hAnsi="Arial" w:cs="Arial"/>
          <w:sz w:val="24"/>
          <w:szCs w:val="24"/>
        </w:rPr>
        <w:t>817</w:t>
      </w:r>
      <w:r>
        <w:rPr>
          <w:rFonts w:ascii="Arial" w:hAnsi="Arial" w:cs="Arial"/>
          <w:sz w:val="24"/>
          <w:szCs w:val="24"/>
        </w:rPr>
        <w:t xml:space="preserve"> se encuentran ocupados y </w:t>
      </w:r>
      <w:r w:rsidR="00617E3D">
        <w:rPr>
          <w:rFonts w:ascii="Arial" w:hAnsi="Arial" w:cs="Arial"/>
          <w:sz w:val="24"/>
          <w:szCs w:val="24"/>
        </w:rPr>
        <w:t>16</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A076B76" w:rsidR="00B336B6" w:rsidRPr="00B336B6" w:rsidRDefault="00E36D41"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C3BBD" w:rsidRPr="00B336B6" w14:paraId="76F91939"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1759C9B1"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137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61BB5ED7"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1.09%</w:t>
            </w:r>
          </w:p>
        </w:tc>
        <w:tc>
          <w:tcPr>
            <w:tcW w:w="1308" w:type="dxa"/>
            <w:tcBorders>
              <w:top w:val="nil"/>
              <w:left w:val="nil"/>
              <w:bottom w:val="single" w:sz="8" w:space="0" w:color="auto"/>
              <w:right w:val="single" w:sz="8" w:space="0" w:color="auto"/>
            </w:tcBorders>
            <w:shd w:val="clear" w:color="auto" w:fill="auto"/>
            <w:vAlign w:val="center"/>
            <w:hideMark/>
          </w:tcPr>
          <w:p w14:paraId="222EFE41" w14:textId="61E8DEEC"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135</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15D170E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98.54%</w:t>
            </w:r>
          </w:p>
        </w:tc>
        <w:tc>
          <w:tcPr>
            <w:tcW w:w="1734" w:type="dxa"/>
            <w:tcBorders>
              <w:top w:val="nil"/>
              <w:left w:val="nil"/>
              <w:bottom w:val="single" w:sz="8" w:space="0" w:color="auto"/>
              <w:right w:val="single" w:sz="8" w:space="0" w:color="auto"/>
            </w:tcBorders>
            <w:shd w:val="clear" w:color="auto" w:fill="auto"/>
            <w:vAlign w:val="center"/>
            <w:hideMark/>
          </w:tcPr>
          <w:p w14:paraId="5514B4BD" w14:textId="01687487"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CA25A8C"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1.46%</w:t>
            </w:r>
          </w:p>
        </w:tc>
      </w:tr>
      <w:tr w:rsidR="008C3BBD" w:rsidRPr="00B336B6" w14:paraId="4679BA0D"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744CA26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574</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59FC6958"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4.57%</w:t>
            </w:r>
          </w:p>
        </w:tc>
        <w:tc>
          <w:tcPr>
            <w:tcW w:w="1308" w:type="dxa"/>
            <w:tcBorders>
              <w:top w:val="nil"/>
              <w:left w:val="nil"/>
              <w:bottom w:val="single" w:sz="8" w:space="0" w:color="auto"/>
              <w:right w:val="single" w:sz="8" w:space="0" w:color="auto"/>
            </w:tcBorders>
            <w:shd w:val="clear" w:color="auto" w:fill="auto"/>
            <w:vAlign w:val="center"/>
            <w:hideMark/>
          </w:tcPr>
          <w:p w14:paraId="45BDD9F2" w14:textId="2C340423"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565</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332D8D8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98.43%</w:t>
            </w:r>
          </w:p>
        </w:tc>
        <w:tc>
          <w:tcPr>
            <w:tcW w:w="1734" w:type="dxa"/>
            <w:tcBorders>
              <w:top w:val="nil"/>
              <w:left w:val="nil"/>
              <w:bottom w:val="single" w:sz="8" w:space="0" w:color="auto"/>
              <w:right w:val="single" w:sz="8" w:space="0" w:color="auto"/>
            </w:tcBorders>
            <w:shd w:val="clear" w:color="auto" w:fill="auto"/>
            <w:vAlign w:val="center"/>
            <w:hideMark/>
          </w:tcPr>
          <w:p w14:paraId="174916A9" w14:textId="4F27A22B"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183C8C0A"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1.57%</w:t>
            </w:r>
          </w:p>
        </w:tc>
      </w:tr>
      <w:tr w:rsidR="008C3BBD" w:rsidRPr="00B336B6" w14:paraId="05CB2E09"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38C001B5"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833</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762E161D"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6.63%</w:t>
            </w:r>
          </w:p>
        </w:tc>
        <w:tc>
          <w:tcPr>
            <w:tcW w:w="1308" w:type="dxa"/>
            <w:tcBorders>
              <w:top w:val="nil"/>
              <w:left w:val="nil"/>
              <w:bottom w:val="single" w:sz="8" w:space="0" w:color="auto"/>
              <w:right w:val="single" w:sz="8" w:space="0" w:color="auto"/>
            </w:tcBorders>
            <w:shd w:val="clear" w:color="auto" w:fill="auto"/>
            <w:vAlign w:val="center"/>
            <w:hideMark/>
          </w:tcPr>
          <w:p w14:paraId="4B18F815" w14:textId="3A2D8DDC"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817</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4B35BB0D"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98.08%</w:t>
            </w:r>
          </w:p>
        </w:tc>
        <w:tc>
          <w:tcPr>
            <w:tcW w:w="1734" w:type="dxa"/>
            <w:tcBorders>
              <w:top w:val="nil"/>
              <w:left w:val="nil"/>
              <w:bottom w:val="single" w:sz="8" w:space="0" w:color="auto"/>
              <w:right w:val="single" w:sz="8" w:space="0" w:color="auto"/>
            </w:tcBorders>
            <w:shd w:val="clear" w:color="auto" w:fill="auto"/>
            <w:vAlign w:val="center"/>
            <w:hideMark/>
          </w:tcPr>
          <w:p w14:paraId="3BEBA5B5" w14:textId="61D5203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16</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A61B12C"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1.92%</w:t>
            </w:r>
          </w:p>
        </w:tc>
      </w:tr>
      <w:tr w:rsidR="008C3BBD" w:rsidRPr="00B336B6" w14:paraId="75298AF0"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6AF0247A"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783</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28009C7"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6.23%</w:t>
            </w:r>
          </w:p>
        </w:tc>
        <w:tc>
          <w:tcPr>
            <w:tcW w:w="1308" w:type="dxa"/>
            <w:tcBorders>
              <w:top w:val="nil"/>
              <w:left w:val="nil"/>
              <w:bottom w:val="single" w:sz="8" w:space="0" w:color="auto"/>
              <w:right w:val="single" w:sz="8" w:space="0" w:color="auto"/>
            </w:tcBorders>
            <w:shd w:val="clear" w:color="auto" w:fill="auto"/>
            <w:vAlign w:val="center"/>
            <w:hideMark/>
          </w:tcPr>
          <w:p w14:paraId="47EE1592" w14:textId="341E0D53"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776</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0207E059"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99.11%</w:t>
            </w:r>
          </w:p>
        </w:tc>
        <w:tc>
          <w:tcPr>
            <w:tcW w:w="1734" w:type="dxa"/>
            <w:tcBorders>
              <w:top w:val="nil"/>
              <w:left w:val="nil"/>
              <w:bottom w:val="single" w:sz="8" w:space="0" w:color="auto"/>
              <w:right w:val="single" w:sz="8" w:space="0" w:color="auto"/>
            </w:tcBorders>
            <w:shd w:val="clear" w:color="auto" w:fill="auto"/>
            <w:vAlign w:val="center"/>
            <w:hideMark/>
          </w:tcPr>
          <w:p w14:paraId="089E1B00" w14:textId="577513AB"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71CA99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0.89%</w:t>
            </w:r>
          </w:p>
        </w:tc>
      </w:tr>
      <w:tr w:rsidR="008C3BBD" w:rsidRPr="00B336B6" w14:paraId="574923AE"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4440C3D"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755</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027223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6.01%</w:t>
            </w:r>
          </w:p>
        </w:tc>
        <w:tc>
          <w:tcPr>
            <w:tcW w:w="1308" w:type="dxa"/>
            <w:tcBorders>
              <w:top w:val="nil"/>
              <w:left w:val="nil"/>
              <w:bottom w:val="single" w:sz="8" w:space="0" w:color="auto"/>
              <w:right w:val="single" w:sz="8" w:space="0" w:color="auto"/>
            </w:tcBorders>
            <w:shd w:val="clear" w:color="auto" w:fill="auto"/>
            <w:vAlign w:val="center"/>
            <w:hideMark/>
          </w:tcPr>
          <w:p w14:paraId="41750D4B" w14:textId="16B46FD5"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750</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780A26F9"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center"/>
            <w:hideMark/>
          </w:tcPr>
          <w:p w14:paraId="067EA767" w14:textId="0AB7FD90"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126A0FE9"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0.66%</w:t>
            </w:r>
          </w:p>
        </w:tc>
      </w:tr>
      <w:tr w:rsidR="008C3BBD" w:rsidRPr="00B336B6" w14:paraId="04303266"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7EC913D6"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711</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5825406A"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5.66%</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F9857F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702</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0A9BB9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98.73%</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403B7EE"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6EAC0F41"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1.27%</w:t>
            </w:r>
          </w:p>
        </w:tc>
      </w:tr>
      <w:tr w:rsidR="008C3BBD" w:rsidRPr="00B336B6" w14:paraId="765DF587"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6B15A83B"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754</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175AF54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6.00%</w:t>
            </w:r>
          </w:p>
        </w:tc>
        <w:tc>
          <w:tcPr>
            <w:tcW w:w="1308" w:type="dxa"/>
            <w:tcBorders>
              <w:top w:val="nil"/>
              <w:left w:val="nil"/>
              <w:bottom w:val="single" w:sz="8" w:space="0" w:color="auto"/>
              <w:right w:val="single" w:sz="8" w:space="0" w:color="auto"/>
            </w:tcBorders>
            <w:shd w:val="clear" w:color="auto" w:fill="auto"/>
            <w:vAlign w:val="center"/>
            <w:hideMark/>
          </w:tcPr>
          <w:p w14:paraId="5736BD0C" w14:textId="61D3175A"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747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2E147096"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99.07%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09318D6B"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3884683B"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0.93%</w:t>
            </w:r>
          </w:p>
        </w:tc>
      </w:tr>
      <w:tr w:rsidR="008C3BBD" w:rsidRPr="00B336B6" w14:paraId="2C129D45"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5F366F8E"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735</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4A9205D6"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5.85%</w:t>
            </w:r>
          </w:p>
        </w:tc>
        <w:tc>
          <w:tcPr>
            <w:tcW w:w="1308" w:type="dxa"/>
            <w:tcBorders>
              <w:top w:val="nil"/>
              <w:left w:val="nil"/>
              <w:bottom w:val="single" w:sz="8" w:space="0" w:color="auto"/>
              <w:right w:val="single" w:sz="8" w:space="0" w:color="auto"/>
            </w:tcBorders>
            <w:shd w:val="clear" w:color="auto" w:fill="auto"/>
            <w:vAlign w:val="center"/>
            <w:hideMark/>
          </w:tcPr>
          <w:p w14:paraId="06628108" w14:textId="3D6AD23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731</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03DEC3FD"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99.46%</w:t>
            </w:r>
          </w:p>
        </w:tc>
        <w:tc>
          <w:tcPr>
            <w:tcW w:w="1734" w:type="dxa"/>
            <w:tcBorders>
              <w:top w:val="nil"/>
              <w:left w:val="nil"/>
              <w:bottom w:val="single" w:sz="8" w:space="0" w:color="auto"/>
              <w:right w:val="single" w:sz="8" w:space="0" w:color="auto"/>
            </w:tcBorders>
            <w:shd w:val="clear" w:color="auto" w:fill="auto"/>
            <w:vAlign w:val="center"/>
            <w:hideMark/>
          </w:tcPr>
          <w:p w14:paraId="78429667" w14:textId="7E03BC1D"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7AD071F0"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0.54%</w:t>
            </w:r>
          </w:p>
        </w:tc>
      </w:tr>
      <w:tr w:rsidR="008C3BBD" w:rsidRPr="00B336B6" w14:paraId="11C7F398"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5F800F4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600</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655E6C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4.77%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4663A47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595</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5F941F7A"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99.17%</w:t>
            </w:r>
          </w:p>
        </w:tc>
        <w:tc>
          <w:tcPr>
            <w:tcW w:w="1734" w:type="dxa"/>
            <w:tcBorders>
              <w:top w:val="nil"/>
              <w:left w:val="nil"/>
              <w:bottom w:val="single" w:sz="8" w:space="0" w:color="auto"/>
              <w:right w:val="single" w:sz="8" w:space="0" w:color="auto"/>
            </w:tcBorders>
            <w:shd w:val="clear" w:color="auto" w:fill="auto"/>
            <w:vAlign w:val="center"/>
            <w:hideMark/>
          </w:tcPr>
          <w:p w14:paraId="3A34D0C2" w14:textId="1D0D970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AD2575A"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0.83%</w:t>
            </w:r>
          </w:p>
        </w:tc>
      </w:tr>
      <w:tr w:rsidR="008C3BBD" w:rsidRPr="00B336B6" w14:paraId="3C73E83E"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73EB2C0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503</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27F500F8"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4.00%</w:t>
            </w:r>
          </w:p>
        </w:tc>
        <w:tc>
          <w:tcPr>
            <w:tcW w:w="1308" w:type="dxa"/>
            <w:tcBorders>
              <w:top w:val="nil"/>
              <w:left w:val="nil"/>
              <w:bottom w:val="single" w:sz="8" w:space="0" w:color="auto"/>
              <w:right w:val="single" w:sz="8" w:space="0" w:color="auto"/>
            </w:tcBorders>
            <w:shd w:val="clear" w:color="auto" w:fill="auto"/>
            <w:vAlign w:val="center"/>
            <w:hideMark/>
          </w:tcPr>
          <w:p w14:paraId="33CE285F" w14:textId="265EF9B3"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501</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6004E4A6"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99.60%</w:t>
            </w:r>
          </w:p>
        </w:tc>
        <w:tc>
          <w:tcPr>
            <w:tcW w:w="1734" w:type="dxa"/>
            <w:tcBorders>
              <w:top w:val="nil"/>
              <w:left w:val="nil"/>
              <w:bottom w:val="single" w:sz="8" w:space="0" w:color="auto"/>
              <w:right w:val="single" w:sz="8" w:space="0" w:color="auto"/>
            </w:tcBorders>
            <w:shd w:val="clear" w:color="auto" w:fill="auto"/>
            <w:vAlign w:val="center"/>
            <w:hideMark/>
          </w:tcPr>
          <w:p w14:paraId="32C2C70C" w14:textId="2FC159C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1FD5210"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0.40%</w:t>
            </w:r>
          </w:p>
        </w:tc>
      </w:tr>
      <w:tr w:rsidR="008C3BBD" w:rsidRPr="00B336B6" w14:paraId="6DC0E8F5"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5A27F2EB"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367</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776DA65E"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2.92%</w:t>
            </w:r>
          </w:p>
        </w:tc>
        <w:tc>
          <w:tcPr>
            <w:tcW w:w="1308" w:type="dxa"/>
            <w:tcBorders>
              <w:top w:val="nil"/>
              <w:left w:val="nil"/>
              <w:bottom w:val="single" w:sz="8" w:space="0" w:color="auto"/>
              <w:right w:val="single" w:sz="8" w:space="0" w:color="auto"/>
            </w:tcBorders>
            <w:shd w:val="clear" w:color="auto" w:fill="auto"/>
            <w:vAlign w:val="center"/>
            <w:hideMark/>
          </w:tcPr>
          <w:p w14:paraId="2B10D413" w14:textId="091D4200"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363</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533179C6"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98.91%</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8C40685"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C381DB5"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1.09%</w:t>
            </w:r>
          </w:p>
        </w:tc>
      </w:tr>
      <w:tr w:rsidR="008C3BBD" w:rsidRPr="00B336B6" w14:paraId="779212FB"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4E64C66B"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245</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6CB339F3"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1.95%</w:t>
            </w:r>
          </w:p>
        </w:tc>
        <w:tc>
          <w:tcPr>
            <w:tcW w:w="1308" w:type="dxa"/>
            <w:tcBorders>
              <w:top w:val="nil"/>
              <w:left w:val="nil"/>
              <w:bottom w:val="single" w:sz="8" w:space="0" w:color="auto"/>
              <w:right w:val="single" w:sz="8" w:space="0" w:color="auto"/>
            </w:tcBorders>
            <w:shd w:val="clear" w:color="auto" w:fill="auto"/>
            <w:vAlign w:val="center"/>
            <w:hideMark/>
          </w:tcPr>
          <w:p w14:paraId="28A536E0" w14:textId="7FB304D9"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239</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4C0CCA3"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97.55%</w:t>
            </w:r>
          </w:p>
        </w:tc>
        <w:tc>
          <w:tcPr>
            <w:tcW w:w="1734" w:type="dxa"/>
            <w:tcBorders>
              <w:top w:val="nil"/>
              <w:left w:val="nil"/>
              <w:bottom w:val="single" w:sz="8" w:space="0" w:color="auto"/>
              <w:right w:val="single" w:sz="8" w:space="0" w:color="auto"/>
            </w:tcBorders>
            <w:shd w:val="clear" w:color="auto" w:fill="auto"/>
            <w:vAlign w:val="center"/>
            <w:hideMark/>
          </w:tcPr>
          <w:p w14:paraId="062AF10D" w14:textId="64CF90E3"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478E7326"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2.45%</w:t>
            </w:r>
          </w:p>
        </w:tc>
      </w:tr>
      <w:tr w:rsidR="008C3BBD" w:rsidRPr="00B336B6" w14:paraId="2F9B9615"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5A685CE9"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181</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4122978D"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1.44%</w:t>
            </w:r>
          </w:p>
        </w:tc>
        <w:tc>
          <w:tcPr>
            <w:tcW w:w="1308" w:type="dxa"/>
            <w:tcBorders>
              <w:top w:val="nil"/>
              <w:left w:val="nil"/>
              <w:bottom w:val="single" w:sz="8" w:space="0" w:color="auto"/>
              <w:right w:val="single" w:sz="8" w:space="0" w:color="auto"/>
            </w:tcBorders>
            <w:shd w:val="clear" w:color="auto" w:fill="auto"/>
            <w:vAlign w:val="center"/>
            <w:hideMark/>
          </w:tcPr>
          <w:p w14:paraId="203374D5" w14:textId="58E26EC2"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181</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3BAA3475"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43E78FF5"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AFCC927"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0.00%</w:t>
            </w:r>
          </w:p>
        </w:tc>
      </w:tr>
      <w:tr w:rsidR="008C3BBD" w:rsidRPr="00B336B6" w14:paraId="009B4638"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3084297E"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84</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B2BE79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0.67%</w:t>
            </w:r>
          </w:p>
        </w:tc>
        <w:tc>
          <w:tcPr>
            <w:tcW w:w="1308" w:type="dxa"/>
            <w:tcBorders>
              <w:top w:val="nil"/>
              <w:left w:val="nil"/>
              <w:bottom w:val="single" w:sz="8" w:space="0" w:color="auto"/>
              <w:right w:val="single" w:sz="8" w:space="0" w:color="auto"/>
            </w:tcBorders>
            <w:shd w:val="clear" w:color="auto" w:fill="auto"/>
            <w:vAlign w:val="center"/>
            <w:hideMark/>
          </w:tcPr>
          <w:p w14:paraId="4FADE7FA" w14:textId="13E1FF80"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82</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6B0EB7E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97.62%</w:t>
            </w:r>
          </w:p>
        </w:tc>
        <w:tc>
          <w:tcPr>
            <w:tcW w:w="1734" w:type="dxa"/>
            <w:tcBorders>
              <w:top w:val="nil"/>
              <w:left w:val="nil"/>
              <w:bottom w:val="single" w:sz="8" w:space="0" w:color="auto"/>
              <w:right w:val="single" w:sz="8" w:space="0" w:color="auto"/>
            </w:tcBorders>
            <w:shd w:val="clear" w:color="auto" w:fill="auto"/>
            <w:vAlign w:val="center"/>
            <w:hideMark/>
          </w:tcPr>
          <w:p w14:paraId="40D86EC4" w14:textId="6DDCCDDD"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0A0D9F20"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2.38%</w:t>
            </w:r>
          </w:p>
        </w:tc>
      </w:tr>
      <w:tr w:rsidR="008C3BBD" w:rsidRPr="00B336B6" w14:paraId="7ABFB077" w14:textId="77777777" w:rsidTr="007B660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1F7438EF"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37</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C156C06"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0.29%</w:t>
            </w:r>
          </w:p>
        </w:tc>
        <w:tc>
          <w:tcPr>
            <w:tcW w:w="1308" w:type="dxa"/>
            <w:tcBorders>
              <w:top w:val="nil"/>
              <w:left w:val="nil"/>
              <w:bottom w:val="single" w:sz="8" w:space="0" w:color="auto"/>
              <w:right w:val="single" w:sz="8" w:space="0" w:color="auto"/>
            </w:tcBorders>
            <w:shd w:val="clear" w:color="auto" w:fill="auto"/>
            <w:vAlign w:val="center"/>
            <w:hideMark/>
          </w:tcPr>
          <w:p w14:paraId="2EF5B755" w14:textId="4DC91EBB"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36</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7851C3F0"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97.30%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11121704"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523A359E"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2.70%</w:t>
            </w:r>
          </w:p>
        </w:tc>
      </w:tr>
      <w:tr w:rsidR="008C3BBD" w:rsidRPr="00B336B6" w14:paraId="2B26B322" w14:textId="77777777" w:rsidTr="007B660D">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8C3BBD" w:rsidRPr="00B336B6" w:rsidRDefault="008C3BBD" w:rsidP="008C3BB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775C1C47"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13</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0F3E8F4E"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0.10%</w:t>
            </w:r>
          </w:p>
        </w:tc>
        <w:tc>
          <w:tcPr>
            <w:tcW w:w="1308" w:type="dxa"/>
            <w:tcBorders>
              <w:top w:val="nil"/>
              <w:left w:val="nil"/>
              <w:bottom w:val="single" w:sz="8" w:space="0" w:color="auto"/>
              <w:right w:val="single" w:sz="8" w:space="0" w:color="auto"/>
            </w:tcBorders>
            <w:shd w:val="clear" w:color="auto" w:fill="auto"/>
            <w:vAlign w:val="center"/>
            <w:hideMark/>
          </w:tcPr>
          <w:p w14:paraId="464F3713" w14:textId="68C4AE3E"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13</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08DE3FBB"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107CF887"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162373AE" w:rsidR="008C3BBD" w:rsidRPr="008C3BBD" w:rsidRDefault="008C3BBD" w:rsidP="008C3BBD">
            <w:pPr>
              <w:spacing w:after="0" w:line="240" w:lineRule="auto"/>
              <w:jc w:val="center"/>
              <w:rPr>
                <w:rFonts w:ascii="Arial" w:eastAsia="Times New Roman" w:hAnsi="Arial" w:cs="Arial"/>
                <w:color w:val="000000"/>
                <w:sz w:val="18"/>
                <w:szCs w:val="18"/>
                <w:lang w:eastAsia="es-MX"/>
              </w:rPr>
            </w:pPr>
            <w:r w:rsidRPr="008C3BBD">
              <w:rPr>
                <w:rFonts w:ascii="Arial" w:hAnsi="Arial" w:cs="Arial"/>
                <w:color w:val="000000"/>
                <w:sz w:val="18"/>
                <w:szCs w:val="18"/>
              </w:rPr>
              <w:t>0.00%</w:t>
            </w:r>
          </w:p>
        </w:tc>
      </w:tr>
    </w:tbl>
    <w:p w14:paraId="5F279A49" w14:textId="1489FAFD" w:rsidR="00E62D06" w:rsidRPr="008E3088" w:rsidRDefault="00E62D06" w:rsidP="008E3088">
      <w:pPr>
        <w:spacing w:after="0" w:line="240" w:lineRule="auto"/>
        <w:rPr>
          <w:rFonts w:ascii="Arial" w:hAnsi="Arial" w:cs="Arial"/>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lastRenderedPageBreak/>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97910CA" w14:textId="5BED9B0D" w:rsidR="008E3088" w:rsidRPr="00DE01C3" w:rsidRDefault="008E3088" w:rsidP="008E3088">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5.43% de la población es pensionada o jubilada, el 22.07% se refiere a estudiantes y el </w:t>
      </w:r>
      <w:r w:rsidR="00620AD1">
        <w:rPr>
          <w:rFonts w:ascii="Arial" w:hAnsi="Arial" w:cs="Arial"/>
          <w:bCs/>
          <w:sz w:val="24"/>
          <w:szCs w:val="24"/>
        </w:rPr>
        <w:t>56.98</w:t>
      </w:r>
      <w:r>
        <w:rPr>
          <w:rFonts w:ascii="Arial" w:hAnsi="Arial" w:cs="Arial"/>
          <w:bCs/>
          <w:sz w:val="24"/>
          <w:szCs w:val="24"/>
        </w:rPr>
        <w:t>%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5B6DB6A" w:rsidR="003453B2" w:rsidRPr="003453B2" w:rsidRDefault="003C710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3036FE" w:rsidRPr="003453B2" w14:paraId="54C38D47" w14:textId="77777777" w:rsidTr="007B660D">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3036FE" w:rsidRPr="003453B2" w:rsidRDefault="003036FE" w:rsidP="003036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426D2DCB"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5,179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3C948072"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281</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1B1B502F"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1 143</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01B90C43"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2 951</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D615E15"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397</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033CF9D1"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407</w:t>
            </w:r>
          </w:p>
        </w:tc>
        <w:tc>
          <w:tcPr>
            <w:tcW w:w="159" w:type="dxa"/>
            <w:vAlign w:val="center"/>
            <w:hideMark/>
          </w:tcPr>
          <w:p w14:paraId="106D863D" w14:textId="77777777" w:rsidR="003036FE" w:rsidRPr="003453B2" w:rsidRDefault="003036FE" w:rsidP="003036FE">
            <w:pPr>
              <w:spacing w:after="0" w:line="240" w:lineRule="auto"/>
              <w:rPr>
                <w:rFonts w:ascii="Times New Roman" w:eastAsia="Times New Roman" w:hAnsi="Times New Roman" w:cs="Times New Roman"/>
                <w:sz w:val="20"/>
                <w:szCs w:val="20"/>
                <w:lang w:eastAsia="es-MX"/>
              </w:rPr>
            </w:pPr>
          </w:p>
        </w:tc>
      </w:tr>
      <w:tr w:rsidR="003036FE"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3036FE" w:rsidRPr="003453B2" w:rsidRDefault="003036FE" w:rsidP="003036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57CBFBC1"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7D969252"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5.43%</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661B95F3"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22.07%</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04F6652E"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56.98%</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1C2F3E2"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7.67%</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FB286F5"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7.86%</w:t>
            </w:r>
          </w:p>
        </w:tc>
        <w:tc>
          <w:tcPr>
            <w:tcW w:w="159" w:type="dxa"/>
            <w:vAlign w:val="center"/>
            <w:hideMark/>
          </w:tcPr>
          <w:p w14:paraId="542173FB" w14:textId="77777777" w:rsidR="003036FE" w:rsidRPr="003453B2" w:rsidRDefault="003036FE" w:rsidP="003036FE">
            <w:pPr>
              <w:spacing w:after="0" w:line="240" w:lineRule="auto"/>
              <w:rPr>
                <w:rFonts w:ascii="Times New Roman" w:eastAsia="Times New Roman" w:hAnsi="Times New Roman" w:cs="Times New Roman"/>
                <w:sz w:val="20"/>
                <w:szCs w:val="20"/>
                <w:lang w:eastAsia="es-MX"/>
              </w:rPr>
            </w:pPr>
          </w:p>
        </w:tc>
      </w:tr>
      <w:tr w:rsidR="003036FE" w:rsidRPr="003453B2" w14:paraId="4C20DFB4" w14:textId="77777777" w:rsidTr="007B660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3036FE" w:rsidRPr="003453B2" w:rsidRDefault="003036FE" w:rsidP="003036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15AD9078" w:rsidR="003036FE" w:rsidRPr="003036FE" w:rsidRDefault="003036FE" w:rsidP="009A177B">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1</w:t>
            </w:r>
            <w:r w:rsidR="009A177B">
              <w:rPr>
                <w:rFonts w:ascii="Arial" w:hAnsi="Arial" w:cs="Arial"/>
                <w:color w:val="000000"/>
                <w:sz w:val="18"/>
                <w:szCs w:val="18"/>
              </w:rPr>
              <w:t>,</w:t>
            </w:r>
            <w:r w:rsidRPr="003036FE">
              <w:rPr>
                <w:rFonts w:ascii="Arial" w:hAnsi="Arial" w:cs="Arial"/>
                <w:color w:val="000000"/>
                <w:sz w:val="18"/>
                <w:szCs w:val="18"/>
              </w:rPr>
              <w:t>305</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60AD75F"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237</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2BE71B41"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511</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970BE32"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64</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586FA18B"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246</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6F084FC6"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247</w:t>
            </w:r>
          </w:p>
        </w:tc>
        <w:tc>
          <w:tcPr>
            <w:tcW w:w="159" w:type="dxa"/>
            <w:vAlign w:val="center"/>
            <w:hideMark/>
          </w:tcPr>
          <w:p w14:paraId="30FF45AE" w14:textId="77777777" w:rsidR="003036FE" w:rsidRPr="003453B2" w:rsidRDefault="003036FE" w:rsidP="003036FE">
            <w:pPr>
              <w:spacing w:after="0" w:line="240" w:lineRule="auto"/>
              <w:rPr>
                <w:rFonts w:ascii="Times New Roman" w:eastAsia="Times New Roman" w:hAnsi="Times New Roman" w:cs="Times New Roman"/>
                <w:sz w:val="20"/>
                <w:szCs w:val="20"/>
                <w:lang w:eastAsia="es-MX"/>
              </w:rPr>
            </w:pPr>
          </w:p>
        </w:tc>
      </w:tr>
      <w:tr w:rsidR="003036FE"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3036FE" w:rsidRPr="003453B2" w:rsidRDefault="003036FE" w:rsidP="003036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D5E4AD9"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25.20%</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01CB0286"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18.16%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19259A3F"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39.16%</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222EA58A"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4.90%</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4C5199E3"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18.85%</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0CE8C5F"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18.93%</w:t>
            </w:r>
          </w:p>
        </w:tc>
        <w:tc>
          <w:tcPr>
            <w:tcW w:w="159" w:type="dxa"/>
            <w:vAlign w:val="center"/>
            <w:hideMark/>
          </w:tcPr>
          <w:p w14:paraId="7FB30D78" w14:textId="77777777" w:rsidR="003036FE" w:rsidRPr="003453B2" w:rsidRDefault="003036FE" w:rsidP="003036FE">
            <w:pPr>
              <w:spacing w:after="0" w:line="240" w:lineRule="auto"/>
              <w:rPr>
                <w:rFonts w:ascii="Times New Roman" w:eastAsia="Times New Roman" w:hAnsi="Times New Roman" w:cs="Times New Roman"/>
                <w:sz w:val="20"/>
                <w:szCs w:val="20"/>
                <w:lang w:eastAsia="es-MX"/>
              </w:rPr>
            </w:pPr>
          </w:p>
        </w:tc>
      </w:tr>
      <w:tr w:rsidR="003036FE" w:rsidRPr="003453B2" w14:paraId="21AC9353" w14:textId="77777777" w:rsidTr="007B660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3036FE" w:rsidRPr="003453B2" w:rsidRDefault="003036FE" w:rsidP="003036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34B0603C" w:rsidR="003036FE" w:rsidRPr="003036FE" w:rsidRDefault="003036FE" w:rsidP="009A177B">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3</w:t>
            </w:r>
            <w:r w:rsidR="009A177B">
              <w:rPr>
                <w:rFonts w:ascii="Arial" w:hAnsi="Arial" w:cs="Arial"/>
                <w:color w:val="000000"/>
                <w:sz w:val="18"/>
                <w:szCs w:val="18"/>
              </w:rPr>
              <w:t>,</w:t>
            </w:r>
            <w:r w:rsidRPr="003036FE">
              <w:rPr>
                <w:rFonts w:ascii="Arial" w:hAnsi="Arial" w:cs="Arial"/>
                <w:color w:val="000000"/>
                <w:sz w:val="18"/>
                <w:szCs w:val="18"/>
              </w:rPr>
              <w:t>874</w:t>
            </w:r>
          </w:p>
        </w:tc>
        <w:tc>
          <w:tcPr>
            <w:tcW w:w="1383" w:type="dxa"/>
            <w:tcBorders>
              <w:top w:val="nil"/>
              <w:left w:val="nil"/>
              <w:bottom w:val="single" w:sz="8" w:space="0" w:color="auto"/>
              <w:right w:val="single" w:sz="8" w:space="0" w:color="auto"/>
            </w:tcBorders>
            <w:shd w:val="clear" w:color="auto" w:fill="auto"/>
            <w:vAlign w:val="center"/>
            <w:hideMark/>
          </w:tcPr>
          <w:p w14:paraId="2CE88545" w14:textId="3CEA30A6"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44</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A3424CE"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632</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33EED24"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2 887</w:t>
            </w:r>
          </w:p>
        </w:tc>
        <w:tc>
          <w:tcPr>
            <w:tcW w:w="1395" w:type="dxa"/>
            <w:tcBorders>
              <w:top w:val="nil"/>
              <w:left w:val="nil"/>
              <w:bottom w:val="single" w:sz="8" w:space="0" w:color="auto"/>
              <w:right w:val="single" w:sz="8" w:space="0" w:color="auto"/>
            </w:tcBorders>
            <w:shd w:val="clear" w:color="auto" w:fill="auto"/>
            <w:vAlign w:val="center"/>
            <w:hideMark/>
          </w:tcPr>
          <w:p w14:paraId="2DD466AF" w14:textId="5D0645C7"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151</w:t>
            </w:r>
          </w:p>
        </w:tc>
        <w:tc>
          <w:tcPr>
            <w:tcW w:w="1426" w:type="dxa"/>
            <w:tcBorders>
              <w:top w:val="nil"/>
              <w:left w:val="nil"/>
              <w:bottom w:val="single" w:sz="8" w:space="0" w:color="auto"/>
              <w:right w:val="single" w:sz="8" w:space="0" w:color="auto"/>
            </w:tcBorders>
            <w:shd w:val="clear" w:color="auto" w:fill="auto"/>
            <w:vAlign w:val="center"/>
            <w:hideMark/>
          </w:tcPr>
          <w:p w14:paraId="487409F6" w14:textId="79DCE905"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 xml:space="preserve">   160</w:t>
            </w:r>
          </w:p>
        </w:tc>
        <w:tc>
          <w:tcPr>
            <w:tcW w:w="159" w:type="dxa"/>
            <w:vAlign w:val="center"/>
            <w:hideMark/>
          </w:tcPr>
          <w:p w14:paraId="26AEF9A9" w14:textId="77777777" w:rsidR="003036FE" w:rsidRPr="003453B2" w:rsidRDefault="003036FE" w:rsidP="003036FE">
            <w:pPr>
              <w:spacing w:after="0" w:line="240" w:lineRule="auto"/>
              <w:rPr>
                <w:rFonts w:ascii="Times New Roman" w:eastAsia="Times New Roman" w:hAnsi="Times New Roman" w:cs="Times New Roman"/>
                <w:sz w:val="20"/>
                <w:szCs w:val="20"/>
                <w:lang w:eastAsia="es-MX"/>
              </w:rPr>
            </w:pPr>
          </w:p>
        </w:tc>
      </w:tr>
      <w:tr w:rsidR="003036FE"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3036FE" w:rsidRPr="003453B2" w:rsidRDefault="003036FE" w:rsidP="003036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172C80C1"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74.80%</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720E96E"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1.14%</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79BA6B2"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16.31%</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3F4936E5"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74.52%</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01F7B493"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3.90%</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67AA765" w:rsidR="003036FE" w:rsidRPr="003036FE" w:rsidRDefault="003036FE" w:rsidP="003036FE">
            <w:pPr>
              <w:spacing w:after="0" w:line="240" w:lineRule="auto"/>
              <w:jc w:val="center"/>
              <w:rPr>
                <w:rFonts w:ascii="Arial" w:eastAsia="Times New Roman" w:hAnsi="Arial" w:cs="Arial"/>
                <w:color w:val="000000"/>
                <w:sz w:val="18"/>
                <w:szCs w:val="18"/>
                <w:lang w:eastAsia="es-MX"/>
              </w:rPr>
            </w:pPr>
            <w:r w:rsidRPr="003036FE">
              <w:rPr>
                <w:rFonts w:ascii="Arial" w:hAnsi="Arial" w:cs="Arial"/>
                <w:color w:val="000000"/>
                <w:sz w:val="18"/>
                <w:szCs w:val="18"/>
              </w:rPr>
              <w:t>4.13%</w:t>
            </w:r>
          </w:p>
        </w:tc>
        <w:tc>
          <w:tcPr>
            <w:tcW w:w="159" w:type="dxa"/>
            <w:vAlign w:val="center"/>
            <w:hideMark/>
          </w:tcPr>
          <w:p w14:paraId="7E37BA17" w14:textId="77777777" w:rsidR="003036FE" w:rsidRPr="003453B2" w:rsidRDefault="003036FE" w:rsidP="003036FE">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5DA79239" w14:textId="77777777" w:rsidR="008D433E" w:rsidRPr="00A93009" w:rsidRDefault="008D433E" w:rsidP="008D433E">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00A17585" w14:textId="77777777" w:rsidR="008D433E" w:rsidRDefault="008D433E" w:rsidP="008D433E">
      <w:pPr>
        <w:spacing w:after="0" w:line="240" w:lineRule="auto"/>
        <w:rPr>
          <w:rFonts w:ascii="Arial" w:hAnsi="Arial" w:cs="Arial"/>
          <w:b/>
          <w:sz w:val="20"/>
          <w:szCs w:val="20"/>
        </w:rPr>
      </w:pPr>
    </w:p>
    <w:p w14:paraId="4D261681" w14:textId="77777777" w:rsidR="008D433E" w:rsidRDefault="008D433E" w:rsidP="008D433E">
      <w:pPr>
        <w:spacing w:after="0" w:line="240" w:lineRule="auto"/>
        <w:ind w:left="567"/>
        <w:rPr>
          <w:rFonts w:ascii="Arial" w:hAnsi="Arial" w:cs="Arial"/>
          <w:b/>
          <w:sz w:val="20"/>
          <w:szCs w:val="20"/>
        </w:rPr>
      </w:pPr>
    </w:p>
    <w:p w14:paraId="493A2CA1" w14:textId="77777777" w:rsidR="008D433E" w:rsidRDefault="008D433E" w:rsidP="008D433E">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7CEF2A8" w14:textId="77777777" w:rsidR="008D433E" w:rsidRDefault="008D433E" w:rsidP="008D433E">
      <w:pPr>
        <w:spacing w:after="0" w:line="240" w:lineRule="auto"/>
        <w:ind w:left="567"/>
        <w:rPr>
          <w:rFonts w:ascii="Arial" w:hAnsi="Arial" w:cs="Arial"/>
          <w:bCs/>
          <w:sz w:val="24"/>
          <w:szCs w:val="24"/>
        </w:rPr>
      </w:pPr>
    </w:p>
    <w:p w14:paraId="393FEC86" w14:textId="2F3DA1FD" w:rsidR="008D433E" w:rsidRPr="009D6CA4" w:rsidRDefault="008D433E" w:rsidP="008D433E">
      <w:pPr>
        <w:spacing w:after="0" w:line="240" w:lineRule="auto"/>
        <w:ind w:left="567"/>
        <w:jc w:val="both"/>
        <w:rPr>
          <w:rFonts w:ascii="Arial" w:hAnsi="Arial" w:cs="Arial"/>
          <w:bCs/>
          <w:sz w:val="24"/>
          <w:szCs w:val="24"/>
        </w:rPr>
      </w:pPr>
      <w:r>
        <w:rPr>
          <w:rFonts w:ascii="Arial" w:hAnsi="Arial" w:cs="Arial"/>
          <w:bCs/>
          <w:sz w:val="24"/>
          <w:szCs w:val="24"/>
        </w:rPr>
        <w:t xml:space="preserve">El 60.94% de la población en el municipio, cuenta con afiliación a un servicio de salud. Cabe destacar que el 44.73% de la población se encuentra afiliada en el INSABI, Institución de Salud para el Bienestar y el </w:t>
      </w:r>
      <w:r w:rsidR="00664FA1">
        <w:rPr>
          <w:rFonts w:ascii="Arial" w:hAnsi="Arial" w:cs="Arial"/>
          <w:bCs/>
          <w:sz w:val="24"/>
          <w:szCs w:val="24"/>
        </w:rPr>
        <w:t>39.01</w:t>
      </w:r>
      <w:r>
        <w:rPr>
          <w:rFonts w:ascii="Arial" w:hAnsi="Arial" w:cs="Arial"/>
          <w:bCs/>
          <w:sz w:val="24"/>
          <w:szCs w:val="24"/>
        </w:rPr>
        <w:t>% no se encuentra afiliada a un servicio de salud.</w:t>
      </w:r>
    </w:p>
    <w:bookmarkEnd w:id="3"/>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51"/>
        <w:gridCol w:w="751"/>
        <w:gridCol w:w="751"/>
        <w:gridCol w:w="790"/>
        <w:gridCol w:w="1010"/>
        <w:gridCol w:w="924"/>
        <w:gridCol w:w="1006"/>
        <w:gridCol w:w="1002"/>
        <w:gridCol w:w="751"/>
        <w:gridCol w:w="1164"/>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1B96709" w:rsidR="00776965" w:rsidRPr="003A5D76" w:rsidRDefault="003A5D76" w:rsidP="00776965">
            <w:pPr>
              <w:spacing w:after="0" w:line="240" w:lineRule="auto"/>
              <w:jc w:val="center"/>
              <w:rPr>
                <w:rFonts w:ascii="Arial" w:eastAsia="Times New Roman" w:hAnsi="Arial" w:cs="Arial"/>
                <w:b/>
                <w:bCs/>
                <w:color w:val="000000"/>
                <w:sz w:val="18"/>
                <w:szCs w:val="18"/>
                <w:lang w:eastAsia="es-MX"/>
              </w:rPr>
            </w:pPr>
            <w:r w:rsidRPr="003A5D76">
              <w:rPr>
                <w:rFonts w:ascii="Arial" w:eastAsia="Times New Roman" w:hAnsi="Arial" w:cs="Arial"/>
                <w:b/>
                <w:bCs/>
                <w:color w:val="000000"/>
                <w:sz w:val="20"/>
                <w:szCs w:val="20"/>
                <w:lang w:eastAsia="es-MX"/>
              </w:rPr>
              <w:t xml:space="preserve">Purépero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E24B2E"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183368C3" w:rsidR="00E24B2E" w:rsidRPr="00E24B2E" w:rsidRDefault="00E24B2E" w:rsidP="00E24B2E">
            <w:pPr>
              <w:spacing w:after="0" w:line="240" w:lineRule="auto"/>
              <w:jc w:val="center"/>
              <w:rPr>
                <w:rFonts w:ascii="Arial" w:eastAsia="Times New Roman" w:hAnsi="Arial" w:cs="Arial"/>
                <w:color w:val="000000"/>
                <w:sz w:val="18"/>
                <w:szCs w:val="18"/>
                <w:lang w:eastAsia="es-MX"/>
              </w:rPr>
            </w:pPr>
            <w:r w:rsidRPr="00E24B2E">
              <w:rPr>
                <w:rFonts w:ascii="Arial" w:hAnsi="Arial" w:cs="Arial"/>
                <w:color w:val="000000"/>
                <w:sz w:val="18"/>
                <w:szCs w:val="18"/>
              </w:rPr>
              <w:t>15,503</w:t>
            </w:r>
          </w:p>
        </w:tc>
        <w:tc>
          <w:tcPr>
            <w:tcW w:w="962" w:type="dxa"/>
            <w:tcBorders>
              <w:top w:val="nil"/>
              <w:left w:val="nil"/>
              <w:bottom w:val="single" w:sz="8" w:space="0" w:color="auto"/>
              <w:right w:val="single" w:sz="8" w:space="0" w:color="auto"/>
            </w:tcBorders>
            <w:shd w:val="clear" w:color="auto" w:fill="auto"/>
            <w:vAlign w:val="center"/>
            <w:hideMark/>
          </w:tcPr>
          <w:p w14:paraId="1EF62EDE" w14:textId="5639CAF3" w:rsidR="00E24B2E" w:rsidRPr="009A177B" w:rsidRDefault="00E24B2E" w:rsidP="009A177B">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9</w:t>
            </w:r>
            <w:r w:rsidR="009A177B">
              <w:rPr>
                <w:rFonts w:ascii="Arial" w:hAnsi="Arial" w:cs="Arial"/>
                <w:bCs/>
                <w:color w:val="000000"/>
                <w:sz w:val="18"/>
                <w:szCs w:val="18"/>
              </w:rPr>
              <w:t>,</w:t>
            </w:r>
            <w:r w:rsidRPr="009A177B">
              <w:rPr>
                <w:rFonts w:ascii="Arial" w:hAnsi="Arial" w:cs="Arial"/>
                <w:bCs/>
                <w:color w:val="000000"/>
                <w:sz w:val="18"/>
                <w:szCs w:val="18"/>
              </w:rPr>
              <w:t>448</w:t>
            </w:r>
          </w:p>
        </w:tc>
        <w:tc>
          <w:tcPr>
            <w:tcW w:w="722" w:type="dxa"/>
            <w:tcBorders>
              <w:top w:val="nil"/>
              <w:left w:val="nil"/>
              <w:bottom w:val="single" w:sz="8" w:space="0" w:color="auto"/>
              <w:right w:val="single" w:sz="8" w:space="0" w:color="auto"/>
            </w:tcBorders>
            <w:shd w:val="clear" w:color="auto" w:fill="auto"/>
            <w:vAlign w:val="center"/>
            <w:hideMark/>
          </w:tcPr>
          <w:p w14:paraId="6570AA4D" w14:textId="1A773D9E" w:rsidR="00E24B2E" w:rsidRPr="009A177B" w:rsidRDefault="00E24B2E" w:rsidP="009A177B">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4</w:t>
            </w:r>
            <w:r w:rsidR="009A177B">
              <w:rPr>
                <w:rFonts w:ascii="Arial" w:hAnsi="Arial" w:cs="Arial"/>
                <w:bCs/>
                <w:color w:val="000000"/>
                <w:sz w:val="18"/>
                <w:szCs w:val="18"/>
              </w:rPr>
              <w:t>,</w:t>
            </w:r>
            <w:r w:rsidRPr="009A177B">
              <w:rPr>
                <w:rFonts w:ascii="Arial" w:hAnsi="Arial" w:cs="Arial"/>
                <w:bCs/>
                <w:color w:val="000000"/>
                <w:sz w:val="18"/>
                <w:szCs w:val="18"/>
              </w:rPr>
              <w:t>572</w:t>
            </w:r>
          </w:p>
        </w:tc>
        <w:tc>
          <w:tcPr>
            <w:tcW w:w="751" w:type="dxa"/>
            <w:tcBorders>
              <w:top w:val="nil"/>
              <w:left w:val="nil"/>
              <w:bottom w:val="single" w:sz="8" w:space="0" w:color="auto"/>
              <w:right w:val="single" w:sz="8" w:space="0" w:color="auto"/>
            </w:tcBorders>
            <w:shd w:val="clear" w:color="auto" w:fill="auto"/>
            <w:vAlign w:val="center"/>
            <w:hideMark/>
          </w:tcPr>
          <w:p w14:paraId="2E4239E5" w14:textId="2BAEEFC1"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561</w:t>
            </w:r>
          </w:p>
        </w:tc>
        <w:tc>
          <w:tcPr>
            <w:tcW w:w="751" w:type="dxa"/>
            <w:tcBorders>
              <w:top w:val="nil"/>
              <w:left w:val="nil"/>
              <w:bottom w:val="single" w:sz="8" w:space="0" w:color="auto"/>
              <w:right w:val="single" w:sz="8" w:space="0" w:color="auto"/>
            </w:tcBorders>
            <w:shd w:val="clear" w:color="auto" w:fill="auto"/>
            <w:vAlign w:val="center"/>
            <w:hideMark/>
          </w:tcPr>
          <w:p w14:paraId="3DB3CB93" w14:textId="1284712F"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7</w:t>
            </w:r>
          </w:p>
        </w:tc>
        <w:tc>
          <w:tcPr>
            <w:tcW w:w="790" w:type="dxa"/>
            <w:tcBorders>
              <w:top w:val="nil"/>
              <w:left w:val="nil"/>
              <w:bottom w:val="single" w:sz="8" w:space="0" w:color="auto"/>
              <w:right w:val="single" w:sz="8" w:space="0" w:color="auto"/>
            </w:tcBorders>
            <w:shd w:val="clear" w:color="auto" w:fill="auto"/>
            <w:vAlign w:val="center"/>
            <w:hideMark/>
          </w:tcPr>
          <w:p w14:paraId="3595A7E3" w14:textId="7DF6D271"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0</w:t>
            </w:r>
          </w:p>
        </w:tc>
        <w:tc>
          <w:tcPr>
            <w:tcW w:w="1010" w:type="dxa"/>
            <w:tcBorders>
              <w:top w:val="nil"/>
              <w:left w:val="nil"/>
              <w:bottom w:val="single" w:sz="8" w:space="0" w:color="auto"/>
              <w:right w:val="single" w:sz="8" w:space="0" w:color="auto"/>
            </w:tcBorders>
            <w:shd w:val="clear" w:color="auto" w:fill="auto"/>
            <w:vAlign w:val="center"/>
            <w:hideMark/>
          </w:tcPr>
          <w:p w14:paraId="49566F01" w14:textId="0A126EA5" w:rsidR="00E24B2E" w:rsidRPr="009A177B" w:rsidRDefault="00E24B2E" w:rsidP="009A177B">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4</w:t>
            </w:r>
            <w:r w:rsidR="009A177B">
              <w:rPr>
                <w:rFonts w:ascii="Arial" w:hAnsi="Arial" w:cs="Arial"/>
                <w:bCs/>
                <w:color w:val="000000"/>
                <w:sz w:val="18"/>
                <w:szCs w:val="18"/>
              </w:rPr>
              <w:t>,</w:t>
            </w:r>
            <w:r w:rsidRPr="009A177B">
              <w:rPr>
                <w:rFonts w:ascii="Arial" w:hAnsi="Arial" w:cs="Arial"/>
                <w:bCs/>
                <w:color w:val="000000"/>
                <w:sz w:val="18"/>
                <w:szCs w:val="18"/>
              </w:rPr>
              <w:t>226</w:t>
            </w:r>
          </w:p>
        </w:tc>
        <w:tc>
          <w:tcPr>
            <w:tcW w:w="924" w:type="dxa"/>
            <w:tcBorders>
              <w:top w:val="nil"/>
              <w:left w:val="nil"/>
              <w:bottom w:val="single" w:sz="8" w:space="0" w:color="auto"/>
              <w:right w:val="single" w:sz="8" w:space="0" w:color="auto"/>
            </w:tcBorders>
            <w:shd w:val="clear" w:color="auto" w:fill="auto"/>
            <w:vAlign w:val="center"/>
            <w:hideMark/>
          </w:tcPr>
          <w:p w14:paraId="13ED5467" w14:textId="6C39DA7C"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28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027FB439"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64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783194D8"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28</w:t>
            </w:r>
          </w:p>
        </w:tc>
        <w:tc>
          <w:tcPr>
            <w:tcW w:w="741" w:type="dxa"/>
            <w:tcBorders>
              <w:top w:val="nil"/>
              <w:left w:val="nil"/>
              <w:bottom w:val="single" w:sz="8" w:space="0" w:color="auto"/>
              <w:right w:val="single" w:sz="8" w:space="0" w:color="auto"/>
            </w:tcBorders>
            <w:shd w:val="clear" w:color="auto" w:fill="auto"/>
            <w:vAlign w:val="center"/>
            <w:hideMark/>
          </w:tcPr>
          <w:p w14:paraId="5B717EDC" w14:textId="33E6D788" w:rsidR="00E24B2E" w:rsidRPr="009A177B" w:rsidRDefault="00E24B2E" w:rsidP="009A177B">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6</w:t>
            </w:r>
            <w:r w:rsidR="009A177B">
              <w:rPr>
                <w:rFonts w:ascii="Arial" w:hAnsi="Arial" w:cs="Arial"/>
                <w:bCs/>
                <w:color w:val="000000"/>
                <w:sz w:val="18"/>
                <w:szCs w:val="18"/>
              </w:rPr>
              <w:t>,</w:t>
            </w:r>
            <w:r w:rsidRPr="009A177B">
              <w:rPr>
                <w:rFonts w:ascii="Arial" w:hAnsi="Arial" w:cs="Arial"/>
                <w:bCs/>
                <w:color w:val="000000"/>
                <w:sz w:val="18"/>
                <w:szCs w:val="18"/>
              </w:rPr>
              <w:t>048</w:t>
            </w:r>
          </w:p>
        </w:tc>
        <w:tc>
          <w:tcPr>
            <w:tcW w:w="1189" w:type="dxa"/>
            <w:tcBorders>
              <w:top w:val="nil"/>
              <w:left w:val="nil"/>
              <w:bottom w:val="single" w:sz="8" w:space="0" w:color="auto"/>
              <w:right w:val="single" w:sz="8" w:space="0" w:color="auto"/>
            </w:tcBorders>
            <w:shd w:val="clear" w:color="auto" w:fill="auto"/>
            <w:vAlign w:val="center"/>
            <w:hideMark/>
          </w:tcPr>
          <w:p w14:paraId="2C1C9E0E" w14:textId="18A50D52"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bCs/>
                <w:color w:val="000000"/>
                <w:sz w:val="18"/>
                <w:szCs w:val="18"/>
              </w:rPr>
              <w:t>7</w:t>
            </w:r>
          </w:p>
        </w:tc>
      </w:tr>
      <w:tr w:rsidR="00E24B2E"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E24B2E" w:rsidRPr="00E24B2E" w:rsidRDefault="00E24B2E" w:rsidP="00E24B2E">
            <w:pPr>
              <w:spacing w:after="0" w:line="240" w:lineRule="auto"/>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D0CF5DE"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60.94%</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0D3F7D26"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48.39%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33F7DC90"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5.94%</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0163822E"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0.07%</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7501C6D"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0.00%</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72BC0CE8"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44.73%</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6D5E7178"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0.30%</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7411C4FF"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0.68%</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213B033"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0.30%</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004DC6E5"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39.01%</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563CD0E0" w:rsidR="00E24B2E" w:rsidRPr="009A177B" w:rsidRDefault="00E24B2E" w:rsidP="00E24B2E">
            <w:pPr>
              <w:spacing w:after="0" w:line="240" w:lineRule="auto"/>
              <w:jc w:val="center"/>
              <w:rPr>
                <w:rFonts w:ascii="Arial" w:eastAsia="Times New Roman" w:hAnsi="Arial" w:cs="Arial"/>
                <w:color w:val="000000"/>
                <w:sz w:val="18"/>
                <w:szCs w:val="18"/>
                <w:lang w:eastAsia="es-MX"/>
              </w:rPr>
            </w:pPr>
            <w:r w:rsidRPr="009A177B">
              <w:rPr>
                <w:rFonts w:ascii="Arial" w:hAnsi="Arial" w:cs="Arial"/>
                <w:color w:val="000000"/>
                <w:sz w:val="18"/>
                <w:szCs w:val="18"/>
              </w:rPr>
              <w:t>0.05%</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2FBDBABF" w14:textId="262E5EFB" w:rsidR="00B46543" w:rsidRDefault="00B46543" w:rsidP="00B46543">
      <w:pPr>
        <w:spacing w:after="0" w:line="240" w:lineRule="auto"/>
        <w:ind w:left="567"/>
        <w:rPr>
          <w:rFonts w:ascii="Arial" w:hAnsi="Arial" w:cs="Arial"/>
          <w:sz w:val="24"/>
          <w:szCs w:val="24"/>
        </w:rPr>
      </w:pPr>
      <w:bookmarkStart w:id="4" w:name="_Hlk173328614"/>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1CB202C3" w14:textId="5195DB05" w:rsidR="00B46543" w:rsidRDefault="00B46543" w:rsidP="00B46543">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5A6866">
        <w:rPr>
          <w:rFonts w:ascii="Arial" w:hAnsi="Arial" w:cs="Arial"/>
          <w:sz w:val="24"/>
          <w:szCs w:val="24"/>
        </w:rPr>
        <w:t>Purépero</w:t>
      </w:r>
      <w:r>
        <w:rPr>
          <w:rFonts w:ascii="Arial" w:hAnsi="Arial" w:cs="Arial"/>
          <w:sz w:val="24"/>
          <w:szCs w:val="24"/>
        </w:rPr>
        <w:t>, se aprecia que la situación conyugal que predomina es la de casados con 6,652 parejas equivalente al 52.93% de la población de acuerdo a este rubro. Así mismo destaca la población soltera con el 29.89%, equivalente a 3,756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9E38529" w:rsidR="00601E05" w:rsidRPr="00601E05" w:rsidRDefault="00251BF0"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251BF0"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F6EECEA"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12,567</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2BB00E6" w:rsidR="00251BF0" w:rsidRPr="00601E05" w:rsidRDefault="00251BF0" w:rsidP="009A177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3,756</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D8B58EC"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6,652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A3D1998"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1EEBA18"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6038F51A"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228F64B"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09CD7AE"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251BF0"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251BF0" w:rsidRPr="00601E05" w:rsidRDefault="00251BF0" w:rsidP="00251BF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F549FFB"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4C039F52"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52.93%</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9AB0C0F"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FB4B218"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604A8A9"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18516282"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78217DA"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251BF0"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2E43E81"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6,115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764B07B0"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1,978</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4DF01E9E"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3,304</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FCD0F68"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595D2710"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DD864BE"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85F1ABA"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F38FAFD"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51BF0"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251BF0" w:rsidRPr="00601E05" w:rsidRDefault="00251BF0" w:rsidP="00251BF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C0C4444"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32.35%</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3A64F39D"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54.03%</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9E4DE58"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CD2096E"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364F12B"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0D9EF679"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21E8A927"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251BF0"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8BA923E"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4035D98"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635973F8"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2827264"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1483" w:type="dxa"/>
            <w:tcBorders>
              <w:top w:val="nil"/>
              <w:left w:val="nil"/>
              <w:bottom w:val="single" w:sz="8" w:space="0" w:color="auto"/>
              <w:right w:val="single" w:sz="8" w:space="0" w:color="auto"/>
            </w:tcBorders>
            <w:shd w:val="clear" w:color="auto" w:fill="auto"/>
            <w:vAlign w:val="center"/>
            <w:hideMark/>
          </w:tcPr>
          <w:p w14:paraId="4005ACA0" w14:textId="2A448666"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5FB08F92"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w:t>
            </w:r>
          </w:p>
        </w:tc>
        <w:tc>
          <w:tcPr>
            <w:tcW w:w="944" w:type="dxa"/>
            <w:tcBorders>
              <w:top w:val="nil"/>
              <w:left w:val="nil"/>
              <w:bottom w:val="single" w:sz="8" w:space="0" w:color="auto"/>
              <w:right w:val="single" w:sz="8" w:space="0" w:color="auto"/>
            </w:tcBorders>
            <w:shd w:val="clear" w:color="auto" w:fill="auto"/>
            <w:vAlign w:val="center"/>
            <w:hideMark/>
          </w:tcPr>
          <w:p w14:paraId="3737C9B2" w14:textId="4F69AB0F"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F917FC8"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51BF0"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251BF0" w:rsidRPr="00601E05" w:rsidRDefault="00251BF0" w:rsidP="00251BF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6140643"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20DBFAF4"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53.97%</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915AF05"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1FE8BAA"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6753BF2"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6039112D"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3BB53F37" w:rsidR="00251BF0" w:rsidRPr="00601E05" w:rsidRDefault="00251BF0" w:rsidP="00251B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28BE2FCD" w14:textId="77777777" w:rsidR="00A370C1" w:rsidRPr="00A93009" w:rsidRDefault="00A370C1" w:rsidP="00A370C1">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233CA5B0" w14:textId="77777777" w:rsidR="00A370C1" w:rsidRDefault="00A370C1" w:rsidP="00A370C1">
      <w:pPr>
        <w:spacing w:after="0" w:line="240" w:lineRule="auto"/>
        <w:ind w:left="567"/>
        <w:rPr>
          <w:rFonts w:ascii="Arial" w:hAnsi="Arial" w:cs="Arial"/>
          <w:sz w:val="20"/>
          <w:szCs w:val="20"/>
        </w:rPr>
      </w:pPr>
    </w:p>
    <w:p w14:paraId="68AD1F16" w14:textId="77777777" w:rsidR="00A370C1" w:rsidRDefault="00A370C1" w:rsidP="00A370C1">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48E7A24" w14:textId="77777777" w:rsidR="00A370C1" w:rsidRDefault="00A370C1" w:rsidP="00A370C1">
      <w:pPr>
        <w:spacing w:after="0" w:line="240" w:lineRule="auto"/>
        <w:ind w:left="567"/>
        <w:rPr>
          <w:rFonts w:ascii="Arial" w:hAnsi="Arial" w:cs="Arial"/>
          <w:sz w:val="24"/>
          <w:szCs w:val="24"/>
        </w:rPr>
      </w:pPr>
    </w:p>
    <w:p w14:paraId="78F0872C" w14:textId="7EAF07F1" w:rsidR="00A370C1" w:rsidRDefault="00A370C1" w:rsidP="00A370C1">
      <w:pPr>
        <w:spacing w:after="0" w:line="240" w:lineRule="auto"/>
        <w:ind w:left="567"/>
        <w:rPr>
          <w:rFonts w:ascii="Arial" w:hAnsi="Arial" w:cs="Arial"/>
          <w:sz w:val="24"/>
          <w:szCs w:val="24"/>
        </w:rPr>
      </w:pPr>
      <w:r>
        <w:rPr>
          <w:rFonts w:ascii="Arial" w:hAnsi="Arial" w:cs="Arial"/>
          <w:sz w:val="24"/>
          <w:szCs w:val="24"/>
        </w:rPr>
        <w:t>El promedio de ocupantes en las viviendas es de 3.</w:t>
      </w:r>
      <w:r w:rsidR="003B6920">
        <w:rPr>
          <w:rFonts w:ascii="Arial" w:hAnsi="Arial" w:cs="Arial"/>
          <w:sz w:val="24"/>
          <w:szCs w:val="24"/>
        </w:rPr>
        <w:t>47</w:t>
      </w:r>
      <w:r>
        <w:rPr>
          <w:rFonts w:ascii="Arial" w:hAnsi="Arial" w:cs="Arial"/>
          <w:sz w:val="24"/>
          <w:szCs w:val="24"/>
        </w:rPr>
        <w:t xml:space="preserve"> personas.</w:t>
      </w:r>
    </w:p>
    <w:bookmarkEnd w:id="5"/>
    <w:p w14:paraId="3BC1802B" w14:textId="2393DEBC" w:rsidR="00351EA8" w:rsidRDefault="00351EA8" w:rsidP="00401A85">
      <w:pPr>
        <w:spacing w:after="0" w:line="240" w:lineRule="auto"/>
        <w:ind w:left="567"/>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004739">
      <w:pPr>
        <w:spacing w:after="0" w:line="240" w:lineRule="auto"/>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D575608" w:rsidR="00091466" w:rsidRPr="00601E05" w:rsidRDefault="00004739"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12AC9027"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004739">
              <w:rPr>
                <w:rFonts w:ascii="Arial" w:eastAsia="Times New Roman" w:hAnsi="Arial" w:cs="Arial"/>
                <w:color w:val="000000"/>
                <w:sz w:val="18"/>
                <w:szCs w:val="18"/>
                <w:lang w:eastAsia="es-MX"/>
              </w:rPr>
              <w:t>47</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CDE3234" w14:textId="42029A09" w:rsidR="00F8649E" w:rsidRDefault="00F8649E" w:rsidP="00F8649E">
      <w:pPr>
        <w:spacing w:after="0" w:line="240" w:lineRule="auto"/>
        <w:ind w:left="567"/>
        <w:rPr>
          <w:rFonts w:ascii="Arial" w:hAnsi="Arial" w:cs="Arial"/>
          <w:bCs/>
          <w:sz w:val="24"/>
          <w:szCs w:val="24"/>
        </w:rPr>
      </w:pPr>
      <w:bookmarkStart w:id="6" w:name="_Hlk143428018"/>
      <w:r>
        <w:rPr>
          <w:rFonts w:ascii="Arial" w:hAnsi="Arial" w:cs="Arial"/>
          <w:bCs/>
          <w:sz w:val="24"/>
          <w:szCs w:val="24"/>
        </w:rPr>
        <w:t>La mayoría de los hogares del municipio están conformados por 2 o 4 integrantes, siendo del 23.03% y 20.63%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4DB960B" w:rsidR="00091466" w:rsidRPr="00601E05" w:rsidRDefault="00F15F88"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Purépero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F15F88"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0547CA49"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4,464</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1133274"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59E2C55"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C4EA01F"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5DD4091E"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3410F53"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181A768"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w:t>
            </w:r>
          </w:p>
        </w:tc>
      </w:tr>
      <w:tr w:rsidR="00F15F88"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F15F88" w:rsidRPr="00601E05" w:rsidRDefault="00F15F88" w:rsidP="00F15F88">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003D52A"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11.78%</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805FE71"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23.03%</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7EEA069"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9E36E13"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20.63%</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D95664C"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13.84%</w:t>
            </w:r>
          </w:p>
        </w:tc>
        <w:tc>
          <w:tcPr>
            <w:tcW w:w="1248" w:type="dxa"/>
            <w:tcBorders>
              <w:top w:val="nil"/>
              <w:left w:val="nil"/>
              <w:bottom w:val="single" w:sz="8" w:space="0" w:color="auto"/>
              <w:right w:val="single" w:sz="8" w:space="0" w:color="auto"/>
            </w:tcBorders>
            <w:shd w:val="clear" w:color="auto" w:fill="auto"/>
            <w:vAlign w:val="center"/>
            <w:hideMark/>
          </w:tcPr>
          <w:p w14:paraId="29452D9C" w14:textId="2BB7F669" w:rsidR="00F15F88" w:rsidRPr="00601E05" w:rsidRDefault="00F15F88" w:rsidP="00F15F8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11.36%</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D43235A" w14:textId="1C04D04E" w:rsidR="005F631E" w:rsidRDefault="005F631E" w:rsidP="005F631E">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Al referirnos al tipo y clase de hogar en el municipio, se observa que el 87.97% corresponde a hogares familiares y el 12.03% son hogares no familiares.</w:t>
      </w:r>
    </w:p>
    <w:p w14:paraId="63AFECB7" w14:textId="77777777" w:rsidR="005F631E" w:rsidRDefault="005F631E" w:rsidP="005F631E">
      <w:pPr>
        <w:spacing w:after="0" w:line="240" w:lineRule="auto"/>
        <w:ind w:left="567"/>
        <w:jc w:val="both"/>
        <w:rPr>
          <w:rFonts w:ascii="Arial" w:hAnsi="Arial" w:cs="Arial"/>
          <w:bCs/>
          <w:sz w:val="24"/>
          <w:szCs w:val="24"/>
        </w:rPr>
      </w:pPr>
    </w:p>
    <w:p w14:paraId="6F190B15" w14:textId="2E279477" w:rsidR="005F631E" w:rsidRDefault="005F631E" w:rsidP="005F631E">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2C3BD4">
        <w:rPr>
          <w:rFonts w:ascii="Arial" w:hAnsi="Arial" w:cs="Arial"/>
          <w:bCs/>
          <w:sz w:val="24"/>
          <w:szCs w:val="24"/>
        </w:rPr>
        <w:t>75.50</w:t>
      </w:r>
      <w:r>
        <w:rPr>
          <w:rFonts w:ascii="Arial" w:hAnsi="Arial" w:cs="Arial"/>
          <w:bCs/>
          <w:sz w:val="24"/>
          <w:szCs w:val="24"/>
        </w:rPr>
        <w:t xml:space="preserve">% son hogares de tipo nuclear, donde vive la pareja, sea con hijos o sin ellos; el </w:t>
      </w:r>
      <w:r w:rsidR="002C3BD4">
        <w:rPr>
          <w:rFonts w:ascii="Arial" w:hAnsi="Arial" w:cs="Arial"/>
          <w:bCs/>
          <w:sz w:val="24"/>
          <w:szCs w:val="24"/>
        </w:rPr>
        <w:t>23.91</w:t>
      </w:r>
      <w:r>
        <w:rPr>
          <w:rFonts w:ascii="Arial" w:hAnsi="Arial" w:cs="Arial"/>
          <w:bCs/>
          <w:sz w:val="24"/>
          <w:szCs w:val="24"/>
        </w:rPr>
        <w:t>%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1D518C3D" w:rsidR="00351EA8" w:rsidRPr="00601E05" w:rsidRDefault="00AA69DB"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A69DB"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7F5CF86" w:rsidR="00AA69DB" w:rsidRPr="00601E05" w:rsidRDefault="00AA69DB" w:rsidP="00AA69DB">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4,464</w:t>
            </w:r>
          </w:p>
        </w:tc>
        <w:tc>
          <w:tcPr>
            <w:tcW w:w="956" w:type="dxa"/>
            <w:tcBorders>
              <w:top w:val="nil"/>
              <w:left w:val="nil"/>
              <w:bottom w:val="single" w:sz="8" w:space="0" w:color="auto"/>
              <w:right w:val="single" w:sz="8" w:space="0" w:color="auto"/>
            </w:tcBorders>
            <w:shd w:val="clear" w:color="auto" w:fill="auto"/>
            <w:vAlign w:val="center"/>
            <w:hideMark/>
          </w:tcPr>
          <w:p w14:paraId="1406DCFD" w14:textId="34603B70"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3,927</w:t>
            </w:r>
          </w:p>
        </w:tc>
        <w:tc>
          <w:tcPr>
            <w:tcW w:w="941" w:type="dxa"/>
            <w:tcBorders>
              <w:top w:val="nil"/>
              <w:left w:val="nil"/>
              <w:bottom w:val="single" w:sz="8" w:space="0" w:color="auto"/>
              <w:right w:val="single" w:sz="8" w:space="0" w:color="auto"/>
            </w:tcBorders>
            <w:shd w:val="clear" w:color="auto" w:fill="auto"/>
            <w:vAlign w:val="center"/>
            <w:hideMark/>
          </w:tcPr>
          <w:p w14:paraId="6658803E" w14:textId="09594D60"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33032C29"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939</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81F399C"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1460" w:type="dxa"/>
            <w:tcBorders>
              <w:top w:val="nil"/>
              <w:left w:val="nil"/>
              <w:bottom w:val="single" w:sz="8" w:space="0" w:color="auto"/>
              <w:right w:val="single" w:sz="8" w:space="0" w:color="auto"/>
            </w:tcBorders>
            <w:shd w:val="clear" w:color="auto" w:fill="auto"/>
            <w:vAlign w:val="center"/>
            <w:hideMark/>
          </w:tcPr>
          <w:p w14:paraId="4F7809DF" w14:textId="3FD1200E"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A69DB"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AA69DB" w:rsidRPr="00601E05" w:rsidRDefault="00AA69DB" w:rsidP="00AA69DB">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09816712"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87.97%</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142318F6"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75.50%</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866F18B"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23.91%</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0D86229"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ABA5934" w:rsidR="00AA69DB" w:rsidRPr="00601E05" w:rsidRDefault="00AA69DB" w:rsidP="00AA69D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tbl>
      <w:tblPr>
        <w:tblpPr w:leftFromText="141" w:rightFromText="141" w:vertAnchor="page" w:horzAnchor="page" w:tblpX="2125" w:tblpY="3373"/>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5F631E" w:rsidRPr="00601E05" w14:paraId="5B3BA7F4" w14:textId="77777777" w:rsidTr="005F631E">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FF5293B" w14:textId="77777777" w:rsidR="005F631E" w:rsidRPr="00601E05" w:rsidRDefault="005F631E" w:rsidP="005F631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r>
      <w:tr w:rsidR="005F631E" w:rsidRPr="00601E05" w14:paraId="59C9CAD2" w14:textId="77777777" w:rsidTr="005F631E">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1AA72E95" w14:textId="77777777" w:rsidR="005F631E" w:rsidRPr="00601E05" w:rsidRDefault="005F631E" w:rsidP="005F631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AB2D609" w14:textId="77777777" w:rsidR="005F631E" w:rsidRPr="00601E05" w:rsidRDefault="005F631E" w:rsidP="005F631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5F631E" w:rsidRPr="00601E05" w14:paraId="44A68500" w14:textId="77777777" w:rsidTr="005F631E">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D76B2EE" w14:textId="77777777" w:rsidR="005F631E" w:rsidRPr="00601E05" w:rsidRDefault="005F631E" w:rsidP="005F631E">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DBB29BB" w14:textId="77777777" w:rsidR="005F631E" w:rsidRPr="00601E05" w:rsidRDefault="005F631E" w:rsidP="005F631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503CB988" w14:textId="77777777" w:rsidR="005F631E" w:rsidRPr="00601E05" w:rsidRDefault="005F631E" w:rsidP="005F631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5F631E" w:rsidRPr="00601E05" w14:paraId="4D76192F" w14:textId="77777777" w:rsidTr="005F631E">
        <w:trPr>
          <w:trHeight w:val="429"/>
        </w:trPr>
        <w:tc>
          <w:tcPr>
            <w:tcW w:w="921" w:type="dxa"/>
            <w:vMerge/>
            <w:tcBorders>
              <w:top w:val="nil"/>
              <w:left w:val="single" w:sz="8" w:space="0" w:color="auto"/>
              <w:bottom w:val="single" w:sz="8" w:space="0" w:color="000000"/>
              <w:right w:val="single" w:sz="8" w:space="0" w:color="auto"/>
            </w:tcBorders>
            <w:vAlign w:val="center"/>
            <w:hideMark/>
          </w:tcPr>
          <w:p w14:paraId="43492EBC" w14:textId="77777777" w:rsidR="005F631E" w:rsidRPr="00601E05" w:rsidRDefault="005F631E" w:rsidP="005F631E">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992C50D" w14:textId="77777777" w:rsidR="005F631E" w:rsidRPr="00601E05" w:rsidRDefault="005F631E" w:rsidP="005F631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3E9E6CFF" w14:textId="77777777" w:rsidR="005F631E" w:rsidRPr="00601E05" w:rsidRDefault="005F631E" w:rsidP="005F631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5EC85457" w14:textId="77777777" w:rsidR="005F631E" w:rsidRPr="00601E05" w:rsidRDefault="005F631E" w:rsidP="005F631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4658886A" w14:textId="77777777" w:rsidR="005F631E" w:rsidRPr="00601E05" w:rsidRDefault="005F631E" w:rsidP="005F631E">
            <w:pPr>
              <w:spacing w:after="0" w:line="240" w:lineRule="auto"/>
              <w:rPr>
                <w:rFonts w:ascii="Arial" w:eastAsia="Times New Roman" w:hAnsi="Arial" w:cs="Arial"/>
                <w:b/>
                <w:bCs/>
                <w:color w:val="000000"/>
                <w:sz w:val="20"/>
                <w:szCs w:val="20"/>
                <w:lang w:eastAsia="es-MX"/>
              </w:rPr>
            </w:pPr>
          </w:p>
        </w:tc>
      </w:tr>
      <w:tr w:rsidR="005F631E" w:rsidRPr="00601E05" w14:paraId="650E0DEC" w14:textId="77777777" w:rsidTr="005F631E">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B0EF46" w14:textId="77777777" w:rsidR="005F631E" w:rsidRPr="00601E05" w:rsidRDefault="005F631E" w:rsidP="005F631E">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4,464</w:t>
            </w:r>
          </w:p>
        </w:tc>
        <w:tc>
          <w:tcPr>
            <w:tcW w:w="823" w:type="dxa"/>
            <w:tcBorders>
              <w:top w:val="nil"/>
              <w:left w:val="nil"/>
              <w:bottom w:val="single" w:sz="8" w:space="0" w:color="auto"/>
              <w:right w:val="single" w:sz="8" w:space="0" w:color="auto"/>
            </w:tcBorders>
            <w:shd w:val="clear" w:color="auto" w:fill="auto"/>
            <w:vAlign w:val="center"/>
            <w:hideMark/>
          </w:tcPr>
          <w:p w14:paraId="0CD82A0C" w14:textId="77777777" w:rsidR="005F631E" w:rsidRPr="00601E05" w:rsidRDefault="005F631E" w:rsidP="005F6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c>
          <w:tcPr>
            <w:tcW w:w="1296" w:type="dxa"/>
            <w:tcBorders>
              <w:top w:val="nil"/>
              <w:left w:val="nil"/>
              <w:bottom w:val="single" w:sz="8" w:space="0" w:color="auto"/>
              <w:right w:val="single" w:sz="8" w:space="0" w:color="auto"/>
            </w:tcBorders>
            <w:shd w:val="clear" w:color="auto" w:fill="auto"/>
            <w:vAlign w:val="center"/>
            <w:hideMark/>
          </w:tcPr>
          <w:p w14:paraId="5BD1CB20" w14:textId="77777777" w:rsidR="005F631E" w:rsidRPr="00601E05" w:rsidRDefault="005F631E" w:rsidP="005F6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c>
          <w:tcPr>
            <w:tcW w:w="1452" w:type="dxa"/>
            <w:tcBorders>
              <w:top w:val="nil"/>
              <w:left w:val="nil"/>
              <w:bottom w:val="single" w:sz="8" w:space="0" w:color="auto"/>
              <w:right w:val="single" w:sz="8" w:space="0" w:color="auto"/>
            </w:tcBorders>
            <w:shd w:val="clear" w:color="auto" w:fill="auto"/>
            <w:vAlign w:val="center"/>
            <w:hideMark/>
          </w:tcPr>
          <w:p w14:paraId="1A6A7061" w14:textId="77777777" w:rsidR="005F631E" w:rsidRPr="00601E05" w:rsidRDefault="005F631E" w:rsidP="005F6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352" w:type="dxa"/>
            <w:tcBorders>
              <w:top w:val="nil"/>
              <w:left w:val="nil"/>
              <w:bottom w:val="single" w:sz="8" w:space="0" w:color="auto"/>
              <w:right w:val="single" w:sz="8" w:space="0" w:color="auto"/>
            </w:tcBorders>
            <w:shd w:val="clear" w:color="auto" w:fill="auto"/>
            <w:vAlign w:val="center"/>
            <w:hideMark/>
          </w:tcPr>
          <w:p w14:paraId="00660658" w14:textId="77777777" w:rsidR="005F631E" w:rsidRPr="00601E05" w:rsidRDefault="005F631E" w:rsidP="005F6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F631E" w:rsidRPr="00601E05" w14:paraId="406B9BF7" w14:textId="77777777" w:rsidTr="005F631E">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738FA2A" w14:textId="77777777" w:rsidR="005F631E" w:rsidRPr="00601E05" w:rsidRDefault="005F631E" w:rsidP="005F631E">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FE206E9" w14:textId="77777777" w:rsidR="005F631E" w:rsidRPr="00601E05" w:rsidRDefault="005F631E" w:rsidP="005F6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12.03%</w:t>
            </w:r>
          </w:p>
        </w:tc>
        <w:tc>
          <w:tcPr>
            <w:tcW w:w="1296" w:type="dxa"/>
            <w:tcBorders>
              <w:top w:val="nil"/>
              <w:left w:val="nil"/>
              <w:bottom w:val="single" w:sz="8" w:space="0" w:color="auto"/>
              <w:right w:val="single" w:sz="8" w:space="0" w:color="auto"/>
            </w:tcBorders>
            <w:shd w:val="clear" w:color="auto" w:fill="auto"/>
            <w:noWrap/>
            <w:vAlign w:val="center"/>
            <w:hideMark/>
          </w:tcPr>
          <w:p w14:paraId="6D2FD077" w14:textId="77777777" w:rsidR="005F631E" w:rsidRPr="00601E05" w:rsidRDefault="005F631E" w:rsidP="005F6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97.95%</w:t>
            </w:r>
          </w:p>
        </w:tc>
        <w:tc>
          <w:tcPr>
            <w:tcW w:w="1452" w:type="dxa"/>
            <w:tcBorders>
              <w:top w:val="nil"/>
              <w:left w:val="nil"/>
              <w:bottom w:val="single" w:sz="8" w:space="0" w:color="auto"/>
              <w:right w:val="single" w:sz="8" w:space="0" w:color="auto"/>
            </w:tcBorders>
            <w:shd w:val="clear" w:color="auto" w:fill="auto"/>
            <w:noWrap/>
            <w:vAlign w:val="center"/>
            <w:hideMark/>
          </w:tcPr>
          <w:p w14:paraId="5E5D4B6E" w14:textId="77777777" w:rsidR="005F631E" w:rsidRPr="00601E05" w:rsidRDefault="005F631E" w:rsidP="005F6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c>
          <w:tcPr>
            <w:tcW w:w="1352" w:type="dxa"/>
            <w:tcBorders>
              <w:top w:val="nil"/>
              <w:left w:val="nil"/>
              <w:bottom w:val="single" w:sz="8" w:space="0" w:color="auto"/>
              <w:right w:val="single" w:sz="8" w:space="0" w:color="auto"/>
            </w:tcBorders>
            <w:shd w:val="clear" w:color="auto" w:fill="auto"/>
            <w:noWrap/>
            <w:vAlign w:val="center"/>
            <w:hideMark/>
          </w:tcPr>
          <w:p w14:paraId="3C23B1DF" w14:textId="77777777" w:rsidR="005F631E" w:rsidRPr="00601E05" w:rsidRDefault="005F631E" w:rsidP="005F63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9927F7">
      <w:pPr>
        <w:spacing w:after="0" w:line="240" w:lineRule="auto"/>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406D1822" w14:textId="77777777" w:rsidR="009927F7" w:rsidRDefault="009927F7" w:rsidP="009927F7">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443A16D" w14:textId="77777777" w:rsidR="009927F7" w:rsidRDefault="009927F7" w:rsidP="009927F7">
      <w:pPr>
        <w:spacing w:after="0" w:line="240" w:lineRule="auto"/>
        <w:ind w:left="567"/>
        <w:jc w:val="both"/>
        <w:rPr>
          <w:rFonts w:ascii="Arial" w:hAnsi="Arial" w:cs="Arial"/>
          <w:bCs/>
          <w:sz w:val="24"/>
          <w:szCs w:val="24"/>
        </w:rPr>
      </w:pPr>
    </w:p>
    <w:p w14:paraId="21949A9B" w14:textId="3E6755DE" w:rsidR="009927F7" w:rsidRDefault="009927F7" w:rsidP="009927F7">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5A6866">
        <w:rPr>
          <w:rFonts w:ascii="Arial" w:hAnsi="Arial" w:cs="Arial"/>
          <w:bCs/>
          <w:sz w:val="24"/>
          <w:szCs w:val="24"/>
        </w:rPr>
        <w:t>Purépero</w:t>
      </w:r>
      <w:r>
        <w:rPr>
          <w:rFonts w:ascii="Arial" w:hAnsi="Arial" w:cs="Arial"/>
          <w:bCs/>
          <w:sz w:val="24"/>
          <w:szCs w:val="24"/>
        </w:rPr>
        <w:t>, el 46.39% de las viviendas cuentan con piso de cemento o firme, mientras que el 2.45%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478B8E6C" w:rsidR="00CB7831" w:rsidRPr="00CB7831" w:rsidRDefault="001F377B"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6455E2"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6455E2" w:rsidRPr="00CB7831" w:rsidRDefault="006455E2" w:rsidP="006455E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65AF00A9"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4,458</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2F64A1CD"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0B7AA67"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2,068</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13B0A94"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2,279</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5C683F34"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6455E2"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6455E2" w:rsidRPr="00CB7831" w:rsidRDefault="006455E2" w:rsidP="006455E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BFD2D54"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9AD0DCB"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37D9E95"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46.39%</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8E95111"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51.12%</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496B6DA" w:rsidR="006455E2" w:rsidRPr="00CB7831" w:rsidRDefault="006455E2" w:rsidP="006455E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6CA1E29" w14:textId="187C258B" w:rsidR="009927F7" w:rsidRDefault="009927F7" w:rsidP="009927F7">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w:t>
      </w:r>
      <w:r w:rsidR="00466ADE">
        <w:rPr>
          <w:rFonts w:ascii="Arial" w:hAnsi="Arial" w:cs="Arial"/>
          <w:bCs/>
          <w:sz w:val="24"/>
          <w:szCs w:val="24"/>
        </w:rPr>
        <w:t>9.21</w:t>
      </w:r>
      <w:r>
        <w:rPr>
          <w:rFonts w:ascii="Arial" w:hAnsi="Arial" w:cs="Arial"/>
          <w:bCs/>
          <w:sz w:val="24"/>
          <w:szCs w:val="24"/>
        </w:rPr>
        <w:t xml:space="preserve">%) y solo el </w:t>
      </w:r>
      <w:r w:rsidR="00466ADE">
        <w:rPr>
          <w:rFonts w:ascii="Arial" w:hAnsi="Arial" w:cs="Arial"/>
          <w:bCs/>
          <w:sz w:val="24"/>
          <w:szCs w:val="24"/>
        </w:rPr>
        <w:t>0.74</w:t>
      </w:r>
      <w:r>
        <w:rPr>
          <w:rFonts w:ascii="Arial" w:hAnsi="Arial" w:cs="Arial"/>
          <w:bCs/>
          <w:sz w:val="24"/>
          <w:szCs w:val="24"/>
        </w:rPr>
        <w:t>%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198BC18" w:rsidR="003D00EC" w:rsidRPr="003D00EC" w:rsidRDefault="001F377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9079CC"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9079CC" w:rsidRPr="003D00EC" w:rsidRDefault="009079CC" w:rsidP="009079C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0FDA2183"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4,458</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11B04AB"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EB85515"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415814C"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9079CC"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9079CC" w:rsidRPr="003D00EC" w:rsidRDefault="009079CC" w:rsidP="009079C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D05E2E3"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C38C04A"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D8D491B"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AFAC0E9"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24ADCCD9" w14:textId="77777777" w:rsidR="00F308E2" w:rsidRDefault="00F308E2" w:rsidP="00F308E2">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3A985A01" w14:textId="77777777" w:rsidR="00F308E2" w:rsidRDefault="00F308E2" w:rsidP="00F308E2">
      <w:pPr>
        <w:spacing w:after="0" w:line="240" w:lineRule="auto"/>
        <w:jc w:val="both"/>
        <w:rPr>
          <w:rFonts w:ascii="Arial" w:hAnsi="Arial" w:cs="Arial"/>
          <w:bCs/>
          <w:sz w:val="24"/>
          <w:szCs w:val="24"/>
        </w:rPr>
      </w:pPr>
    </w:p>
    <w:p w14:paraId="01C1A28C" w14:textId="7319CC67" w:rsidR="00F308E2" w:rsidRDefault="00F308E2" w:rsidP="00F308E2">
      <w:pPr>
        <w:spacing w:after="0" w:line="240" w:lineRule="auto"/>
        <w:ind w:left="567"/>
        <w:jc w:val="both"/>
        <w:rPr>
          <w:rFonts w:ascii="Arial" w:hAnsi="Arial" w:cs="Arial"/>
          <w:bCs/>
          <w:sz w:val="24"/>
          <w:szCs w:val="24"/>
        </w:rPr>
      </w:pPr>
      <w:r>
        <w:rPr>
          <w:rFonts w:ascii="Arial" w:hAnsi="Arial" w:cs="Arial"/>
          <w:bCs/>
          <w:sz w:val="24"/>
          <w:szCs w:val="24"/>
        </w:rPr>
        <w:t xml:space="preserve"> El 9</w:t>
      </w:r>
      <w:r w:rsidR="00A724AB">
        <w:rPr>
          <w:rFonts w:ascii="Arial" w:hAnsi="Arial" w:cs="Arial"/>
          <w:bCs/>
          <w:sz w:val="24"/>
          <w:szCs w:val="24"/>
        </w:rPr>
        <w:t>9.44</w:t>
      </w:r>
      <w:r>
        <w:rPr>
          <w:rFonts w:ascii="Arial" w:hAnsi="Arial" w:cs="Arial"/>
          <w:bCs/>
          <w:sz w:val="24"/>
          <w:szCs w:val="24"/>
        </w:rPr>
        <w:t xml:space="preserve">% de las viviendas del municipio cuenta con el servicio de drenaje, pero aún el </w:t>
      </w:r>
      <w:r w:rsidR="007A6CF5">
        <w:rPr>
          <w:rFonts w:ascii="Arial" w:hAnsi="Arial" w:cs="Arial"/>
          <w:bCs/>
          <w:sz w:val="24"/>
          <w:szCs w:val="24"/>
        </w:rPr>
        <w:t>0.52</w:t>
      </w:r>
      <w:r>
        <w:rPr>
          <w:rFonts w:ascii="Arial" w:hAnsi="Arial" w:cs="Arial"/>
          <w:bCs/>
          <w:sz w:val="24"/>
          <w:szCs w:val="24"/>
        </w:rPr>
        <w:t>% no dispone de este servicio.</w:t>
      </w:r>
    </w:p>
    <w:bookmarkEnd w:id="10"/>
    <w:p w14:paraId="6D821F65" w14:textId="790089A7" w:rsidR="00091466" w:rsidRDefault="00F308E2" w:rsidP="00F308E2">
      <w:pPr>
        <w:tabs>
          <w:tab w:val="left" w:pos="2496"/>
        </w:tabs>
        <w:spacing w:after="0" w:line="240" w:lineRule="auto"/>
        <w:ind w:left="567"/>
        <w:rPr>
          <w:rFonts w:ascii="Arial" w:hAnsi="Arial" w:cs="Arial"/>
          <w:b/>
          <w:sz w:val="20"/>
          <w:szCs w:val="20"/>
        </w:rPr>
      </w:pPr>
      <w:r>
        <w:rPr>
          <w:rFonts w:ascii="Arial" w:hAnsi="Arial" w:cs="Arial"/>
          <w:b/>
          <w:sz w:val="20"/>
          <w:szCs w:val="20"/>
        </w:rPr>
        <w:tab/>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CAA5DC9" w:rsidR="003D00EC" w:rsidRPr="003D00EC" w:rsidRDefault="009A177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079CC"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079CC" w:rsidRPr="003D00EC" w:rsidRDefault="009079CC" w:rsidP="009079C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64276219"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4,458</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BFBEEAC"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DCF9B0A"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30F1ABA"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9079CC"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079CC" w:rsidRPr="003D00EC" w:rsidRDefault="009079CC" w:rsidP="009079C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13074AE3"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4D21B95"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17133F9"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E9173BD" w:rsidR="009079CC" w:rsidRPr="003D00EC" w:rsidRDefault="009079CC" w:rsidP="009079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A26A2BA" w14:textId="77777777" w:rsidR="007D1C39" w:rsidRDefault="007D1C39" w:rsidP="007D1C39">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73D8CD1" w14:textId="77777777" w:rsidR="007D1C39" w:rsidRDefault="007D1C39" w:rsidP="007D1C39">
      <w:pPr>
        <w:spacing w:after="0" w:line="240" w:lineRule="auto"/>
        <w:ind w:left="567"/>
        <w:jc w:val="both"/>
        <w:rPr>
          <w:rFonts w:ascii="Arial" w:hAnsi="Arial" w:cs="Arial"/>
          <w:bCs/>
          <w:sz w:val="24"/>
          <w:szCs w:val="24"/>
        </w:rPr>
      </w:pPr>
    </w:p>
    <w:p w14:paraId="7F500032" w14:textId="63C63ECA" w:rsidR="007D1C39" w:rsidRDefault="007D1C39" w:rsidP="007D1C39">
      <w:pPr>
        <w:spacing w:after="0" w:line="240" w:lineRule="auto"/>
        <w:ind w:left="567"/>
        <w:jc w:val="both"/>
        <w:rPr>
          <w:rFonts w:ascii="Arial" w:hAnsi="Arial" w:cs="Arial"/>
          <w:bCs/>
          <w:sz w:val="24"/>
          <w:szCs w:val="24"/>
        </w:rPr>
      </w:pPr>
      <w:r>
        <w:rPr>
          <w:rFonts w:ascii="Arial" w:hAnsi="Arial" w:cs="Arial"/>
          <w:bCs/>
          <w:sz w:val="24"/>
          <w:szCs w:val="24"/>
        </w:rPr>
        <w:t>El 99.66% por ciento de las viviendas disponen del servicio de electrificación; únicamente 13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CC0E908" w:rsidR="00631E9C" w:rsidRPr="00631E9C" w:rsidRDefault="00BF45B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BF45B3"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BF45B3" w:rsidRPr="00631E9C" w:rsidRDefault="00BF45B3" w:rsidP="00BF45B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8A758A0" w:rsidR="00BF45B3" w:rsidRPr="00631E9C" w:rsidRDefault="00BF45B3" w:rsidP="00BF45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4,458</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78727743" w:rsidR="00BF45B3" w:rsidRPr="00631E9C" w:rsidRDefault="00BF45B3" w:rsidP="00BF45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7FC3698" w:rsidR="00BF45B3" w:rsidRPr="00631E9C" w:rsidRDefault="00BF45B3" w:rsidP="00BF45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4520E0B" w:rsidR="00BF45B3" w:rsidRPr="00631E9C" w:rsidRDefault="00BF45B3" w:rsidP="00BF45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BF45B3"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BF45B3" w:rsidRPr="00631E9C" w:rsidRDefault="00BF45B3" w:rsidP="00BF45B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0B4E86D" w:rsidR="00BF45B3" w:rsidRPr="00631E9C" w:rsidRDefault="00BF45B3" w:rsidP="00BF45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B18A27F" w:rsidR="00BF45B3" w:rsidRPr="00631E9C" w:rsidRDefault="00BF45B3" w:rsidP="00BF45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99.66%</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121EBA06" w:rsidR="00BF45B3" w:rsidRPr="00631E9C" w:rsidRDefault="00BF45B3" w:rsidP="00BF45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71B7138" w:rsidR="00BF45B3" w:rsidRPr="00631E9C" w:rsidRDefault="00BF45B3" w:rsidP="00BF45B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40F83F3C" w14:textId="77777777" w:rsidR="00C95B49" w:rsidRDefault="00C95B49" w:rsidP="00C95B49">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0E9EB445" w14:textId="77777777" w:rsidR="00C95B49" w:rsidRDefault="00C95B49" w:rsidP="00C95B49">
      <w:pPr>
        <w:spacing w:after="0" w:line="240" w:lineRule="auto"/>
        <w:jc w:val="both"/>
        <w:rPr>
          <w:rFonts w:ascii="Arial" w:hAnsi="Arial" w:cs="Arial"/>
          <w:sz w:val="24"/>
          <w:szCs w:val="24"/>
        </w:rPr>
      </w:pPr>
    </w:p>
    <w:p w14:paraId="79767BE0" w14:textId="0CB0625D" w:rsidR="00C95B49" w:rsidRDefault="005A6866" w:rsidP="00C95B49">
      <w:pPr>
        <w:spacing w:after="0" w:line="240" w:lineRule="auto"/>
        <w:ind w:left="567"/>
        <w:rPr>
          <w:rFonts w:ascii="Arial" w:hAnsi="Arial" w:cs="Arial"/>
          <w:sz w:val="24"/>
          <w:szCs w:val="24"/>
        </w:rPr>
      </w:pPr>
      <w:r>
        <w:rPr>
          <w:rFonts w:ascii="Arial" w:hAnsi="Arial" w:cs="Arial"/>
          <w:sz w:val="24"/>
          <w:szCs w:val="24"/>
        </w:rPr>
        <w:t>Purépero</w:t>
      </w:r>
      <w:r w:rsidR="00C95B49">
        <w:rPr>
          <w:rFonts w:ascii="Arial" w:hAnsi="Arial" w:cs="Arial"/>
          <w:sz w:val="24"/>
          <w:szCs w:val="24"/>
        </w:rPr>
        <w:t xml:space="preserve"> es un municipio que el 1.23% de sus viviendas no dispone de excusado o sanitario; pero la mayoría de las viviendas si cuentan con este servicio, siendo del 98.77%.</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EFB9CFF" w:rsidR="00631E9C" w:rsidRPr="00631E9C" w:rsidRDefault="009538F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Purépero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9538F8"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9538F8" w:rsidRPr="00631E9C" w:rsidRDefault="009538F8" w:rsidP="009538F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242FB3DA" w:rsidR="009538F8" w:rsidRPr="00631E9C" w:rsidRDefault="009538F8" w:rsidP="009538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4,458</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452C79A" w:rsidR="009538F8" w:rsidRPr="00631E9C" w:rsidRDefault="009538F8" w:rsidP="009538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4,403</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B545A65" w:rsidR="009538F8" w:rsidRPr="00631E9C" w:rsidRDefault="009538F8" w:rsidP="009538F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55</w:t>
            </w:r>
          </w:p>
        </w:tc>
      </w:tr>
      <w:tr w:rsidR="009538F8"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9538F8" w:rsidRPr="00631E9C" w:rsidRDefault="009538F8" w:rsidP="009538F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0AAE881F" w:rsidR="009538F8" w:rsidRPr="00631E9C" w:rsidRDefault="009538F8" w:rsidP="009538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7A3B398" w:rsidR="009538F8" w:rsidRPr="00631E9C" w:rsidRDefault="009538F8" w:rsidP="009538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6A6AF5D" w:rsidR="009538F8" w:rsidRPr="00631E9C" w:rsidRDefault="009538F8" w:rsidP="009538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6D61095" w14:textId="77777777" w:rsidR="007D46F6" w:rsidRDefault="007D46F6" w:rsidP="007D46F6">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D46F533" w14:textId="77777777" w:rsidR="007D46F6" w:rsidRDefault="007D46F6" w:rsidP="007D46F6">
      <w:pPr>
        <w:spacing w:after="0" w:line="240" w:lineRule="auto"/>
        <w:ind w:left="567"/>
        <w:jc w:val="both"/>
        <w:rPr>
          <w:rFonts w:ascii="Arial" w:hAnsi="Arial" w:cs="Arial"/>
          <w:bCs/>
          <w:sz w:val="24"/>
          <w:szCs w:val="24"/>
        </w:rPr>
      </w:pPr>
    </w:p>
    <w:p w14:paraId="263993E6" w14:textId="11C3B156" w:rsidR="007D46F6" w:rsidRDefault="007D46F6" w:rsidP="007D46F6">
      <w:pPr>
        <w:spacing w:after="0" w:line="240" w:lineRule="auto"/>
        <w:ind w:left="567"/>
        <w:jc w:val="both"/>
        <w:rPr>
          <w:rFonts w:ascii="Arial" w:hAnsi="Arial" w:cs="Arial"/>
          <w:bCs/>
          <w:sz w:val="24"/>
          <w:szCs w:val="24"/>
        </w:rPr>
      </w:pPr>
      <w:r>
        <w:rPr>
          <w:rFonts w:ascii="Arial" w:hAnsi="Arial" w:cs="Arial"/>
          <w:bCs/>
          <w:sz w:val="24"/>
          <w:szCs w:val="24"/>
        </w:rPr>
        <w:t xml:space="preserve">El 86.92% de las viviendas en </w:t>
      </w:r>
      <w:r w:rsidR="005A6866">
        <w:rPr>
          <w:rFonts w:ascii="Arial" w:hAnsi="Arial" w:cs="Arial"/>
          <w:bCs/>
          <w:sz w:val="24"/>
          <w:szCs w:val="24"/>
        </w:rPr>
        <w:t>Purépero</w:t>
      </w:r>
      <w:r>
        <w:rPr>
          <w:rFonts w:ascii="Arial" w:hAnsi="Arial" w:cs="Arial"/>
          <w:bCs/>
          <w:sz w:val="24"/>
          <w:szCs w:val="24"/>
        </w:rPr>
        <w:t xml:space="preserve"> dispone de un televisor, el 85.82% tiene un teléfono celular, el 23.96% cuenta con computadora laptop o Tablet y el 29.61%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15CBEB8" w:rsidR="00D24837" w:rsidRPr="00D24837" w:rsidRDefault="0010384B"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Purépero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BDE5F23"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10384B">
              <w:rPr>
                <w:rFonts w:ascii="Arial" w:eastAsia="Times New Roman" w:hAnsi="Arial" w:cs="Arial"/>
                <w:b/>
                <w:bCs/>
                <w:color w:val="000000"/>
                <w:sz w:val="20"/>
                <w:szCs w:val="20"/>
                <w:lang w:eastAsia="es-MX"/>
              </w:rPr>
              <w:t>4,458</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10384B"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10384B" w:rsidRPr="00D24837" w:rsidRDefault="0010384B" w:rsidP="0010384B">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0E24FB2"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4E73EF40"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86.92%</w:t>
            </w:r>
          </w:p>
        </w:tc>
        <w:tc>
          <w:tcPr>
            <w:tcW w:w="961" w:type="dxa"/>
            <w:tcBorders>
              <w:top w:val="nil"/>
              <w:left w:val="nil"/>
              <w:bottom w:val="single" w:sz="8" w:space="0" w:color="auto"/>
              <w:right w:val="single" w:sz="8" w:space="0" w:color="auto"/>
            </w:tcBorders>
            <w:shd w:val="clear" w:color="auto" w:fill="auto"/>
            <w:vAlign w:val="center"/>
            <w:hideMark/>
          </w:tcPr>
          <w:p w14:paraId="33A2E6D8" w14:textId="4737E662"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1,068</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3A4C18B"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23.96%</w:t>
            </w:r>
          </w:p>
        </w:tc>
        <w:tc>
          <w:tcPr>
            <w:tcW w:w="888" w:type="dxa"/>
            <w:tcBorders>
              <w:top w:val="nil"/>
              <w:left w:val="nil"/>
              <w:bottom w:val="single" w:sz="8" w:space="0" w:color="auto"/>
              <w:right w:val="single" w:sz="8" w:space="0" w:color="auto"/>
            </w:tcBorders>
            <w:shd w:val="clear" w:color="auto" w:fill="auto"/>
            <w:vAlign w:val="center"/>
            <w:hideMark/>
          </w:tcPr>
          <w:p w14:paraId="160C9E98" w14:textId="42FCDFAF"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DF5C1B2"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85.82%</w:t>
            </w:r>
          </w:p>
        </w:tc>
        <w:tc>
          <w:tcPr>
            <w:tcW w:w="889" w:type="dxa"/>
            <w:tcBorders>
              <w:top w:val="nil"/>
              <w:left w:val="nil"/>
              <w:bottom w:val="single" w:sz="8" w:space="0" w:color="auto"/>
              <w:right w:val="single" w:sz="8" w:space="0" w:color="auto"/>
            </w:tcBorders>
            <w:shd w:val="clear" w:color="auto" w:fill="auto"/>
            <w:vAlign w:val="center"/>
            <w:hideMark/>
          </w:tcPr>
          <w:p w14:paraId="3FFC6415" w14:textId="1FE4A328"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EA83AAA"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29.61%</w:t>
            </w:r>
          </w:p>
        </w:tc>
      </w:tr>
      <w:tr w:rsidR="0010384B"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10384B" w:rsidRPr="00D24837" w:rsidRDefault="0010384B" w:rsidP="0010384B">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3E670883"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E587762"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w:t>
            </w:r>
          </w:p>
        </w:tc>
        <w:tc>
          <w:tcPr>
            <w:tcW w:w="961" w:type="dxa"/>
            <w:tcBorders>
              <w:top w:val="nil"/>
              <w:left w:val="nil"/>
              <w:bottom w:val="single" w:sz="8" w:space="0" w:color="auto"/>
              <w:right w:val="single" w:sz="8" w:space="0" w:color="auto"/>
            </w:tcBorders>
            <w:shd w:val="clear" w:color="auto" w:fill="auto"/>
            <w:vAlign w:val="center"/>
            <w:hideMark/>
          </w:tcPr>
          <w:p w14:paraId="0F105633" w14:textId="2A03AF59"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C7AE469"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76.00%</w:t>
            </w:r>
          </w:p>
        </w:tc>
        <w:tc>
          <w:tcPr>
            <w:tcW w:w="888" w:type="dxa"/>
            <w:tcBorders>
              <w:top w:val="nil"/>
              <w:left w:val="nil"/>
              <w:bottom w:val="single" w:sz="8" w:space="0" w:color="auto"/>
              <w:right w:val="single" w:sz="8" w:space="0" w:color="auto"/>
            </w:tcBorders>
            <w:shd w:val="clear" w:color="auto" w:fill="auto"/>
            <w:vAlign w:val="center"/>
            <w:hideMark/>
          </w:tcPr>
          <w:p w14:paraId="02936465" w14:textId="605C5594"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9D96073"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14.13%</w:t>
            </w:r>
          </w:p>
        </w:tc>
        <w:tc>
          <w:tcPr>
            <w:tcW w:w="889" w:type="dxa"/>
            <w:tcBorders>
              <w:top w:val="nil"/>
              <w:left w:val="nil"/>
              <w:bottom w:val="single" w:sz="8" w:space="0" w:color="auto"/>
              <w:right w:val="single" w:sz="8" w:space="0" w:color="auto"/>
            </w:tcBorders>
            <w:shd w:val="clear" w:color="auto" w:fill="auto"/>
            <w:vAlign w:val="center"/>
            <w:hideMark/>
          </w:tcPr>
          <w:p w14:paraId="0800369E" w14:textId="28262D3F"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081F9761"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70.35%</w:t>
            </w:r>
          </w:p>
        </w:tc>
      </w:tr>
      <w:tr w:rsidR="0010384B"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10384B" w:rsidRPr="00D24837" w:rsidRDefault="0010384B" w:rsidP="0010384B">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58B11682"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ED98C26"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1" w:type="dxa"/>
            <w:tcBorders>
              <w:top w:val="nil"/>
              <w:left w:val="nil"/>
              <w:bottom w:val="single" w:sz="8" w:space="0" w:color="auto"/>
              <w:right w:val="single" w:sz="8" w:space="0" w:color="auto"/>
            </w:tcBorders>
            <w:shd w:val="clear" w:color="auto" w:fill="auto"/>
            <w:vAlign w:val="center"/>
            <w:hideMark/>
          </w:tcPr>
          <w:p w14:paraId="4EA85F05" w14:textId="67A3F9A9"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8C842DF"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8" w:type="dxa"/>
            <w:tcBorders>
              <w:top w:val="nil"/>
              <w:left w:val="nil"/>
              <w:bottom w:val="single" w:sz="8" w:space="0" w:color="auto"/>
              <w:right w:val="single" w:sz="8" w:space="0" w:color="auto"/>
            </w:tcBorders>
            <w:shd w:val="clear" w:color="auto" w:fill="auto"/>
            <w:vAlign w:val="center"/>
            <w:hideMark/>
          </w:tcPr>
          <w:p w14:paraId="65BD6F2E" w14:textId="27F8411D"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6668AC8"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9" w:type="dxa"/>
            <w:tcBorders>
              <w:top w:val="nil"/>
              <w:left w:val="nil"/>
              <w:bottom w:val="single" w:sz="8" w:space="0" w:color="auto"/>
              <w:right w:val="single" w:sz="8" w:space="0" w:color="auto"/>
            </w:tcBorders>
            <w:shd w:val="clear" w:color="auto" w:fill="auto"/>
            <w:vAlign w:val="center"/>
            <w:hideMark/>
          </w:tcPr>
          <w:p w14:paraId="72D13F19" w14:textId="23615347"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CE4386B" w:rsidR="0010384B" w:rsidRPr="00D24837" w:rsidRDefault="0010384B" w:rsidP="0010384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04F26" w14:textId="77777777" w:rsidR="00211B11" w:rsidRDefault="00211B11" w:rsidP="00D756C5">
      <w:pPr>
        <w:spacing w:after="0" w:line="240" w:lineRule="auto"/>
      </w:pPr>
      <w:r>
        <w:separator/>
      </w:r>
    </w:p>
  </w:endnote>
  <w:endnote w:type="continuationSeparator" w:id="0">
    <w:p w14:paraId="0BCF5620" w14:textId="77777777" w:rsidR="00211B11" w:rsidRDefault="00211B11"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092E55F" w:rsidR="007B660D" w:rsidRDefault="007B660D">
        <w:pPr>
          <w:pStyle w:val="Piedepgina"/>
          <w:jc w:val="right"/>
        </w:pPr>
        <w:r>
          <w:fldChar w:fldCharType="begin"/>
        </w:r>
        <w:r>
          <w:instrText>PAGE   \* MERGEFORMAT</w:instrText>
        </w:r>
        <w:r>
          <w:fldChar w:fldCharType="separate"/>
        </w:r>
        <w:r w:rsidR="00D12AF1" w:rsidRPr="00D12AF1">
          <w:rPr>
            <w:noProof/>
            <w:lang w:val="es-ES"/>
          </w:rPr>
          <w:t>14</w:t>
        </w:r>
        <w:r>
          <w:fldChar w:fldCharType="end"/>
        </w:r>
      </w:p>
    </w:sdtContent>
  </w:sdt>
  <w:p w14:paraId="4261703D" w14:textId="77777777" w:rsidR="007B660D" w:rsidRDefault="007B66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F237A" w14:textId="77777777" w:rsidR="00211B11" w:rsidRDefault="00211B11" w:rsidP="00D756C5">
      <w:pPr>
        <w:spacing w:after="0" w:line="240" w:lineRule="auto"/>
      </w:pPr>
      <w:r>
        <w:separator/>
      </w:r>
    </w:p>
  </w:footnote>
  <w:footnote w:type="continuationSeparator" w:id="0">
    <w:p w14:paraId="55D51734" w14:textId="77777777" w:rsidR="00211B11" w:rsidRDefault="00211B11"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FD63B66" w:rsidR="007B660D" w:rsidRDefault="007B660D"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4739"/>
    <w:rsid w:val="00005C0A"/>
    <w:rsid w:val="000068F0"/>
    <w:rsid w:val="00016258"/>
    <w:rsid w:val="00020D7F"/>
    <w:rsid w:val="000216DA"/>
    <w:rsid w:val="000217CB"/>
    <w:rsid w:val="00023002"/>
    <w:rsid w:val="00033F43"/>
    <w:rsid w:val="00036ACC"/>
    <w:rsid w:val="00042E9D"/>
    <w:rsid w:val="00043E89"/>
    <w:rsid w:val="000504E2"/>
    <w:rsid w:val="00051EC1"/>
    <w:rsid w:val="00052DFD"/>
    <w:rsid w:val="000531D1"/>
    <w:rsid w:val="00064663"/>
    <w:rsid w:val="0007071B"/>
    <w:rsid w:val="000714B9"/>
    <w:rsid w:val="00077DBB"/>
    <w:rsid w:val="000806D7"/>
    <w:rsid w:val="00083726"/>
    <w:rsid w:val="0008611B"/>
    <w:rsid w:val="000904D5"/>
    <w:rsid w:val="00091466"/>
    <w:rsid w:val="000936DB"/>
    <w:rsid w:val="00097137"/>
    <w:rsid w:val="000A250B"/>
    <w:rsid w:val="000A3CE7"/>
    <w:rsid w:val="000B1020"/>
    <w:rsid w:val="000B2769"/>
    <w:rsid w:val="000B2DEA"/>
    <w:rsid w:val="000B4AD8"/>
    <w:rsid w:val="000D3835"/>
    <w:rsid w:val="000E0997"/>
    <w:rsid w:val="000E2AA7"/>
    <w:rsid w:val="000E3648"/>
    <w:rsid w:val="000E3B76"/>
    <w:rsid w:val="000E3DC6"/>
    <w:rsid w:val="000E4AB2"/>
    <w:rsid w:val="000F088C"/>
    <w:rsid w:val="000F4A6A"/>
    <w:rsid w:val="000F6C68"/>
    <w:rsid w:val="000F734F"/>
    <w:rsid w:val="00100049"/>
    <w:rsid w:val="0010384B"/>
    <w:rsid w:val="00105DFE"/>
    <w:rsid w:val="00120AA8"/>
    <w:rsid w:val="001309CB"/>
    <w:rsid w:val="00147A85"/>
    <w:rsid w:val="00152A7E"/>
    <w:rsid w:val="00163F0A"/>
    <w:rsid w:val="001665F4"/>
    <w:rsid w:val="00166E1A"/>
    <w:rsid w:val="00167392"/>
    <w:rsid w:val="001738DC"/>
    <w:rsid w:val="00174E88"/>
    <w:rsid w:val="00183D72"/>
    <w:rsid w:val="001846B9"/>
    <w:rsid w:val="0019112D"/>
    <w:rsid w:val="00192D7D"/>
    <w:rsid w:val="00194504"/>
    <w:rsid w:val="001A11A7"/>
    <w:rsid w:val="001B0DA9"/>
    <w:rsid w:val="001C0883"/>
    <w:rsid w:val="001C42DD"/>
    <w:rsid w:val="001D2AF7"/>
    <w:rsid w:val="001D3927"/>
    <w:rsid w:val="001D5B53"/>
    <w:rsid w:val="001E1358"/>
    <w:rsid w:val="001E1BD2"/>
    <w:rsid w:val="001F377B"/>
    <w:rsid w:val="001F50DF"/>
    <w:rsid w:val="001F5E01"/>
    <w:rsid w:val="00205719"/>
    <w:rsid w:val="00211B11"/>
    <w:rsid w:val="00214232"/>
    <w:rsid w:val="0021633A"/>
    <w:rsid w:val="00217495"/>
    <w:rsid w:val="00217F2D"/>
    <w:rsid w:val="00220691"/>
    <w:rsid w:val="00235943"/>
    <w:rsid w:val="002369AC"/>
    <w:rsid w:val="00236BF7"/>
    <w:rsid w:val="00242653"/>
    <w:rsid w:val="00244AB2"/>
    <w:rsid w:val="00251BF0"/>
    <w:rsid w:val="0025369C"/>
    <w:rsid w:val="00253BB0"/>
    <w:rsid w:val="002559D2"/>
    <w:rsid w:val="00265558"/>
    <w:rsid w:val="0027424A"/>
    <w:rsid w:val="00290A78"/>
    <w:rsid w:val="00295589"/>
    <w:rsid w:val="002A19C1"/>
    <w:rsid w:val="002A47B6"/>
    <w:rsid w:val="002B05E0"/>
    <w:rsid w:val="002B5D73"/>
    <w:rsid w:val="002C3BD4"/>
    <w:rsid w:val="002D0C6A"/>
    <w:rsid w:val="002D2225"/>
    <w:rsid w:val="002D42E0"/>
    <w:rsid w:val="002E14CD"/>
    <w:rsid w:val="002E1ACF"/>
    <w:rsid w:val="002F333E"/>
    <w:rsid w:val="003028C0"/>
    <w:rsid w:val="003036FE"/>
    <w:rsid w:val="00305F9E"/>
    <w:rsid w:val="003065EC"/>
    <w:rsid w:val="0031318B"/>
    <w:rsid w:val="0032441C"/>
    <w:rsid w:val="003275F6"/>
    <w:rsid w:val="00333437"/>
    <w:rsid w:val="00334E1F"/>
    <w:rsid w:val="003362B6"/>
    <w:rsid w:val="003424C4"/>
    <w:rsid w:val="003453B2"/>
    <w:rsid w:val="00350958"/>
    <w:rsid w:val="00350D9C"/>
    <w:rsid w:val="00351EA8"/>
    <w:rsid w:val="0035258E"/>
    <w:rsid w:val="0035380A"/>
    <w:rsid w:val="00361651"/>
    <w:rsid w:val="00361FC1"/>
    <w:rsid w:val="00362087"/>
    <w:rsid w:val="00364B59"/>
    <w:rsid w:val="00375682"/>
    <w:rsid w:val="00377B03"/>
    <w:rsid w:val="00382394"/>
    <w:rsid w:val="0038587B"/>
    <w:rsid w:val="00387DFA"/>
    <w:rsid w:val="00395A53"/>
    <w:rsid w:val="003A0859"/>
    <w:rsid w:val="003A4569"/>
    <w:rsid w:val="003A5D76"/>
    <w:rsid w:val="003B1D55"/>
    <w:rsid w:val="003B4DDD"/>
    <w:rsid w:val="003B6920"/>
    <w:rsid w:val="003C0834"/>
    <w:rsid w:val="003C225F"/>
    <w:rsid w:val="003C3482"/>
    <w:rsid w:val="003C464B"/>
    <w:rsid w:val="003C710F"/>
    <w:rsid w:val="003C75C5"/>
    <w:rsid w:val="003D00EC"/>
    <w:rsid w:val="003D02B3"/>
    <w:rsid w:val="003D534A"/>
    <w:rsid w:val="003D7F21"/>
    <w:rsid w:val="003E11E3"/>
    <w:rsid w:val="003E52E5"/>
    <w:rsid w:val="00401A85"/>
    <w:rsid w:val="00416FF2"/>
    <w:rsid w:val="00423D1A"/>
    <w:rsid w:val="00427DDC"/>
    <w:rsid w:val="00430B00"/>
    <w:rsid w:val="004310B2"/>
    <w:rsid w:val="004471CD"/>
    <w:rsid w:val="0045672B"/>
    <w:rsid w:val="00466ADE"/>
    <w:rsid w:val="00474EDF"/>
    <w:rsid w:val="0048717A"/>
    <w:rsid w:val="00491A17"/>
    <w:rsid w:val="004C38CB"/>
    <w:rsid w:val="004C4E0F"/>
    <w:rsid w:val="004C7739"/>
    <w:rsid w:val="004D16A2"/>
    <w:rsid w:val="004D1748"/>
    <w:rsid w:val="004D1B9C"/>
    <w:rsid w:val="004D3C75"/>
    <w:rsid w:val="004E26CF"/>
    <w:rsid w:val="004E4180"/>
    <w:rsid w:val="004E46C7"/>
    <w:rsid w:val="004F1CEB"/>
    <w:rsid w:val="004F39B0"/>
    <w:rsid w:val="00512301"/>
    <w:rsid w:val="00517FDF"/>
    <w:rsid w:val="0052423A"/>
    <w:rsid w:val="00524507"/>
    <w:rsid w:val="00526EEC"/>
    <w:rsid w:val="0052756E"/>
    <w:rsid w:val="00531967"/>
    <w:rsid w:val="00533CE6"/>
    <w:rsid w:val="00534B39"/>
    <w:rsid w:val="005432D3"/>
    <w:rsid w:val="005458EB"/>
    <w:rsid w:val="00551EC4"/>
    <w:rsid w:val="00554C39"/>
    <w:rsid w:val="00556C82"/>
    <w:rsid w:val="00565B85"/>
    <w:rsid w:val="00572AD3"/>
    <w:rsid w:val="00576EAA"/>
    <w:rsid w:val="00585B55"/>
    <w:rsid w:val="0059683B"/>
    <w:rsid w:val="005A4C26"/>
    <w:rsid w:val="005A6866"/>
    <w:rsid w:val="005B5120"/>
    <w:rsid w:val="005C1EF5"/>
    <w:rsid w:val="005C3B24"/>
    <w:rsid w:val="005C3CC6"/>
    <w:rsid w:val="005D1594"/>
    <w:rsid w:val="005D7890"/>
    <w:rsid w:val="005E1CF8"/>
    <w:rsid w:val="005E34E0"/>
    <w:rsid w:val="005F631E"/>
    <w:rsid w:val="005F70E9"/>
    <w:rsid w:val="00601E05"/>
    <w:rsid w:val="006145FA"/>
    <w:rsid w:val="00616410"/>
    <w:rsid w:val="00617B25"/>
    <w:rsid w:val="00617E3D"/>
    <w:rsid w:val="00620AD1"/>
    <w:rsid w:val="00627CC1"/>
    <w:rsid w:val="006302E3"/>
    <w:rsid w:val="00631A12"/>
    <w:rsid w:val="00631E9C"/>
    <w:rsid w:val="006335E4"/>
    <w:rsid w:val="00633857"/>
    <w:rsid w:val="00633A6F"/>
    <w:rsid w:val="006361E3"/>
    <w:rsid w:val="00641437"/>
    <w:rsid w:val="00642931"/>
    <w:rsid w:val="006455E2"/>
    <w:rsid w:val="006534E7"/>
    <w:rsid w:val="00661CEF"/>
    <w:rsid w:val="00661FB8"/>
    <w:rsid w:val="00664FA1"/>
    <w:rsid w:val="006770C5"/>
    <w:rsid w:val="00682855"/>
    <w:rsid w:val="00683A82"/>
    <w:rsid w:val="006901D9"/>
    <w:rsid w:val="00690EEC"/>
    <w:rsid w:val="00697B73"/>
    <w:rsid w:val="006A36A1"/>
    <w:rsid w:val="006B5BAD"/>
    <w:rsid w:val="006C5939"/>
    <w:rsid w:val="006D4844"/>
    <w:rsid w:val="006E49FD"/>
    <w:rsid w:val="006E6274"/>
    <w:rsid w:val="006E7BE1"/>
    <w:rsid w:val="006F2B47"/>
    <w:rsid w:val="006F3038"/>
    <w:rsid w:val="006F70DC"/>
    <w:rsid w:val="0070095E"/>
    <w:rsid w:val="00700D19"/>
    <w:rsid w:val="00711551"/>
    <w:rsid w:val="00711A57"/>
    <w:rsid w:val="0071481C"/>
    <w:rsid w:val="00716347"/>
    <w:rsid w:val="00725CEA"/>
    <w:rsid w:val="00730535"/>
    <w:rsid w:val="007323A8"/>
    <w:rsid w:val="00732F87"/>
    <w:rsid w:val="0073301B"/>
    <w:rsid w:val="0074698C"/>
    <w:rsid w:val="00763F46"/>
    <w:rsid w:val="007716C1"/>
    <w:rsid w:val="00776965"/>
    <w:rsid w:val="00783BB9"/>
    <w:rsid w:val="00785150"/>
    <w:rsid w:val="0079600B"/>
    <w:rsid w:val="007A0371"/>
    <w:rsid w:val="007A4017"/>
    <w:rsid w:val="007A4BDC"/>
    <w:rsid w:val="007A6CF5"/>
    <w:rsid w:val="007B3B77"/>
    <w:rsid w:val="007B660D"/>
    <w:rsid w:val="007B6631"/>
    <w:rsid w:val="007B67C6"/>
    <w:rsid w:val="007C274D"/>
    <w:rsid w:val="007C2C9B"/>
    <w:rsid w:val="007C400D"/>
    <w:rsid w:val="007C4628"/>
    <w:rsid w:val="007D16F2"/>
    <w:rsid w:val="007D1C39"/>
    <w:rsid w:val="007D20DA"/>
    <w:rsid w:val="007D46F6"/>
    <w:rsid w:val="007E214B"/>
    <w:rsid w:val="007E6F10"/>
    <w:rsid w:val="007F3FD7"/>
    <w:rsid w:val="00801EF6"/>
    <w:rsid w:val="00802F04"/>
    <w:rsid w:val="00804FBD"/>
    <w:rsid w:val="00815E1F"/>
    <w:rsid w:val="008163D9"/>
    <w:rsid w:val="00817B3A"/>
    <w:rsid w:val="00824F93"/>
    <w:rsid w:val="00827DBE"/>
    <w:rsid w:val="008327C4"/>
    <w:rsid w:val="00833264"/>
    <w:rsid w:val="008375A7"/>
    <w:rsid w:val="0084044E"/>
    <w:rsid w:val="00841EDA"/>
    <w:rsid w:val="00847EDF"/>
    <w:rsid w:val="0085032F"/>
    <w:rsid w:val="008507FE"/>
    <w:rsid w:val="00851423"/>
    <w:rsid w:val="008540E5"/>
    <w:rsid w:val="00860B62"/>
    <w:rsid w:val="0086238E"/>
    <w:rsid w:val="00877C66"/>
    <w:rsid w:val="00880974"/>
    <w:rsid w:val="00881E59"/>
    <w:rsid w:val="0088659C"/>
    <w:rsid w:val="00892DA5"/>
    <w:rsid w:val="0089513B"/>
    <w:rsid w:val="008A537D"/>
    <w:rsid w:val="008A7EB4"/>
    <w:rsid w:val="008B01F8"/>
    <w:rsid w:val="008B6A23"/>
    <w:rsid w:val="008C34E8"/>
    <w:rsid w:val="008C3BBD"/>
    <w:rsid w:val="008C3E01"/>
    <w:rsid w:val="008C3FAF"/>
    <w:rsid w:val="008C4C16"/>
    <w:rsid w:val="008C5B65"/>
    <w:rsid w:val="008C744F"/>
    <w:rsid w:val="008C7612"/>
    <w:rsid w:val="008C780F"/>
    <w:rsid w:val="008D1C85"/>
    <w:rsid w:val="008D2305"/>
    <w:rsid w:val="008D3195"/>
    <w:rsid w:val="008D433E"/>
    <w:rsid w:val="008D7224"/>
    <w:rsid w:val="008E3088"/>
    <w:rsid w:val="008E47BC"/>
    <w:rsid w:val="008E520F"/>
    <w:rsid w:val="008E53E5"/>
    <w:rsid w:val="008E791E"/>
    <w:rsid w:val="008F1FE2"/>
    <w:rsid w:val="008F3E1B"/>
    <w:rsid w:val="009079CC"/>
    <w:rsid w:val="0091069E"/>
    <w:rsid w:val="009119B2"/>
    <w:rsid w:val="00911A6C"/>
    <w:rsid w:val="00911EF5"/>
    <w:rsid w:val="00913A44"/>
    <w:rsid w:val="00913D8E"/>
    <w:rsid w:val="00914033"/>
    <w:rsid w:val="00917A07"/>
    <w:rsid w:val="00932818"/>
    <w:rsid w:val="009366C0"/>
    <w:rsid w:val="00942F75"/>
    <w:rsid w:val="009538F8"/>
    <w:rsid w:val="00954506"/>
    <w:rsid w:val="00954C96"/>
    <w:rsid w:val="00955833"/>
    <w:rsid w:val="00960EDF"/>
    <w:rsid w:val="009661D3"/>
    <w:rsid w:val="00984EBC"/>
    <w:rsid w:val="00986A3C"/>
    <w:rsid w:val="009900E3"/>
    <w:rsid w:val="0099193C"/>
    <w:rsid w:val="009927F7"/>
    <w:rsid w:val="00993789"/>
    <w:rsid w:val="00993F24"/>
    <w:rsid w:val="009A13E1"/>
    <w:rsid w:val="009A177B"/>
    <w:rsid w:val="009A59CD"/>
    <w:rsid w:val="009C26A0"/>
    <w:rsid w:val="009C2FDB"/>
    <w:rsid w:val="009D2E1E"/>
    <w:rsid w:val="009D3502"/>
    <w:rsid w:val="009D53BA"/>
    <w:rsid w:val="009E2A71"/>
    <w:rsid w:val="009E38DF"/>
    <w:rsid w:val="009F043C"/>
    <w:rsid w:val="009F1212"/>
    <w:rsid w:val="009F139A"/>
    <w:rsid w:val="009F64B1"/>
    <w:rsid w:val="009F7CEF"/>
    <w:rsid w:val="00A013FE"/>
    <w:rsid w:val="00A04EA7"/>
    <w:rsid w:val="00A21E37"/>
    <w:rsid w:val="00A220FB"/>
    <w:rsid w:val="00A22241"/>
    <w:rsid w:val="00A2366A"/>
    <w:rsid w:val="00A24BBE"/>
    <w:rsid w:val="00A2792C"/>
    <w:rsid w:val="00A3622C"/>
    <w:rsid w:val="00A370C1"/>
    <w:rsid w:val="00A43DA0"/>
    <w:rsid w:val="00A43DC7"/>
    <w:rsid w:val="00A4416F"/>
    <w:rsid w:val="00A4428E"/>
    <w:rsid w:val="00A4567E"/>
    <w:rsid w:val="00A45B9B"/>
    <w:rsid w:val="00A57F7B"/>
    <w:rsid w:val="00A643E3"/>
    <w:rsid w:val="00A723A1"/>
    <w:rsid w:val="00A724AB"/>
    <w:rsid w:val="00A7304F"/>
    <w:rsid w:val="00A7557D"/>
    <w:rsid w:val="00A8145B"/>
    <w:rsid w:val="00A823FB"/>
    <w:rsid w:val="00A84026"/>
    <w:rsid w:val="00A86290"/>
    <w:rsid w:val="00A87D60"/>
    <w:rsid w:val="00A91046"/>
    <w:rsid w:val="00AA62B4"/>
    <w:rsid w:val="00AA69DB"/>
    <w:rsid w:val="00AB028F"/>
    <w:rsid w:val="00AB0ABD"/>
    <w:rsid w:val="00AB10FC"/>
    <w:rsid w:val="00AC0260"/>
    <w:rsid w:val="00AC74D6"/>
    <w:rsid w:val="00AC79B3"/>
    <w:rsid w:val="00AD3467"/>
    <w:rsid w:val="00AE2E8B"/>
    <w:rsid w:val="00AE4FF7"/>
    <w:rsid w:val="00AE6C0D"/>
    <w:rsid w:val="00AF02DA"/>
    <w:rsid w:val="00AF44AE"/>
    <w:rsid w:val="00AF6536"/>
    <w:rsid w:val="00B02E2B"/>
    <w:rsid w:val="00B06807"/>
    <w:rsid w:val="00B078E3"/>
    <w:rsid w:val="00B112D4"/>
    <w:rsid w:val="00B120BC"/>
    <w:rsid w:val="00B13E44"/>
    <w:rsid w:val="00B24DE7"/>
    <w:rsid w:val="00B336B6"/>
    <w:rsid w:val="00B354DA"/>
    <w:rsid w:val="00B44788"/>
    <w:rsid w:val="00B46330"/>
    <w:rsid w:val="00B46543"/>
    <w:rsid w:val="00B6067E"/>
    <w:rsid w:val="00B65EB2"/>
    <w:rsid w:val="00B678AC"/>
    <w:rsid w:val="00B750B8"/>
    <w:rsid w:val="00B762A2"/>
    <w:rsid w:val="00B77879"/>
    <w:rsid w:val="00B828C8"/>
    <w:rsid w:val="00B904EE"/>
    <w:rsid w:val="00B94F8E"/>
    <w:rsid w:val="00BA0480"/>
    <w:rsid w:val="00BA360A"/>
    <w:rsid w:val="00BA3EF2"/>
    <w:rsid w:val="00BB1CE1"/>
    <w:rsid w:val="00BC3B4F"/>
    <w:rsid w:val="00BC5926"/>
    <w:rsid w:val="00BD6B3E"/>
    <w:rsid w:val="00BE10DE"/>
    <w:rsid w:val="00BF3E74"/>
    <w:rsid w:val="00BF45B3"/>
    <w:rsid w:val="00C018BA"/>
    <w:rsid w:val="00C059B7"/>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6615D"/>
    <w:rsid w:val="00C71FFC"/>
    <w:rsid w:val="00C727FE"/>
    <w:rsid w:val="00C75211"/>
    <w:rsid w:val="00C76770"/>
    <w:rsid w:val="00C82CE2"/>
    <w:rsid w:val="00C8312B"/>
    <w:rsid w:val="00C841C2"/>
    <w:rsid w:val="00C906B0"/>
    <w:rsid w:val="00C923AD"/>
    <w:rsid w:val="00C938E1"/>
    <w:rsid w:val="00C95B49"/>
    <w:rsid w:val="00C97177"/>
    <w:rsid w:val="00CA1465"/>
    <w:rsid w:val="00CA3F5E"/>
    <w:rsid w:val="00CA4372"/>
    <w:rsid w:val="00CB0FBA"/>
    <w:rsid w:val="00CB370B"/>
    <w:rsid w:val="00CB5F9C"/>
    <w:rsid w:val="00CB7831"/>
    <w:rsid w:val="00CC06A9"/>
    <w:rsid w:val="00CC21D6"/>
    <w:rsid w:val="00CC4D9D"/>
    <w:rsid w:val="00CC667F"/>
    <w:rsid w:val="00CD1541"/>
    <w:rsid w:val="00CD2BB3"/>
    <w:rsid w:val="00CD332D"/>
    <w:rsid w:val="00CE301F"/>
    <w:rsid w:val="00CE5FF1"/>
    <w:rsid w:val="00CF0044"/>
    <w:rsid w:val="00CF06CD"/>
    <w:rsid w:val="00CF3BE2"/>
    <w:rsid w:val="00CF4C39"/>
    <w:rsid w:val="00D028E3"/>
    <w:rsid w:val="00D036C8"/>
    <w:rsid w:val="00D12AF1"/>
    <w:rsid w:val="00D16536"/>
    <w:rsid w:val="00D17C4D"/>
    <w:rsid w:val="00D24837"/>
    <w:rsid w:val="00D2598C"/>
    <w:rsid w:val="00D268AD"/>
    <w:rsid w:val="00D2710D"/>
    <w:rsid w:val="00D30D70"/>
    <w:rsid w:val="00D31C67"/>
    <w:rsid w:val="00D42CE8"/>
    <w:rsid w:val="00D435DB"/>
    <w:rsid w:val="00D463C6"/>
    <w:rsid w:val="00D47ECB"/>
    <w:rsid w:val="00D50B56"/>
    <w:rsid w:val="00D5241C"/>
    <w:rsid w:val="00D540E8"/>
    <w:rsid w:val="00D57DA9"/>
    <w:rsid w:val="00D62C56"/>
    <w:rsid w:val="00D63FED"/>
    <w:rsid w:val="00D67067"/>
    <w:rsid w:val="00D73371"/>
    <w:rsid w:val="00D7444F"/>
    <w:rsid w:val="00D756C5"/>
    <w:rsid w:val="00D86714"/>
    <w:rsid w:val="00D92660"/>
    <w:rsid w:val="00D941B3"/>
    <w:rsid w:val="00D96AC6"/>
    <w:rsid w:val="00DA5AD4"/>
    <w:rsid w:val="00DA676E"/>
    <w:rsid w:val="00DA7B2D"/>
    <w:rsid w:val="00DB074D"/>
    <w:rsid w:val="00DB501E"/>
    <w:rsid w:val="00DD4EDF"/>
    <w:rsid w:val="00DE12EC"/>
    <w:rsid w:val="00DE156B"/>
    <w:rsid w:val="00DE27AE"/>
    <w:rsid w:val="00DE4177"/>
    <w:rsid w:val="00DF31D3"/>
    <w:rsid w:val="00E02630"/>
    <w:rsid w:val="00E0300A"/>
    <w:rsid w:val="00E03283"/>
    <w:rsid w:val="00E03489"/>
    <w:rsid w:val="00E04575"/>
    <w:rsid w:val="00E06BD8"/>
    <w:rsid w:val="00E072AB"/>
    <w:rsid w:val="00E14B62"/>
    <w:rsid w:val="00E15EA5"/>
    <w:rsid w:val="00E16B3D"/>
    <w:rsid w:val="00E24B2E"/>
    <w:rsid w:val="00E26F18"/>
    <w:rsid w:val="00E27121"/>
    <w:rsid w:val="00E36D41"/>
    <w:rsid w:val="00E455AE"/>
    <w:rsid w:val="00E46F3C"/>
    <w:rsid w:val="00E5027F"/>
    <w:rsid w:val="00E62D06"/>
    <w:rsid w:val="00E67600"/>
    <w:rsid w:val="00E80A2A"/>
    <w:rsid w:val="00E817AD"/>
    <w:rsid w:val="00E82FCE"/>
    <w:rsid w:val="00E86C13"/>
    <w:rsid w:val="00E86E4F"/>
    <w:rsid w:val="00E92425"/>
    <w:rsid w:val="00E94CAF"/>
    <w:rsid w:val="00E97A5C"/>
    <w:rsid w:val="00EA520F"/>
    <w:rsid w:val="00EB64D9"/>
    <w:rsid w:val="00EC7459"/>
    <w:rsid w:val="00ED0C83"/>
    <w:rsid w:val="00ED0DCF"/>
    <w:rsid w:val="00ED4A36"/>
    <w:rsid w:val="00EE61E3"/>
    <w:rsid w:val="00F1505A"/>
    <w:rsid w:val="00F15F88"/>
    <w:rsid w:val="00F16AAF"/>
    <w:rsid w:val="00F17FBC"/>
    <w:rsid w:val="00F209EE"/>
    <w:rsid w:val="00F308E2"/>
    <w:rsid w:val="00F31710"/>
    <w:rsid w:val="00F46894"/>
    <w:rsid w:val="00F50066"/>
    <w:rsid w:val="00F65B09"/>
    <w:rsid w:val="00F71C64"/>
    <w:rsid w:val="00F76764"/>
    <w:rsid w:val="00F767E5"/>
    <w:rsid w:val="00F80D1F"/>
    <w:rsid w:val="00F8649E"/>
    <w:rsid w:val="00F8759B"/>
    <w:rsid w:val="00FA0F77"/>
    <w:rsid w:val="00FA11B8"/>
    <w:rsid w:val="00FA3F61"/>
    <w:rsid w:val="00FA487D"/>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7B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88104065">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16</Pages>
  <Words>3584</Words>
  <Characters>19716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52</cp:revision>
  <dcterms:created xsi:type="dcterms:W3CDTF">2021-04-23T16:53:00Z</dcterms:created>
  <dcterms:modified xsi:type="dcterms:W3CDTF">2024-09-04T14:47:00Z</dcterms:modified>
</cp:coreProperties>
</file>