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BB06" w14:textId="77777777" w:rsidR="002C48B8" w:rsidRDefault="002C48B8" w:rsidP="002C48B8">
      <w:pPr>
        <w:rPr>
          <w:rFonts w:ascii="Arial" w:hAnsi="Arial" w:cs="Arial"/>
        </w:rPr>
      </w:pPr>
    </w:p>
    <w:p w14:paraId="035EB192" w14:textId="77777777" w:rsidR="002C48B8" w:rsidRDefault="002C48B8" w:rsidP="002C48B8">
      <w:pPr>
        <w:rPr>
          <w:rFonts w:ascii="Arial" w:hAnsi="Arial" w:cs="Arial"/>
        </w:rPr>
      </w:pPr>
    </w:p>
    <w:p w14:paraId="62CEE017" w14:textId="77777777" w:rsidR="002C48B8" w:rsidRPr="00EF699A" w:rsidRDefault="002C48B8" w:rsidP="002C48B8">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3577B915" w14:textId="77777777" w:rsidR="002C48B8" w:rsidRDefault="002C48B8" w:rsidP="002C48B8">
      <w:pPr>
        <w:spacing w:after="0" w:line="240" w:lineRule="auto"/>
        <w:rPr>
          <w:rFonts w:ascii="Arial" w:hAnsi="Arial" w:cs="Arial"/>
          <w:sz w:val="24"/>
          <w:szCs w:val="24"/>
        </w:rPr>
      </w:pPr>
    </w:p>
    <w:p w14:paraId="4D043597" w14:textId="77777777" w:rsidR="002C48B8" w:rsidRDefault="002C48B8" w:rsidP="002C48B8">
      <w:pPr>
        <w:spacing w:after="0" w:line="240" w:lineRule="auto"/>
        <w:rPr>
          <w:rFonts w:ascii="Arial" w:hAnsi="Arial" w:cs="Arial"/>
          <w:sz w:val="24"/>
          <w:szCs w:val="24"/>
        </w:rPr>
      </w:pPr>
    </w:p>
    <w:p w14:paraId="3588CF54" w14:textId="77777777" w:rsidR="002C48B8" w:rsidRDefault="002C48B8" w:rsidP="002C48B8">
      <w:pPr>
        <w:spacing w:after="0" w:line="240" w:lineRule="auto"/>
        <w:rPr>
          <w:rFonts w:ascii="Arial" w:hAnsi="Arial" w:cs="Arial"/>
          <w:sz w:val="24"/>
          <w:szCs w:val="24"/>
        </w:rPr>
      </w:pPr>
    </w:p>
    <w:p w14:paraId="5C868B73" w14:textId="77777777" w:rsidR="002C48B8" w:rsidRDefault="002C48B8" w:rsidP="002C48B8">
      <w:pPr>
        <w:tabs>
          <w:tab w:val="left" w:pos="3855"/>
        </w:tabs>
        <w:spacing w:after="0" w:line="240" w:lineRule="auto"/>
        <w:rPr>
          <w:rFonts w:ascii="Arial" w:hAnsi="Arial" w:cs="Arial"/>
          <w:sz w:val="24"/>
          <w:szCs w:val="24"/>
        </w:rPr>
      </w:pPr>
      <w:r>
        <w:rPr>
          <w:rFonts w:ascii="Arial" w:hAnsi="Arial" w:cs="Arial"/>
          <w:sz w:val="24"/>
          <w:szCs w:val="24"/>
        </w:rPr>
        <w:tab/>
      </w:r>
    </w:p>
    <w:p w14:paraId="30A0B4FD" w14:textId="77777777" w:rsidR="002C48B8" w:rsidRDefault="002C48B8" w:rsidP="002C48B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04C0B34" w14:textId="77777777" w:rsidR="002C48B8" w:rsidRPr="00EF699A" w:rsidRDefault="002C48B8" w:rsidP="002C48B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205693B2" w14:textId="2749D049" w:rsidR="002C48B8" w:rsidRDefault="007775C7" w:rsidP="002C48B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55C83724" wp14:editId="33789040">
            <wp:extent cx="6858000" cy="45300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530090"/>
                    </a:xfrm>
                    <a:prstGeom prst="rect">
                      <a:avLst/>
                    </a:prstGeom>
                  </pic:spPr>
                </pic:pic>
              </a:graphicData>
            </a:graphic>
          </wp:inline>
        </w:drawing>
      </w:r>
    </w:p>
    <w:p w14:paraId="4A7C4181" w14:textId="77777777" w:rsidR="002C48B8" w:rsidRDefault="002C48B8" w:rsidP="007775C7">
      <w:pPr>
        <w:spacing w:after="0" w:line="240" w:lineRule="auto"/>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BE9BE25" w14:textId="66CE7337" w:rsidR="002C48B8" w:rsidRPr="00EF699A" w:rsidRDefault="002C48B8" w:rsidP="002C48B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LÁZARO CÁRDENAS</w:t>
      </w:r>
    </w:p>
    <w:p w14:paraId="71304178" w14:textId="77777777" w:rsidR="002C48B8" w:rsidRDefault="002C48B8" w:rsidP="002C48B8">
      <w:pPr>
        <w:spacing w:after="0" w:line="240" w:lineRule="auto"/>
        <w:rPr>
          <w:rFonts w:ascii="Arial" w:hAnsi="Arial" w:cs="Arial"/>
          <w:sz w:val="24"/>
          <w:szCs w:val="24"/>
        </w:rPr>
      </w:pPr>
    </w:p>
    <w:p w14:paraId="634C82FD" w14:textId="77777777" w:rsidR="002C48B8" w:rsidRDefault="002C48B8" w:rsidP="002C48B8">
      <w:pPr>
        <w:spacing w:after="0" w:line="240" w:lineRule="auto"/>
        <w:rPr>
          <w:rFonts w:ascii="Arial" w:hAnsi="Arial" w:cs="Arial"/>
          <w:sz w:val="24"/>
          <w:szCs w:val="24"/>
        </w:rPr>
      </w:pPr>
    </w:p>
    <w:p w14:paraId="094A216B" w14:textId="77777777" w:rsidR="002C48B8" w:rsidRDefault="002C48B8" w:rsidP="002C48B8">
      <w:pPr>
        <w:spacing w:after="0" w:line="240" w:lineRule="auto"/>
        <w:rPr>
          <w:rFonts w:ascii="Arial" w:hAnsi="Arial" w:cs="Arial"/>
          <w:sz w:val="24"/>
          <w:szCs w:val="24"/>
        </w:rPr>
      </w:pPr>
    </w:p>
    <w:p w14:paraId="7BF0C2DC" w14:textId="77777777" w:rsidR="002C48B8" w:rsidRDefault="002C48B8" w:rsidP="002C48B8">
      <w:pPr>
        <w:spacing w:after="0" w:line="240" w:lineRule="auto"/>
        <w:rPr>
          <w:rFonts w:ascii="Arial" w:hAnsi="Arial" w:cs="Arial"/>
          <w:sz w:val="24"/>
          <w:szCs w:val="24"/>
        </w:rPr>
      </w:pPr>
    </w:p>
    <w:p w14:paraId="5E706C94" w14:textId="77777777" w:rsidR="002C48B8" w:rsidRDefault="002C48B8" w:rsidP="002C48B8">
      <w:pPr>
        <w:spacing w:after="0" w:line="240" w:lineRule="auto"/>
        <w:rPr>
          <w:rFonts w:ascii="Arial" w:hAnsi="Arial" w:cs="Arial"/>
          <w:sz w:val="24"/>
          <w:szCs w:val="24"/>
        </w:rPr>
      </w:pPr>
    </w:p>
    <w:p w14:paraId="1A0250F2" w14:textId="77777777" w:rsidR="002C48B8" w:rsidRDefault="002C48B8" w:rsidP="002C48B8">
      <w:pPr>
        <w:spacing w:after="0" w:line="240" w:lineRule="auto"/>
        <w:rPr>
          <w:rFonts w:ascii="Arial" w:hAnsi="Arial" w:cs="Arial"/>
          <w:sz w:val="24"/>
          <w:szCs w:val="24"/>
        </w:rPr>
      </w:pPr>
    </w:p>
    <w:p w14:paraId="65E80BF5" w14:textId="77777777" w:rsidR="002C48B8" w:rsidRDefault="002C48B8" w:rsidP="002C48B8">
      <w:pPr>
        <w:spacing w:after="0" w:line="240" w:lineRule="auto"/>
        <w:rPr>
          <w:rFonts w:ascii="Arial" w:hAnsi="Arial" w:cs="Arial"/>
          <w:sz w:val="24"/>
          <w:szCs w:val="24"/>
        </w:rPr>
      </w:pPr>
    </w:p>
    <w:p w14:paraId="3492350B" w14:textId="77777777" w:rsidR="00D667D5" w:rsidRDefault="00D667D5" w:rsidP="00D667D5">
      <w:pPr>
        <w:spacing w:after="0" w:line="240" w:lineRule="auto"/>
        <w:rPr>
          <w:rFonts w:ascii="Arial" w:hAnsi="Arial" w:cs="Arial"/>
          <w:sz w:val="24"/>
          <w:szCs w:val="24"/>
        </w:rPr>
      </w:pPr>
    </w:p>
    <w:p w14:paraId="6809B286" w14:textId="77777777" w:rsidR="00D667D5" w:rsidRDefault="00D667D5" w:rsidP="00D667D5">
      <w:pPr>
        <w:spacing w:after="0" w:line="240" w:lineRule="auto"/>
        <w:rPr>
          <w:rFonts w:ascii="Arial" w:hAnsi="Arial" w:cs="Arial"/>
          <w:sz w:val="24"/>
          <w:szCs w:val="24"/>
        </w:rPr>
      </w:pPr>
    </w:p>
    <w:p w14:paraId="57129C1D" w14:textId="77777777" w:rsidR="00D667D5" w:rsidRDefault="00D667D5" w:rsidP="00D667D5">
      <w:pPr>
        <w:spacing w:after="0" w:line="240" w:lineRule="auto"/>
        <w:rPr>
          <w:rFonts w:ascii="Arial" w:hAnsi="Arial" w:cs="Arial"/>
          <w:sz w:val="24"/>
          <w:szCs w:val="24"/>
        </w:rPr>
      </w:pPr>
    </w:p>
    <w:p w14:paraId="7FFBF1C7" w14:textId="77777777" w:rsidR="00D667D5" w:rsidRDefault="00D667D5" w:rsidP="00D667D5">
      <w:pPr>
        <w:spacing w:after="0" w:line="240" w:lineRule="auto"/>
        <w:rPr>
          <w:rFonts w:ascii="Arial" w:hAnsi="Arial" w:cs="Arial"/>
          <w:sz w:val="24"/>
          <w:szCs w:val="24"/>
        </w:rPr>
      </w:pPr>
    </w:p>
    <w:p w14:paraId="7F77590C" w14:textId="77777777" w:rsidR="00D667D5" w:rsidRDefault="00D667D5" w:rsidP="00D667D5">
      <w:pPr>
        <w:spacing w:after="0" w:line="240" w:lineRule="auto"/>
        <w:rPr>
          <w:rFonts w:ascii="Arial" w:hAnsi="Arial" w:cs="Arial"/>
          <w:sz w:val="24"/>
          <w:szCs w:val="24"/>
        </w:rPr>
      </w:pPr>
    </w:p>
    <w:p w14:paraId="20A02802" w14:textId="77777777" w:rsidR="00D667D5" w:rsidRDefault="00D667D5" w:rsidP="00D667D5">
      <w:pPr>
        <w:spacing w:after="0" w:line="240" w:lineRule="auto"/>
        <w:rPr>
          <w:rFonts w:ascii="Arial" w:hAnsi="Arial" w:cs="Arial"/>
          <w:sz w:val="24"/>
          <w:szCs w:val="24"/>
        </w:rPr>
      </w:pPr>
    </w:p>
    <w:p w14:paraId="3B2B97F0" w14:textId="77777777" w:rsidR="00D667D5" w:rsidRDefault="00D667D5" w:rsidP="00D667D5">
      <w:pPr>
        <w:spacing w:after="0" w:line="240" w:lineRule="auto"/>
        <w:rPr>
          <w:rFonts w:ascii="Arial" w:hAnsi="Arial" w:cs="Arial"/>
          <w:sz w:val="24"/>
          <w:szCs w:val="24"/>
        </w:rPr>
      </w:pPr>
    </w:p>
    <w:p w14:paraId="1270A968" w14:textId="77777777" w:rsidR="00D667D5" w:rsidRDefault="00D667D5" w:rsidP="00D667D5">
      <w:pPr>
        <w:spacing w:after="0" w:line="240" w:lineRule="auto"/>
        <w:rPr>
          <w:rFonts w:ascii="Arial" w:hAnsi="Arial" w:cs="Arial"/>
          <w:sz w:val="24"/>
          <w:szCs w:val="24"/>
        </w:rPr>
      </w:pPr>
    </w:p>
    <w:p w14:paraId="071FBEBF" w14:textId="77777777" w:rsidR="00D667D5" w:rsidRDefault="00D667D5" w:rsidP="00D667D5">
      <w:pPr>
        <w:spacing w:after="0" w:line="240" w:lineRule="auto"/>
        <w:rPr>
          <w:rFonts w:ascii="Arial" w:hAnsi="Arial" w:cs="Arial"/>
          <w:sz w:val="24"/>
          <w:szCs w:val="24"/>
        </w:rPr>
      </w:pPr>
    </w:p>
    <w:p w14:paraId="67E54F32" w14:textId="77777777" w:rsidR="00D667D5" w:rsidRDefault="00D667D5" w:rsidP="00D667D5">
      <w:pPr>
        <w:spacing w:after="0" w:line="240" w:lineRule="auto"/>
        <w:rPr>
          <w:rFonts w:ascii="Arial" w:hAnsi="Arial" w:cs="Arial"/>
          <w:sz w:val="24"/>
          <w:szCs w:val="24"/>
        </w:rPr>
      </w:pPr>
    </w:p>
    <w:p w14:paraId="631C18A3" w14:textId="77777777" w:rsidR="00D667D5" w:rsidRDefault="00D667D5" w:rsidP="00D667D5">
      <w:pPr>
        <w:spacing w:after="0" w:line="240" w:lineRule="auto"/>
        <w:rPr>
          <w:rFonts w:ascii="Arial" w:hAnsi="Arial" w:cs="Arial"/>
          <w:sz w:val="24"/>
          <w:szCs w:val="24"/>
        </w:rPr>
      </w:pPr>
    </w:p>
    <w:p w14:paraId="47EA1F7F" w14:textId="77777777" w:rsidR="00D667D5" w:rsidRDefault="00D667D5" w:rsidP="00D667D5">
      <w:pPr>
        <w:spacing w:after="0" w:line="240" w:lineRule="auto"/>
        <w:rPr>
          <w:rFonts w:ascii="Arial" w:hAnsi="Arial" w:cs="Arial"/>
          <w:sz w:val="24"/>
          <w:szCs w:val="24"/>
        </w:rPr>
      </w:pPr>
    </w:p>
    <w:p w14:paraId="7BC735C2" w14:textId="77777777" w:rsidR="00D667D5" w:rsidRDefault="00D667D5" w:rsidP="00D667D5">
      <w:pPr>
        <w:spacing w:after="0" w:line="240" w:lineRule="auto"/>
        <w:rPr>
          <w:rFonts w:ascii="Arial" w:hAnsi="Arial" w:cs="Arial"/>
          <w:sz w:val="24"/>
          <w:szCs w:val="24"/>
        </w:rPr>
      </w:pPr>
    </w:p>
    <w:p w14:paraId="24663F86" w14:textId="77777777" w:rsidR="00D667D5" w:rsidRDefault="00D667D5" w:rsidP="00D667D5">
      <w:pPr>
        <w:spacing w:after="0" w:line="240" w:lineRule="auto"/>
        <w:rPr>
          <w:rFonts w:ascii="Arial" w:hAnsi="Arial" w:cs="Arial"/>
          <w:sz w:val="24"/>
          <w:szCs w:val="24"/>
        </w:rPr>
      </w:pPr>
    </w:p>
    <w:p w14:paraId="019FCED3" w14:textId="77777777" w:rsidR="00D667D5" w:rsidRDefault="00D667D5" w:rsidP="00D667D5">
      <w:pPr>
        <w:spacing w:after="0" w:line="240" w:lineRule="auto"/>
        <w:jc w:val="center"/>
        <w:rPr>
          <w:rFonts w:ascii="Arial" w:hAnsi="Arial" w:cs="Arial"/>
          <w:b/>
          <w:bCs/>
          <w:sz w:val="24"/>
          <w:szCs w:val="24"/>
        </w:rPr>
      </w:pPr>
    </w:p>
    <w:p w14:paraId="6ACE31A4" w14:textId="77777777" w:rsidR="00D667D5" w:rsidRDefault="00D667D5" w:rsidP="00D667D5">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03535B3E" w14:textId="77777777" w:rsidR="00D667D5" w:rsidRDefault="00D667D5" w:rsidP="00D667D5">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2FDFFF83" w14:textId="77777777" w:rsidR="00D667D5" w:rsidRDefault="00D667D5" w:rsidP="00D667D5">
      <w:pPr>
        <w:spacing w:after="0" w:line="240" w:lineRule="auto"/>
        <w:jc w:val="center"/>
        <w:rPr>
          <w:rFonts w:ascii="Arial" w:hAnsi="Arial" w:cs="Arial"/>
          <w:b/>
          <w:bCs/>
          <w:sz w:val="24"/>
          <w:szCs w:val="24"/>
        </w:rPr>
      </w:pPr>
    </w:p>
    <w:p w14:paraId="3F5A21F4" w14:textId="77777777" w:rsidR="00D667D5" w:rsidRDefault="00D667D5" w:rsidP="00D667D5">
      <w:pPr>
        <w:spacing w:after="0" w:line="240" w:lineRule="auto"/>
        <w:jc w:val="center"/>
        <w:rPr>
          <w:rFonts w:ascii="Arial" w:hAnsi="Arial" w:cs="Arial"/>
          <w:b/>
          <w:bCs/>
          <w:sz w:val="24"/>
          <w:szCs w:val="24"/>
        </w:rPr>
      </w:pPr>
    </w:p>
    <w:p w14:paraId="7FD5648E" w14:textId="77777777" w:rsidR="00D667D5" w:rsidRDefault="00D667D5" w:rsidP="00D667D5">
      <w:pPr>
        <w:spacing w:after="0" w:line="240" w:lineRule="auto"/>
        <w:jc w:val="center"/>
        <w:rPr>
          <w:rFonts w:ascii="Arial" w:hAnsi="Arial" w:cs="Arial"/>
          <w:b/>
          <w:bCs/>
          <w:sz w:val="24"/>
          <w:szCs w:val="24"/>
        </w:rPr>
      </w:pPr>
    </w:p>
    <w:p w14:paraId="387F9066" w14:textId="77777777" w:rsidR="00D667D5" w:rsidRDefault="00D667D5" w:rsidP="00D667D5">
      <w:pPr>
        <w:spacing w:after="0" w:line="240" w:lineRule="auto"/>
        <w:jc w:val="center"/>
        <w:rPr>
          <w:rFonts w:ascii="Arial" w:hAnsi="Arial" w:cs="Arial"/>
          <w:b/>
          <w:bCs/>
          <w:sz w:val="24"/>
          <w:szCs w:val="24"/>
        </w:rPr>
      </w:pPr>
    </w:p>
    <w:p w14:paraId="10D379CA" w14:textId="77777777" w:rsidR="00D667D5" w:rsidRDefault="00D667D5" w:rsidP="00D667D5">
      <w:pPr>
        <w:spacing w:after="0" w:line="240" w:lineRule="auto"/>
        <w:jc w:val="center"/>
        <w:rPr>
          <w:rFonts w:ascii="Arial" w:hAnsi="Arial" w:cs="Arial"/>
          <w:b/>
          <w:bCs/>
          <w:sz w:val="24"/>
          <w:szCs w:val="24"/>
        </w:rPr>
      </w:pPr>
    </w:p>
    <w:p w14:paraId="1BF400F8" w14:textId="77777777" w:rsidR="00D667D5" w:rsidRDefault="00D667D5" w:rsidP="00D667D5">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7AD5E19D" w14:textId="77777777" w:rsidR="00D667D5" w:rsidRDefault="00D667D5" w:rsidP="00D667D5">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7A3D34B9" w14:textId="77777777" w:rsidR="00D667D5" w:rsidRDefault="00D667D5" w:rsidP="00D667D5">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191CA49B" w14:textId="77777777" w:rsidR="00D667D5" w:rsidRDefault="00D667D5" w:rsidP="00D667D5">
      <w:pPr>
        <w:spacing w:after="0" w:line="240" w:lineRule="auto"/>
        <w:jc w:val="center"/>
        <w:rPr>
          <w:rFonts w:ascii="Arial" w:hAnsi="Arial" w:cs="Arial"/>
          <w:b/>
          <w:bCs/>
          <w:sz w:val="24"/>
          <w:szCs w:val="24"/>
        </w:rPr>
      </w:pPr>
    </w:p>
    <w:p w14:paraId="7AE38A79" w14:textId="77777777" w:rsidR="00D667D5" w:rsidRDefault="00D667D5" w:rsidP="00D667D5">
      <w:pPr>
        <w:spacing w:after="0" w:line="240" w:lineRule="auto"/>
        <w:jc w:val="center"/>
        <w:rPr>
          <w:rFonts w:ascii="Arial" w:hAnsi="Arial" w:cs="Arial"/>
          <w:b/>
          <w:bCs/>
          <w:sz w:val="24"/>
          <w:szCs w:val="24"/>
        </w:rPr>
      </w:pPr>
    </w:p>
    <w:p w14:paraId="06443EB2" w14:textId="77777777" w:rsidR="00D667D5" w:rsidRDefault="00D667D5" w:rsidP="00D667D5">
      <w:pPr>
        <w:spacing w:after="0" w:line="240" w:lineRule="auto"/>
        <w:jc w:val="center"/>
        <w:rPr>
          <w:rFonts w:ascii="Arial" w:hAnsi="Arial" w:cs="Arial"/>
          <w:b/>
          <w:bCs/>
          <w:sz w:val="24"/>
          <w:szCs w:val="24"/>
        </w:rPr>
      </w:pPr>
    </w:p>
    <w:p w14:paraId="0325D429" w14:textId="77777777" w:rsidR="00D667D5" w:rsidRDefault="00D667D5" w:rsidP="00D667D5">
      <w:pPr>
        <w:spacing w:after="0" w:line="240" w:lineRule="auto"/>
        <w:jc w:val="center"/>
        <w:rPr>
          <w:rFonts w:ascii="Arial" w:hAnsi="Arial" w:cs="Arial"/>
          <w:b/>
          <w:bCs/>
          <w:sz w:val="24"/>
          <w:szCs w:val="24"/>
        </w:rPr>
      </w:pPr>
    </w:p>
    <w:p w14:paraId="5D48E3C9" w14:textId="77777777" w:rsidR="00D667D5" w:rsidRDefault="00D667D5" w:rsidP="00D667D5">
      <w:pPr>
        <w:spacing w:after="0" w:line="240" w:lineRule="auto"/>
        <w:jc w:val="center"/>
        <w:rPr>
          <w:rFonts w:ascii="Arial" w:hAnsi="Arial" w:cs="Arial"/>
          <w:b/>
          <w:bCs/>
          <w:sz w:val="24"/>
          <w:szCs w:val="24"/>
        </w:rPr>
      </w:pPr>
    </w:p>
    <w:p w14:paraId="50578D62" w14:textId="77777777" w:rsidR="00D667D5" w:rsidRDefault="00D667D5" w:rsidP="00D667D5">
      <w:pPr>
        <w:spacing w:after="0" w:line="240" w:lineRule="auto"/>
        <w:jc w:val="center"/>
        <w:rPr>
          <w:rFonts w:ascii="Arial" w:hAnsi="Arial" w:cs="Arial"/>
          <w:b/>
          <w:bCs/>
          <w:sz w:val="24"/>
          <w:szCs w:val="24"/>
        </w:rPr>
      </w:pPr>
    </w:p>
    <w:p w14:paraId="49D7C0A4" w14:textId="77777777" w:rsidR="00D667D5" w:rsidRDefault="00D667D5" w:rsidP="00D667D5">
      <w:pPr>
        <w:spacing w:after="0" w:line="240" w:lineRule="auto"/>
        <w:rPr>
          <w:rFonts w:ascii="Arial" w:hAnsi="Arial" w:cs="Arial"/>
          <w:b/>
          <w:bCs/>
          <w:sz w:val="24"/>
          <w:szCs w:val="24"/>
        </w:rPr>
      </w:pPr>
    </w:p>
    <w:p w14:paraId="75063DD3" w14:textId="77777777" w:rsidR="00D667D5" w:rsidRDefault="00D667D5" w:rsidP="00D667D5">
      <w:pPr>
        <w:spacing w:after="0" w:line="240" w:lineRule="auto"/>
        <w:rPr>
          <w:rFonts w:ascii="Arial" w:hAnsi="Arial" w:cs="Arial"/>
          <w:b/>
          <w:bCs/>
          <w:sz w:val="24"/>
          <w:szCs w:val="24"/>
        </w:rPr>
      </w:pPr>
    </w:p>
    <w:p w14:paraId="0B7EB739" w14:textId="77777777" w:rsidR="00D667D5" w:rsidRDefault="00D667D5" w:rsidP="00D667D5">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1747CB05" w14:textId="77777777" w:rsidR="00D667D5" w:rsidRDefault="00D667D5" w:rsidP="00D667D5">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384432F8" w14:textId="77777777" w:rsidR="00D667D5" w:rsidRDefault="00D667D5" w:rsidP="00D667D5">
      <w:pPr>
        <w:spacing w:after="0" w:line="240" w:lineRule="auto"/>
        <w:rPr>
          <w:rFonts w:ascii="Arial" w:hAnsi="Arial" w:cs="Arial"/>
          <w:sz w:val="24"/>
          <w:szCs w:val="24"/>
        </w:rPr>
      </w:pPr>
    </w:p>
    <w:p w14:paraId="2B6417C1" w14:textId="77777777" w:rsidR="00D667D5" w:rsidRDefault="00D667D5" w:rsidP="00D667D5">
      <w:pPr>
        <w:spacing w:after="0" w:line="240" w:lineRule="auto"/>
        <w:rPr>
          <w:rFonts w:ascii="Arial" w:hAnsi="Arial" w:cs="Arial"/>
          <w:sz w:val="24"/>
          <w:szCs w:val="24"/>
        </w:rPr>
      </w:pPr>
    </w:p>
    <w:p w14:paraId="39F021C7" w14:textId="77777777" w:rsidR="00D667D5" w:rsidRDefault="00D667D5" w:rsidP="00D667D5">
      <w:pPr>
        <w:spacing w:after="0" w:line="240" w:lineRule="auto"/>
        <w:rPr>
          <w:rFonts w:ascii="Arial" w:hAnsi="Arial" w:cs="Arial"/>
          <w:sz w:val="24"/>
          <w:szCs w:val="24"/>
        </w:rPr>
      </w:pPr>
    </w:p>
    <w:p w14:paraId="4C4CA0E4" w14:textId="77777777" w:rsidR="00D667D5" w:rsidRDefault="00D667D5" w:rsidP="00D667D5">
      <w:pPr>
        <w:spacing w:after="0" w:line="240" w:lineRule="auto"/>
        <w:rPr>
          <w:rFonts w:ascii="Arial" w:hAnsi="Arial" w:cs="Arial"/>
          <w:sz w:val="24"/>
          <w:szCs w:val="24"/>
        </w:rPr>
      </w:pPr>
    </w:p>
    <w:p w14:paraId="32C51D40" w14:textId="77777777" w:rsidR="00D667D5" w:rsidRDefault="00D667D5" w:rsidP="00D667D5">
      <w:pPr>
        <w:spacing w:after="0" w:line="240" w:lineRule="auto"/>
        <w:rPr>
          <w:rFonts w:ascii="Arial" w:hAnsi="Arial" w:cs="Arial"/>
          <w:sz w:val="24"/>
          <w:szCs w:val="24"/>
        </w:rPr>
      </w:pPr>
    </w:p>
    <w:p w14:paraId="4EFFF298" w14:textId="77777777" w:rsidR="00D667D5" w:rsidRDefault="00D667D5" w:rsidP="00D667D5">
      <w:pPr>
        <w:spacing w:after="0" w:line="240" w:lineRule="auto"/>
        <w:rPr>
          <w:rFonts w:ascii="Arial" w:hAnsi="Arial" w:cs="Arial"/>
          <w:sz w:val="24"/>
          <w:szCs w:val="24"/>
        </w:rPr>
      </w:pPr>
    </w:p>
    <w:p w14:paraId="4C0AA2F6" w14:textId="77777777" w:rsidR="00D667D5" w:rsidRDefault="00D667D5" w:rsidP="00D667D5">
      <w:pPr>
        <w:spacing w:after="0" w:line="240" w:lineRule="auto"/>
        <w:rPr>
          <w:rFonts w:ascii="Arial" w:hAnsi="Arial" w:cs="Arial"/>
          <w:sz w:val="24"/>
          <w:szCs w:val="24"/>
        </w:rPr>
      </w:pPr>
    </w:p>
    <w:p w14:paraId="4F1A86DE" w14:textId="77777777" w:rsidR="00D667D5" w:rsidRDefault="00D667D5" w:rsidP="00D667D5">
      <w:pPr>
        <w:spacing w:after="0" w:line="240" w:lineRule="auto"/>
        <w:rPr>
          <w:rFonts w:ascii="Arial" w:hAnsi="Arial" w:cs="Arial"/>
          <w:sz w:val="24"/>
          <w:szCs w:val="24"/>
        </w:rPr>
      </w:pPr>
    </w:p>
    <w:p w14:paraId="47B4C1C6" w14:textId="77777777" w:rsidR="00D667D5" w:rsidRDefault="00D667D5" w:rsidP="00D667D5">
      <w:pPr>
        <w:spacing w:after="0" w:line="240" w:lineRule="auto"/>
        <w:rPr>
          <w:rFonts w:ascii="Arial" w:hAnsi="Arial" w:cs="Arial"/>
          <w:sz w:val="24"/>
          <w:szCs w:val="24"/>
        </w:rPr>
      </w:pPr>
    </w:p>
    <w:p w14:paraId="7C7A9B92" w14:textId="77777777" w:rsidR="00D667D5" w:rsidRDefault="00D667D5" w:rsidP="00D667D5">
      <w:pPr>
        <w:spacing w:after="0" w:line="240" w:lineRule="auto"/>
        <w:rPr>
          <w:rFonts w:ascii="Arial" w:hAnsi="Arial" w:cs="Arial"/>
          <w:sz w:val="24"/>
          <w:szCs w:val="24"/>
        </w:rPr>
      </w:pPr>
    </w:p>
    <w:p w14:paraId="06AF3DA8" w14:textId="77777777" w:rsidR="00D667D5" w:rsidRDefault="00D667D5" w:rsidP="00D667D5">
      <w:pPr>
        <w:spacing w:after="0" w:line="240" w:lineRule="auto"/>
        <w:rPr>
          <w:rFonts w:ascii="Arial" w:hAnsi="Arial" w:cs="Arial"/>
          <w:sz w:val="24"/>
          <w:szCs w:val="24"/>
        </w:rPr>
      </w:pPr>
    </w:p>
    <w:p w14:paraId="0BDD1533" w14:textId="77777777" w:rsidR="00D667D5" w:rsidRDefault="00D667D5" w:rsidP="00D667D5">
      <w:pPr>
        <w:spacing w:after="0" w:line="240" w:lineRule="auto"/>
        <w:rPr>
          <w:rFonts w:ascii="Arial" w:hAnsi="Arial" w:cs="Arial"/>
          <w:sz w:val="24"/>
          <w:szCs w:val="24"/>
        </w:rPr>
      </w:pPr>
    </w:p>
    <w:p w14:paraId="3B82FDB9" w14:textId="77777777" w:rsidR="00D667D5" w:rsidRDefault="00D667D5" w:rsidP="00D667D5">
      <w:pPr>
        <w:spacing w:after="0" w:line="240" w:lineRule="auto"/>
        <w:rPr>
          <w:rFonts w:ascii="Arial" w:hAnsi="Arial" w:cs="Arial"/>
          <w:sz w:val="24"/>
          <w:szCs w:val="24"/>
        </w:rPr>
      </w:pPr>
    </w:p>
    <w:p w14:paraId="7DA30130" w14:textId="77777777" w:rsidR="002C48B8" w:rsidRDefault="002C48B8" w:rsidP="002C48B8">
      <w:pPr>
        <w:spacing w:after="0" w:line="240" w:lineRule="auto"/>
        <w:rPr>
          <w:rFonts w:ascii="Arial" w:hAnsi="Arial" w:cs="Arial"/>
          <w:sz w:val="24"/>
          <w:szCs w:val="24"/>
        </w:rPr>
      </w:pPr>
    </w:p>
    <w:p w14:paraId="71719681" w14:textId="77777777" w:rsidR="002C48B8" w:rsidRDefault="002C48B8" w:rsidP="002C48B8">
      <w:pPr>
        <w:spacing w:after="0" w:line="240" w:lineRule="auto"/>
        <w:rPr>
          <w:rFonts w:ascii="Arial" w:hAnsi="Arial" w:cs="Arial"/>
          <w:sz w:val="24"/>
          <w:szCs w:val="24"/>
        </w:rPr>
      </w:pPr>
    </w:p>
    <w:p w14:paraId="2DA7CDAC" w14:textId="77777777" w:rsidR="002C48B8" w:rsidRDefault="002C48B8" w:rsidP="002C48B8">
      <w:pPr>
        <w:spacing w:after="0" w:line="240" w:lineRule="auto"/>
        <w:rPr>
          <w:rFonts w:ascii="Arial" w:hAnsi="Arial" w:cs="Arial"/>
          <w:sz w:val="24"/>
          <w:szCs w:val="24"/>
        </w:rPr>
      </w:pPr>
    </w:p>
    <w:p w14:paraId="6050E9F6" w14:textId="77777777" w:rsidR="002C48B8" w:rsidRDefault="002C48B8" w:rsidP="002C48B8">
      <w:pPr>
        <w:spacing w:after="0" w:line="240" w:lineRule="auto"/>
        <w:rPr>
          <w:rFonts w:ascii="Arial" w:hAnsi="Arial" w:cs="Arial"/>
          <w:sz w:val="24"/>
          <w:szCs w:val="24"/>
        </w:rPr>
      </w:pPr>
    </w:p>
    <w:p w14:paraId="1B2C7E3A" w14:textId="77777777" w:rsidR="002C48B8" w:rsidRDefault="002C48B8" w:rsidP="002C48B8">
      <w:pPr>
        <w:spacing w:after="0" w:line="240" w:lineRule="auto"/>
        <w:rPr>
          <w:rFonts w:ascii="Arial" w:hAnsi="Arial" w:cs="Arial"/>
          <w:sz w:val="24"/>
          <w:szCs w:val="24"/>
        </w:rPr>
      </w:pPr>
    </w:p>
    <w:p w14:paraId="14F33437" w14:textId="77777777" w:rsidR="002C48B8" w:rsidRDefault="002C48B8" w:rsidP="002C48B8">
      <w:pPr>
        <w:spacing w:after="0" w:line="240" w:lineRule="auto"/>
        <w:rPr>
          <w:rFonts w:ascii="Arial" w:hAnsi="Arial" w:cs="Arial"/>
          <w:sz w:val="24"/>
          <w:szCs w:val="24"/>
        </w:rPr>
      </w:pPr>
    </w:p>
    <w:p w14:paraId="5126DDD9" w14:textId="77777777" w:rsidR="002C48B8" w:rsidRDefault="002C48B8" w:rsidP="002C48B8">
      <w:pPr>
        <w:spacing w:after="0" w:line="240" w:lineRule="auto"/>
        <w:rPr>
          <w:rFonts w:ascii="Arial" w:hAnsi="Arial" w:cs="Arial"/>
          <w:sz w:val="24"/>
          <w:szCs w:val="24"/>
        </w:rPr>
      </w:pPr>
    </w:p>
    <w:p w14:paraId="5B19ACB1" w14:textId="77777777" w:rsidR="002C48B8" w:rsidRDefault="002C48B8" w:rsidP="002C48B8">
      <w:pPr>
        <w:spacing w:after="0" w:line="240" w:lineRule="auto"/>
        <w:rPr>
          <w:rFonts w:ascii="Arial" w:hAnsi="Arial" w:cs="Arial"/>
          <w:sz w:val="24"/>
          <w:szCs w:val="24"/>
        </w:rPr>
      </w:pPr>
    </w:p>
    <w:p w14:paraId="0302DA7F" w14:textId="77777777" w:rsidR="002C48B8" w:rsidRDefault="002C48B8" w:rsidP="002C48B8">
      <w:pPr>
        <w:spacing w:after="0" w:line="240" w:lineRule="auto"/>
        <w:rPr>
          <w:rFonts w:ascii="Arial" w:hAnsi="Arial" w:cs="Arial"/>
          <w:sz w:val="24"/>
          <w:szCs w:val="24"/>
        </w:rPr>
      </w:pPr>
    </w:p>
    <w:p w14:paraId="1F84E599" w14:textId="77777777" w:rsidR="002C48B8" w:rsidRPr="00EF699A" w:rsidRDefault="002C48B8" w:rsidP="002C48B8">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4868DF8C" w14:textId="77777777" w:rsidR="002C48B8" w:rsidRDefault="002C48B8" w:rsidP="002C48B8">
      <w:pPr>
        <w:spacing w:after="0" w:line="240" w:lineRule="auto"/>
        <w:jc w:val="both"/>
        <w:rPr>
          <w:rFonts w:ascii="Arial" w:hAnsi="Arial" w:cs="Arial"/>
          <w:sz w:val="24"/>
          <w:szCs w:val="24"/>
        </w:rPr>
      </w:pPr>
    </w:p>
    <w:p w14:paraId="7A54DAD8" w14:textId="77777777" w:rsidR="002C48B8" w:rsidRDefault="002C48B8" w:rsidP="002C48B8">
      <w:pPr>
        <w:spacing w:after="0" w:line="240" w:lineRule="auto"/>
        <w:jc w:val="both"/>
        <w:rPr>
          <w:rFonts w:ascii="Arial" w:hAnsi="Arial" w:cs="Arial"/>
          <w:sz w:val="24"/>
          <w:szCs w:val="24"/>
        </w:rPr>
      </w:pPr>
    </w:p>
    <w:p w14:paraId="245C7A45" w14:textId="77777777" w:rsidR="002C48B8" w:rsidRDefault="002C48B8" w:rsidP="002C48B8">
      <w:pPr>
        <w:spacing w:after="0" w:line="240" w:lineRule="auto"/>
        <w:jc w:val="both"/>
        <w:rPr>
          <w:rFonts w:ascii="Arial" w:hAnsi="Arial" w:cs="Arial"/>
          <w:sz w:val="24"/>
          <w:szCs w:val="24"/>
        </w:rPr>
      </w:pPr>
    </w:p>
    <w:p w14:paraId="0ACB6ED4" w14:textId="77777777" w:rsidR="002C48B8" w:rsidRDefault="002C48B8" w:rsidP="002C48B8">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3967729D" w14:textId="77777777" w:rsidR="002C48B8" w:rsidRPr="00484854" w:rsidRDefault="002C48B8" w:rsidP="002C48B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50A4C255" w14:textId="0760C05F" w:rsidR="002C48B8" w:rsidRDefault="002C48B8" w:rsidP="002C48B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Lázaro Cárdenas</w:t>
      </w:r>
      <w:r w:rsidRPr="000A15AA">
        <w:rPr>
          <w:rFonts w:ascii="Arial" w:hAnsi="Arial" w:cs="Arial"/>
          <w:sz w:val="24"/>
          <w:szCs w:val="24"/>
        </w:rPr>
        <w:t>.</w:t>
      </w:r>
    </w:p>
    <w:p w14:paraId="5BC013CA" w14:textId="77777777" w:rsidR="002C48B8" w:rsidRDefault="002C48B8" w:rsidP="002C48B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2C40F36" w14:textId="77777777" w:rsidR="002C48B8" w:rsidRDefault="002C48B8" w:rsidP="002C48B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6887ADC" w14:textId="77777777" w:rsidR="002C48B8" w:rsidRDefault="002C48B8" w:rsidP="002C48B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1CDE27A9" w14:textId="77777777" w:rsidR="002C48B8" w:rsidRDefault="002C48B8" w:rsidP="002C48B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1A43ACA" w14:textId="77777777" w:rsidR="002C48B8" w:rsidRDefault="002C48B8" w:rsidP="002C48B8">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64701A4B" w14:textId="77777777" w:rsidR="002C48B8" w:rsidRDefault="002C48B8" w:rsidP="002C48B8">
      <w:pPr>
        <w:spacing w:after="0" w:line="240" w:lineRule="auto"/>
        <w:jc w:val="both"/>
        <w:rPr>
          <w:rFonts w:ascii="Arial" w:hAnsi="Arial" w:cs="Arial"/>
          <w:sz w:val="24"/>
          <w:szCs w:val="24"/>
        </w:rPr>
      </w:pPr>
    </w:p>
    <w:p w14:paraId="3BAD90F4" w14:textId="77777777" w:rsidR="002C48B8" w:rsidRPr="007740C3" w:rsidRDefault="002C48B8" w:rsidP="002C48B8">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0C9EB517" w14:textId="77777777" w:rsidR="002C48B8" w:rsidRDefault="002C48B8" w:rsidP="002C48B8">
      <w:pPr>
        <w:spacing w:after="0" w:line="240" w:lineRule="auto"/>
        <w:rPr>
          <w:rFonts w:ascii="Arial" w:hAnsi="Arial" w:cs="Arial"/>
          <w:sz w:val="24"/>
          <w:szCs w:val="24"/>
        </w:rPr>
      </w:pPr>
    </w:p>
    <w:p w14:paraId="3F95DBAB" w14:textId="77777777" w:rsidR="002C48B8" w:rsidRDefault="002C48B8" w:rsidP="002C48B8">
      <w:pPr>
        <w:spacing w:after="0" w:line="240" w:lineRule="auto"/>
        <w:rPr>
          <w:rFonts w:ascii="Arial" w:hAnsi="Arial" w:cs="Arial"/>
          <w:sz w:val="24"/>
          <w:szCs w:val="24"/>
        </w:rPr>
      </w:pPr>
    </w:p>
    <w:p w14:paraId="7318FE51" w14:textId="77777777" w:rsidR="002C48B8" w:rsidRDefault="002C48B8" w:rsidP="002C48B8">
      <w:pPr>
        <w:spacing w:after="0" w:line="240" w:lineRule="auto"/>
        <w:rPr>
          <w:rFonts w:ascii="Arial" w:hAnsi="Arial" w:cs="Arial"/>
          <w:sz w:val="24"/>
          <w:szCs w:val="24"/>
        </w:rPr>
      </w:pPr>
    </w:p>
    <w:p w14:paraId="20E16968" w14:textId="77777777" w:rsidR="002C48B8" w:rsidRDefault="002C48B8" w:rsidP="002C48B8">
      <w:pPr>
        <w:spacing w:after="0" w:line="240" w:lineRule="auto"/>
        <w:rPr>
          <w:rFonts w:ascii="Arial" w:hAnsi="Arial" w:cs="Arial"/>
          <w:sz w:val="24"/>
          <w:szCs w:val="24"/>
        </w:rPr>
      </w:pPr>
    </w:p>
    <w:p w14:paraId="0295778D" w14:textId="77777777" w:rsidR="002C48B8" w:rsidRDefault="002C48B8" w:rsidP="002C48B8">
      <w:pPr>
        <w:spacing w:after="0" w:line="240" w:lineRule="auto"/>
        <w:rPr>
          <w:rFonts w:ascii="Arial" w:hAnsi="Arial" w:cs="Arial"/>
          <w:sz w:val="24"/>
          <w:szCs w:val="24"/>
        </w:rPr>
      </w:pPr>
    </w:p>
    <w:p w14:paraId="3B181B9D" w14:textId="77777777" w:rsidR="002C48B8" w:rsidRDefault="002C48B8" w:rsidP="002C48B8">
      <w:pPr>
        <w:spacing w:after="0" w:line="240" w:lineRule="auto"/>
        <w:rPr>
          <w:rFonts w:ascii="Arial" w:hAnsi="Arial" w:cs="Arial"/>
          <w:sz w:val="24"/>
          <w:szCs w:val="24"/>
        </w:rPr>
      </w:pPr>
    </w:p>
    <w:p w14:paraId="26E82324" w14:textId="77777777" w:rsidR="002C48B8" w:rsidRDefault="002C48B8" w:rsidP="002C48B8">
      <w:pPr>
        <w:spacing w:after="0" w:line="240" w:lineRule="auto"/>
        <w:rPr>
          <w:rFonts w:ascii="Arial" w:hAnsi="Arial" w:cs="Arial"/>
          <w:sz w:val="24"/>
          <w:szCs w:val="24"/>
        </w:rPr>
      </w:pPr>
    </w:p>
    <w:p w14:paraId="3298E309" w14:textId="77777777" w:rsidR="002C48B8" w:rsidRDefault="002C48B8" w:rsidP="002C48B8">
      <w:pPr>
        <w:spacing w:after="0" w:line="240" w:lineRule="auto"/>
        <w:rPr>
          <w:rFonts w:ascii="Arial" w:hAnsi="Arial" w:cs="Arial"/>
          <w:sz w:val="24"/>
          <w:szCs w:val="24"/>
        </w:rPr>
      </w:pPr>
    </w:p>
    <w:p w14:paraId="2E4AAAA2" w14:textId="77777777" w:rsidR="002C48B8" w:rsidRDefault="002C48B8" w:rsidP="002C48B8">
      <w:pPr>
        <w:spacing w:after="0" w:line="240" w:lineRule="auto"/>
        <w:rPr>
          <w:rFonts w:ascii="Arial" w:hAnsi="Arial" w:cs="Arial"/>
          <w:sz w:val="24"/>
          <w:szCs w:val="24"/>
        </w:rPr>
      </w:pPr>
    </w:p>
    <w:p w14:paraId="0180E4F1" w14:textId="77777777" w:rsidR="002C48B8" w:rsidRDefault="002C48B8" w:rsidP="002C48B8">
      <w:pPr>
        <w:spacing w:after="0" w:line="240" w:lineRule="auto"/>
        <w:rPr>
          <w:rFonts w:ascii="Arial" w:hAnsi="Arial" w:cs="Arial"/>
          <w:sz w:val="24"/>
          <w:szCs w:val="24"/>
        </w:rPr>
      </w:pPr>
    </w:p>
    <w:p w14:paraId="48DBAE18" w14:textId="77777777" w:rsidR="002C48B8" w:rsidRDefault="002C48B8" w:rsidP="002C48B8">
      <w:pPr>
        <w:spacing w:after="0" w:line="240" w:lineRule="auto"/>
        <w:rPr>
          <w:rFonts w:ascii="Arial" w:hAnsi="Arial" w:cs="Arial"/>
          <w:sz w:val="24"/>
          <w:szCs w:val="24"/>
        </w:rPr>
      </w:pPr>
    </w:p>
    <w:p w14:paraId="2EB29F92" w14:textId="77777777" w:rsidR="002C48B8" w:rsidRDefault="002C48B8" w:rsidP="002C48B8">
      <w:pPr>
        <w:spacing w:after="0" w:line="240" w:lineRule="auto"/>
        <w:rPr>
          <w:rFonts w:ascii="Arial" w:hAnsi="Arial" w:cs="Arial"/>
          <w:sz w:val="24"/>
          <w:szCs w:val="24"/>
        </w:rPr>
      </w:pPr>
    </w:p>
    <w:p w14:paraId="15A0629B" w14:textId="77777777" w:rsidR="002C48B8" w:rsidRDefault="002C48B8" w:rsidP="002C48B8">
      <w:pPr>
        <w:rPr>
          <w:rFonts w:ascii="Arial" w:hAnsi="Arial" w:cs="Arial"/>
          <w:sz w:val="24"/>
          <w:szCs w:val="24"/>
        </w:rPr>
      </w:pPr>
      <w:r>
        <w:rPr>
          <w:rFonts w:ascii="Arial" w:hAnsi="Arial" w:cs="Arial"/>
          <w:sz w:val="24"/>
          <w:szCs w:val="24"/>
        </w:rPr>
        <w:br w:type="page"/>
      </w:r>
    </w:p>
    <w:p w14:paraId="44F3A17C" w14:textId="77777777" w:rsidR="002C48B8" w:rsidRDefault="002C48B8" w:rsidP="002C48B8">
      <w:pPr>
        <w:spacing w:after="0" w:line="240" w:lineRule="auto"/>
        <w:rPr>
          <w:rFonts w:ascii="Arial" w:hAnsi="Arial" w:cs="Arial"/>
          <w:sz w:val="24"/>
          <w:szCs w:val="24"/>
        </w:rPr>
      </w:pPr>
    </w:p>
    <w:p w14:paraId="5186EF55" w14:textId="77777777" w:rsidR="002C48B8" w:rsidRDefault="002C48B8" w:rsidP="002C48B8">
      <w:pPr>
        <w:spacing w:after="0" w:line="240" w:lineRule="auto"/>
        <w:rPr>
          <w:rFonts w:ascii="Arial" w:hAnsi="Arial" w:cs="Arial"/>
          <w:sz w:val="24"/>
          <w:szCs w:val="24"/>
        </w:rPr>
      </w:pPr>
    </w:p>
    <w:p w14:paraId="40986F30" w14:textId="77777777" w:rsidR="002C48B8" w:rsidRDefault="002C48B8" w:rsidP="002C48B8">
      <w:pPr>
        <w:spacing w:after="0" w:line="240" w:lineRule="auto"/>
        <w:rPr>
          <w:rFonts w:ascii="Arial" w:hAnsi="Arial" w:cs="Arial"/>
          <w:sz w:val="24"/>
          <w:szCs w:val="24"/>
        </w:rPr>
      </w:pPr>
    </w:p>
    <w:p w14:paraId="32EE6013" w14:textId="77777777" w:rsidR="002C48B8" w:rsidRPr="00FE640B" w:rsidRDefault="002C48B8" w:rsidP="002C48B8">
      <w:pPr>
        <w:spacing w:after="0" w:line="240" w:lineRule="auto"/>
        <w:jc w:val="center"/>
        <w:rPr>
          <w:rFonts w:ascii="Arial" w:hAnsi="Arial" w:cs="Arial"/>
          <w:bCs/>
          <w:sz w:val="24"/>
          <w:szCs w:val="24"/>
        </w:rPr>
      </w:pPr>
      <w:r w:rsidRPr="00FE640B">
        <w:rPr>
          <w:rFonts w:ascii="Arial" w:hAnsi="Arial" w:cs="Arial"/>
          <w:bCs/>
          <w:sz w:val="24"/>
          <w:szCs w:val="24"/>
        </w:rPr>
        <w:t>CONTENIDO</w:t>
      </w:r>
    </w:p>
    <w:p w14:paraId="7DE8985C" w14:textId="77777777" w:rsidR="002C48B8" w:rsidRDefault="002C48B8" w:rsidP="002C48B8">
      <w:pPr>
        <w:rPr>
          <w:rFonts w:ascii="Arial" w:hAnsi="Arial" w:cs="Arial"/>
        </w:rPr>
      </w:pPr>
    </w:p>
    <w:p w14:paraId="5F29EAFF" w14:textId="77777777" w:rsidR="002C48B8" w:rsidRDefault="002C48B8" w:rsidP="002C48B8">
      <w:pPr>
        <w:rPr>
          <w:rFonts w:ascii="Arial" w:hAnsi="Arial" w:cs="Arial"/>
        </w:rPr>
      </w:pPr>
    </w:p>
    <w:p w14:paraId="66290FED" w14:textId="77777777" w:rsidR="002C48B8" w:rsidRDefault="002C48B8" w:rsidP="002C48B8">
      <w:pPr>
        <w:rPr>
          <w:rFonts w:ascii="Arial" w:hAnsi="Arial" w:cs="Arial"/>
        </w:rPr>
      </w:pPr>
      <w:r>
        <w:rPr>
          <w:rFonts w:ascii="Arial" w:hAnsi="Arial" w:cs="Arial"/>
        </w:rPr>
        <w:t>PRESENTACIÓN</w:t>
      </w:r>
    </w:p>
    <w:p w14:paraId="5054E863" w14:textId="77777777" w:rsidR="002C48B8" w:rsidRDefault="002C48B8" w:rsidP="002C48B8">
      <w:pPr>
        <w:rPr>
          <w:rFonts w:ascii="Arial" w:hAnsi="Arial" w:cs="Arial"/>
        </w:rPr>
      </w:pPr>
    </w:p>
    <w:p w14:paraId="64641061" w14:textId="0642A0ED" w:rsidR="002C48B8" w:rsidRDefault="002C48B8" w:rsidP="002C48B8">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D54116" w14:textId="77777777" w:rsidR="002C48B8" w:rsidRDefault="002C48B8" w:rsidP="002C48B8">
      <w:pPr>
        <w:rPr>
          <w:rFonts w:ascii="Arial" w:hAnsi="Arial" w:cs="Arial"/>
        </w:rPr>
      </w:pPr>
    </w:p>
    <w:p w14:paraId="292EDFC1" w14:textId="0205E011" w:rsidR="002C48B8" w:rsidRDefault="002C48B8" w:rsidP="002C48B8">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64AC536" w14:textId="77777777" w:rsidR="002C48B8" w:rsidRDefault="002C48B8" w:rsidP="002C48B8">
      <w:pPr>
        <w:rPr>
          <w:rFonts w:ascii="Arial" w:hAnsi="Arial" w:cs="Arial"/>
        </w:rPr>
      </w:pPr>
    </w:p>
    <w:p w14:paraId="7D7C50C6" w14:textId="3671940A" w:rsidR="002C48B8" w:rsidRDefault="002C48B8" w:rsidP="002C48B8">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33C9EC" w14:textId="77777777" w:rsidR="002C48B8" w:rsidRDefault="002C48B8" w:rsidP="002C48B8">
      <w:pPr>
        <w:rPr>
          <w:rFonts w:ascii="Arial" w:hAnsi="Arial" w:cs="Arial"/>
        </w:rPr>
      </w:pPr>
    </w:p>
    <w:p w14:paraId="4ED61E4D" w14:textId="3E490F63" w:rsidR="002C48B8" w:rsidRDefault="002C48B8" w:rsidP="002C48B8">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7555953" w14:textId="77777777" w:rsidR="002C48B8" w:rsidRDefault="002C48B8" w:rsidP="002C48B8">
      <w:pPr>
        <w:rPr>
          <w:rFonts w:ascii="Arial" w:hAnsi="Arial" w:cs="Arial"/>
        </w:rPr>
      </w:pPr>
    </w:p>
    <w:p w14:paraId="70508776" w14:textId="13E02BF3" w:rsidR="002C48B8" w:rsidRDefault="002C48B8" w:rsidP="002C48B8">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C69B08D" w14:textId="77777777" w:rsidR="002C48B8" w:rsidRDefault="002C48B8" w:rsidP="002C48B8">
      <w:pPr>
        <w:rPr>
          <w:rFonts w:ascii="Arial" w:hAnsi="Arial" w:cs="Arial"/>
        </w:rPr>
      </w:pPr>
    </w:p>
    <w:p w14:paraId="5DA706A2" w14:textId="1A02BABC" w:rsidR="002C48B8" w:rsidRDefault="002C48B8" w:rsidP="002C48B8">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BB666E4" w14:textId="77777777" w:rsidR="002C48B8" w:rsidRDefault="002C48B8" w:rsidP="002C48B8">
      <w:pPr>
        <w:rPr>
          <w:rFonts w:ascii="Arial" w:hAnsi="Arial" w:cs="Arial"/>
        </w:rPr>
      </w:pPr>
    </w:p>
    <w:p w14:paraId="4F962433" w14:textId="77777777" w:rsidR="002C48B8" w:rsidRDefault="002C48B8" w:rsidP="002C48B8">
      <w:pPr>
        <w:spacing w:after="0" w:line="240" w:lineRule="auto"/>
        <w:rPr>
          <w:rFonts w:ascii="Arial" w:hAnsi="Arial" w:cs="Arial"/>
          <w:sz w:val="24"/>
          <w:szCs w:val="24"/>
        </w:rPr>
      </w:pPr>
    </w:p>
    <w:p w14:paraId="4DF79D9B" w14:textId="77777777" w:rsidR="002C48B8" w:rsidRDefault="002C48B8" w:rsidP="002C48B8">
      <w:pPr>
        <w:spacing w:after="0" w:line="240" w:lineRule="auto"/>
        <w:rPr>
          <w:rFonts w:ascii="Arial" w:hAnsi="Arial" w:cs="Arial"/>
          <w:sz w:val="24"/>
          <w:szCs w:val="24"/>
        </w:rPr>
      </w:pPr>
    </w:p>
    <w:p w14:paraId="2F661E6C" w14:textId="77777777" w:rsidR="002C48B8" w:rsidRDefault="002C48B8" w:rsidP="002C48B8">
      <w:pPr>
        <w:spacing w:after="0" w:line="240" w:lineRule="auto"/>
        <w:rPr>
          <w:rFonts w:ascii="Arial" w:hAnsi="Arial" w:cs="Arial"/>
          <w:sz w:val="24"/>
          <w:szCs w:val="24"/>
        </w:rPr>
      </w:pPr>
    </w:p>
    <w:p w14:paraId="7BA9EA46" w14:textId="77777777" w:rsidR="002C48B8" w:rsidRDefault="002C48B8" w:rsidP="002C48B8">
      <w:pPr>
        <w:spacing w:after="0" w:line="240" w:lineRule="auto"/>
        <w:rPr>
          <w:rFonts w:ascii="Arial" w:hAnsi="Arial" w:cs="Arial"/>
          <w:sz w:val="24"/>
          <w:szCs w:val="24"/>
        </w:rPr>
      </w:pPr>
    </w:p>
    <w:p w14:paraId="408D85DA" w14:textId="77777777" w:rsidR="002C48B8" w:rsidRDefault="002C48B8" w:rsidP="002C48B8">
      <w:pPr>
        <w:spacing w:after="0" w:line="240" w:lineRule="auto"/>
        <w:rPr>
          <w:rFonts w:ascii="Arial" w:hAnsi="Arial" w:cs="Arial"/>
          <w:sz w:val="24"/>
          <w:szCs w:val="24"/>
        </w:rPr>
      </w:pPr>
    </w:p>
    <w:p w14:paraId="1054D0F1" w14:textId="77777777" w:rsidR="002C48B8" w:rsidRDefault="002C48B8" w:rsidP="002C48B8">
      <w:pPr>
        <w:spacing w:after="0" w:line="240" w:lineRule="auto"/>
        <w:rPr>
          <w:rFonts w:ascii="Arial" w:hAnsi="Arial" w:cs="Arial"/>
          <w:sz w:val="24"/>
          <w:szCs w:val="24"/>
        </w:rPr>
      </w:pPr>
    </w:p>
    <w:p w14:paraId="20E071BD" w14:textId="77777777" w:rsidR="002C48B8" w:rsidRDefault="002C48B8" w:rsidP="002C48B8">
      <w:pPr>
        <w:spacing w:after="0" w:line="240" w:lineRule="auto"/>
        <w:rPr>
          <w:rFonts w:ascii="Arial" w:hAnsi="Arial" w:cs="Arial"/>
          <w:sz w:val="24"/>
          <w:szCs w:val="24"/>
        </w:rPr>
      </w:pPr>
    </w:p>
    <w:p w14:paraId="5D781E60" w14:textId="77777777" w:rsidR="002C48B8" w:rsidRDefault="002C48B8" w:rsidP="002C48B8">
      <w:pPr>
        <w:spacing w:after="0" w:line="240" w:lineRule="auto"/>
        <w:rPr>
          <w:rFonts w:ascii="Arial" w:hAnsi="Arial" w:cs="Arial"/>
          <w:sz w:val="24"/>
          <w:szCs w:val="24"/>
        </w:rPr>
      </w:pPr>
    </w:p>
    <w:p w14:paraId="643223FC" w14:textId="77777777" w:rsidR="002C48B8" w:rsidRDefault="002C48B8" w:rsidP="002C48B8">
      <w:pPr>
        <w:spacing w:after="0" w:line="240" w:lineRule="auto"/>
        <w:rPr>
          <w:rFonts w:ascii="Arial" w:hAnsi="Arial" w:cs="Arial"/>
          <w:sz w:val="24"/>
          <w:szCs w:val="24"/>
        </w:rPr>
      </w:pPr>
    </w:p>
    <w:p w14:paraId="729B75F3" w14:textId="77777777" w:rsidR="002C48B8" w:rsidRDefault="002C48B8" w:rsidP="002C48B8">
      <w:pPr>
        <w:spacing w:after="0" w:line="240" w:lineRule="auto"/>
        <w:rPr>
          <w:rFonts w:ascii="Arial" w:hAnsi="Arial" w:cs="Arial"/>
          <w:sz w:val="24"/>
          <w:szCs w:val="24"/>
        </w:rPr>
      </w:pPr>
    </w:p>
    <w:p w14:paraId="5108F1B3" w14:textId="77777777" w:rsidR="002C48B8" w:rsidRDefault="002C48B8" w:rsidP="002C48B8">
      <w:pPr>
        <w:spacing w:after="0" w:line="240" w:lineRule="auto"/>
        <w:rPr>
          <w:rFonts w:ascii="Arial" w:hAnsi="Arial" w:cs="Arial"/>
          <w:sz w:val="24"/>
          <w:szCs w:val="24"/>
        </w:rPr>
      </w:pPr>
    </w:p>
    <w:p w14:paraId="5F2D34C5" w14:textId="77777777" w:rsidR="002C48B8" w:rsidRDefault="002C48B8" w:rsidP="002C48B8">
      <w:pPr>
        <w:spacing w:after="0" w:line="240" w:lineRule="auto"/>
        <w:rPr>
          <w:rFonts w:ascii="Arial" w:hAnsi="Arial" w:cs="Arial"/>
          <w:sz w:val="24"/>
          <w:szCs w:val="24"/>
        </w:rPr>
      </w:pPr>
    </w:p>
    <w:p w14:paraId="644E541D" w14:textId="77777777" w:rsidR="002C48B8" w:rsidRDefault="002C48B8" w:rsidP="002C48B8">
      <w:pPr>
        <w:spacing w:after="0" w:line="240" w:lineRule="auto"/>
        <w:rPr>
          <w:rFonts w:ascii="Arial" w:hAnsi="Arial" w:cs="Arial"/>
          <w:sz w:val="24"/>
          <w:szCs w:val="24"/>
        </w:rPr>
      </w:pPr>
    </w:p>
    <w:p w14:paraId="2BFDC19D" w14:textId="77777777" w:rsidR="002C48B8" w:rsidRDefault="002C48B8" w:rsidP="002C48B8">
      <w:pPr>
        <w:spacing w:after="0" w:line="240" w:lineRule="auto"/>
        <w:rPr>
          <w:rFonts w:ascii="Arial" w:hAnsi="Arial" w:cs="Arial"/>
          <w:sz w:val="24"/>
          <w:szCs w:val="24"/>
        </w:rPr>
      </w:pPr>
    </w:p>
    <w:p w14:paraId="40F97F26" w14:textId="77777777" w:rsidR="002C48B8" w:rsidRDefault="002C48B8" w:rsidP="002C48B8">
      <w:pPr>
        <w:spacing w:after="0" w:line="240" w:lineRule="auto"/>
        <w:rPr>
          <w:rFonts w:ascii="Arial" w:hAnsi="Arial" w:cs="Arial"/>
          <w:sz w:val="24"/>
          <w:szCs w:val="24"/>
        </w:rPr>
      </w:pPr>
    </w:p>
    <w:p w14:paraId="3E8FA9D9" w14:textId="77777777" w:rsidR="002C48B8" w:rsidRDefault="002C48B8" w:rsidP="002C48B8">
      <w:pPr>
        <w:spacing w:after="0" w:line="240" w:lineRule="auto"/>
        <w:rPr>
          <w:rFonts w:ascii="Arial" w:hAnsi="Arial" w:cs="Arial"/>
          <w:sz w:val="24"/>
          <w:szCs w:val="24"/>
        </w:rPr>
      </w:pPr>
    </w:p>
    <w:p w14:paraId="2873C9E4" w14:textId="77777777" w:rsidR="002C48B8" w:rsidRDefault="002C48B8" w:rsidP="002C48B8">
      <w:pPr>
        <w:spacing w:after="0" w:line="240" w:lineRule="auto"/>
        <w:rPr>
          <w:rFonts w:ascii="Arial" w:hAnsi="Arial" w:cs="Arial"/>
          <w:sz w:val="24"/>
          <w:szCs w:val="24"/>
        </w:rPr>
      </w:pPr>
    </w:p>
    <w:p w14:paraId="7D15046B" w14:textId="77777777" w:rsidR="002C48B8" w:rsidRDefault="002C48B8" w:rsidP="002C48B8">
      <w:pPr>
        <w:spacing w:after="0" w:line="240" w:lineRule="auto"/>
        <w:rPr>
          <w:rFonts w:ascii="Arial" w:hAnsi="Arial" w:cs="Arial"/>
          <w:sz w:val="24"/>
          <w:szCs w:val="24"/>
        </w:rPr>
      </w:pPr>
    </w:p>
    <w:p w14:paraId="2A577FD9" w14:textId="77777777" w:rsidR="002C48B8" w:rsidRDefault="002C48B8" w:rsidP="002C48B8">
      <w:pPr>
        <w:spacing w:after="0" w:line="240" w:lineRule="auto"/>
        <w:rPr>
          <w:rFonts w:ascii="Arial" w:hAnsi="Arial" w:cs="Arial"/>
          <w:sz w:val="24"/>
          <w:szCs w:val="24"/>
        </w:rPr>
      </w:pPr>
      <w:r>
        <w:rPr>
          <w:rFonts w:ascii="Arial" w:hAnsi="Arial" w:cs="Arial"/>
          <w:sz w:val="24"/>
          <w:szCs w:val="24"/>
        </w:rPr>
        <w:t>I.- ASPECTOS GEOGRÁFICOS</w:t>
      </w:r>
    </w:p>
    <w:p w14:paraId="79D06EC9" w14:textId="77777777" w:rsidR="002C48B8" w:rsidRDefault="002C48B8" w:rsidP="002C48B8">
      <w:pPr>
        <w:spacing w:after="0" w:line="240" w:lineRule="auto"/>
        <w:rPr>
          <w:rFonts w:ascii="Arial" w:hAnsi="Arial" w:cs="Arial"/>
          <w:sz w:val="24"/>
          <w:szCs w:val="24"/>
        </w:rPr>
      </w:pPr>
    </w:p>
    <w:p w14:paraId="4C3715BF" w14:textId="77777777" w:rsidR="002C48B8" w:rsidRDefault="002C48B8" w:rsidP="002C48B8">
      <w:pPr>
        <w:spacing w:after="0" w:line="240" w:lineRule="auto"/>
        <w:rPr>
          <w:rFonts w:ascii="Arial" w:hAnsi="Arial" w:cs="Arial"/>
          <w:sz w:val="24"/>
          <w:szCs w:val="24"/>
        </w:rPr>
      </w:pPr>
    </w:p>
    <w:p w14:paraId="784A1C9F" w14:textId="09B6A311" w:rsidR="002C48B8" w:rsidRPr="00560EAA" w:rsidRDefault="002C48B8" w:rsidP="002C48B8">
      <w:pPr>
        <w:spacing w:after="0" w:line="240" w:lineRule="auto"/>
        <w:rPr>
          <w:rFonts w:ascii="Arial" w:hAnsi="Arial" w:cs="Arial"/>
          <w:b/>
        </w:rPr>
      </w:pPr>
      <w:r>
        <w:rPr>
          <w:rFonts w:ascii="Arial" w:hAnsi="Arial" w:cs="Arial"/>
          <w:b/>
        </w:rPr>
        <w:t>Lázaro Cárdenas</w:t>
      </w:r>
      <w:r w:rsidRPr="00560EAA">
        <w:rPr>
          <w:rFonts w:ascii="Arial" w:hAnsi="Arial" w:cs="Arial"/>
          <w:b/>
        </w:rPr>
        <w:t>, Michoacán.</w:t>
      </w:r>
    </w:p>
    <w:p w14:paraId="4E38F09A" w14:textId="77777777" w:rsidR="002C48B8" w:rsidRPr="00560EAA" w:rsidRDefault="002C48B8" w:rsidP="002C48B8">
      <w:pPr>
        <w:spacing w:after="0" w:line="240" w:lineRule="auto"/>
        <w:rPr>
          <w:rFonts w:ascii="Arial" w:hAnsi="Arial" w:cs="Arial"/>
        </w:rPr>
      </w:pPr>
    </w:p>
    <w:p w14:paraId="537AD4F6" w14:textId="73FC120B" w:rsidR="002C48B8" w:rsidRDefault="002C48B8" w:rsidP="002C48B8">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2C48B8">
        <w:rPr>
          <w:rFonts w:ascii="Arial" w:hAnsi="Arial" w:cs="Arial"/>
        </w:rPr>
        <w:t>Entre los paralelos 17°54’ y 18°16’ de latitud norte; los meridianos 102°06’ y 102°49’ de longitud oeste; altitud entre 0 y 1 000 m.</w:t>
      </w:r>
    </w:p>
    <w:p w14:paraId="2A48CDCA" w14:textId="77777777" w:rsidR="002C48B8" w:rsidRPr="00560EAA" w:rsidRDefault="002C48B8" w:rsidP="002C48B8">
      <w:pPr>
        <w:spacing w:after="0" w:line="240" w:lineRule="auto"/>
        <w:jc w:val="both"/>
        <w:rPr>
          <w:rFonts w:ascii="Arial" w:hAnsi="Arial" w:cs="Arial"/>
        </w:rPr>
      </w:pPr>
    </w:p>
    <w:p w14:paraId="44E73F5F" w14:textId="3F471D40" w:rsidR="002C48B8" w:rsidRDefault="002C48B8" w:rsidP="002C48B8">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2C48B8">
        <w:rPr>
          <w:rFonts w:ascii="Arial" w:hAnsi="Arial" w:cs="Arial"/>
          <w:bCs/>
        </w:rPr>
        <w:t>Colinda al norte con el municipio de Arteaga; al este con el municipio de Arteaga y con el estado de Guerrero y el Océano Pacífico; al sur con el Océano Pacífico; al oeste con el Océano Pacífico y los municipios de Aquila y Arteaga.</w:t>
      </w:r>
    </w:p>
    <w:p w14:paraId="7676FDEB" w14:textId="77777777" w:rsidR="002C48B8" w:rsidRPr="00560EAA" w:rsidRDefault="002C48B8" w:rsidP="002C48B8">
      <w:pPr>
        <w:spacing w:after="0" w:line="240" w:lineRule="auto"/>
        <w:jc w:val="both"/>
        <w:rPr>
          <w:rFonts w:ascii="Arial" w:hAnsi="Arial" w:cs="Arial"/>
        </w:rPr>
      </w:pPr>
    </w:p>
    <w:p w14:paraId="4DF81B7A" w14:textId="7059E67A" w:rsidR="002C48B8" w:rsidRDefault="002C48B8" w:rsidP="002C48B8">
      <w:pPr>
        <w:spacing w:after="0" w:line="240" w:lineRule="auto"/>
        <w:jc w:val="both"/>
        <w:rPr>
          <w:rFonts w:ascii="Arial" w:hAnsi="Arial" w:cs="Arial"/>
        </w:rPr>
      </w:pPr>
      <w:r>
        <w:rPr>
          <w:rFonts w:ascii="Arial" w:hAnsi="Arial" w:cs="Arial"/>
        </w:rPr>
        <w:t>Ocupa el 1.97</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170</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2C48B8">
        <w:rPr>
          <w:rFonts w:ascii="Arial" w:hAnsi="Arial" w:cs="Arial"/>
        </w:rPr>
        <w:t>213,527</w:t>
      </w:r>
      <w:r>
        <w:rPr>
          <w:rFonts w:ascii="Arial" w:hAnsi="Arial" w:cs="Arial"/>
        </w:rPr>
        <w:t xml:space="preserve"> </w:t>
      </w:r>
      <w:r w:rsidRPr="00177F60">
        <w:rPr>
          <w:rFonts w:ascii="Arial" w:hAnsi="Arial" w:cs="Arial"/>
        </w:rPr>
        <w:t>habitantes.</w:t>
      </w:r>
    </w:p>
    <w:p w14:paraId="424301F2" w14:textId="77777777" w:rsidR="002C48B8" w:rsidRDefault="002C48B8" w:rsidP="002C48B8">
      <w:pPr>
        <w:spacing w:after="0" w:line="240" w:lineRule="auto"/>
        <w:jc w:val="both"/>
        <w:rPr>
          <w:rFonts w:ascii="Arial" w:hAnsi="Arial" w:cs="Arial"/>
        </w:rPr>
      </w:pPr>
    </w:p>
    <w:p w14:paraId="1FAE669A" w14:textId="585CADDF" w:rsidR="002C48B8" w:rsidRPr="00560EAA" w:rsidRDefault="002C48B8" w:rsidP="002C48B8">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2C48B8">
        <w:rPr>
          <w:rFonts w:ascii="Arial" w:hAnsi="Arial" w:cs="Arial"/>
        </w:rPr>
        <w:t>Cálido subhúmedo con lluvias en verano, de menor humedad (60.73%) y cálido subhúmedo con lluvias en verano, de humedad media (39.27%).</w:t>
      </w:r>
      <w:r>
        <w:rPr>
          <w:rFonts w:ascii="Arial" w:hAnsi="Arial" w:cs="Arial"/>
        </w:rPr>
        <w:t xml:space="preserve"> </w:t>
      </w:r>
      <w:r w:rsidRPr="00560EAA">
        <w:rPr>
          <w:rFonts w:ascii="Arial" w:hAnsi="Arial" w:cs="Arial"/>
        </w:rPr>
        <w:t xml:space="preserve">Su rango de temperatura oscila entre </w:t>
      </w:r>
      <w:r w:rsidRPr="002C48B8">
        <w:rPr>
          <w:rFonts w:ascii="Arial" w:hAnsi="Arial" w:cs="Arial"/>
        </w:rPr>
        <w:t>22 – 28°C</w:t>
      </w:r>
      <w:r>
        <w:rPr>
          <w:rFonts w:ascii="Arial" w:hAnsi="Arial" w:cs="Arial"/>
        </w:rPr>
        <w:t xml:space="preserve"> </w:t>
      </w:r>
      <w:r w:rsidRPr="00560EAA">
        <w:rPr>
          <w:rFonts w:ascii="Arial" w:hAnsi="Arial" w:cs="Arial"/>
        </w:rPr>
        <w:t xml:space="preserve">y el rango de Precipitación es de </w:t>
      </w:r>
      <w:r w:rsidRPr="00177F60">
        <w:rPr>
          <w:rFonts w:ascii="Arial" w:hAnsi="Arial" w:cs="Arial"/>
        </w:rPr>
        <w:t>800 – 1 300 mm</w:t>
      </w:r>
    </w:p>
    <w:p w14:paraId="00A2D294" w14:textId="77777777" w:rsidR="002C48B8" w:rsidRPr="00560EAA" w:rsidRDefault="002C48B8" w:rsidP="002C48B8">
      <w:pPr>
        <w:spacing w:after="0" w:line="240" w:lineRule="auto"/>
        <w:jc w:val="both"/>
        <w:rPr>
          <w:rFonts w:ascii="Arial" w:hAnsi="Arial" w:cs="Arial"/>
        </w:rPr>
      </w:pPr>
    </w:p>
    <w:p w14:paraId="017526D3" w14:textId="77777777" w:rsidR="002C48B8" w:rsidRPr="00560EAA" w:rsidRDefault="002C48B8" w:rsidP="002C48B8">
      <w:pPr>
        <w:spacing w:after="0" w:line="240" w:lineRule="auto"/>
        <w:jc w:val="both"/>
        <w:rPr>
          <w:rFonts w:ascii="Arial" w:hAnsi="Arial" w:cs="Arial"/>
        </w:rPr>
      </w:pPr>
    </w:p>
    <w:p w14:paraId="065F22D5" w14:textId="064D898D" w:rsidR="002C48B8" w:rsidRPr="00560EAA" w:rsidRDefault="002C48B8" w:rsidP="002C48B8">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2C48B8">
        <w:rPr>
          <w:rFonts w:ascii="Arial" w:hAnsi="Arial" w:cs="Arial"/>
        </w:rPr>
        <w:t>Agricultura (11.41%) y Zona urbana (7.61%).</w:t>
      </w:r>
      <w:r w:rsidRPr="00560EAA">
        <w:rPr>
          <w:rFonts w:ascii="Arial" w:hAnsi="Arial" w:cs="Arial"/>
        </w:rPr>
        <w:t xml:space="preserve"> Tiene una vegetación de </w:t>
      </w:r>
      <w:r w:rsidRPr="002C48B8">
        <w:rPr>
          <w:rFonts w:ascii="Arial" w:hAnsi="Arial" w:cs="Arial"/>
        </w:rPr>
        <w:t>Selva (66.77%), Pastizal (7.90%), Bosque (3.32%), Manglar (1.10%) y Tular (0.41%)</w:t>
      </w:r>
      <w:r w:rsidRPr="00560EAA">
        <w:rPr>
          <w:rFonts w:ascii="Arial" w:hAnsi="Arial" w:cs="Arial"/>
        </w:rPr>
        <w:t>.</w:t>
      </w:r>
    </w:p>
    <w:p w14:paraId="0AC7EA82" w14:textId="77777777" w:rsidR="002C48B8" w:rsidRPr="00560EAA" w:rsidRDefault="002C48B8" w:rsidP="002C48B8">
      <w:pPr>
        <w:spacing w:after="0" w:line="240" w:lineRule="auto"/>
        <w:jc w:val="both"/>
        <w:rPr>
          <w:rFonts w:ascii="Arial" w:hAnsi="Arial" w:cs="Arial"/>
        </w:rPr>
      </w:pPr>
    </w:p>
    <w:p w14:paraId="60D74D72" w14:textId="5CF88789" w:rsidR="002C48B8" w:rsidRDefault="002C48B8" w:rsidP="002C48B8">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2C48B8">
        <w:rPr>
          <w:rFonts w:ascii="Arial" w:hAnsi="Arial" w:cs="Arial"/>
          <w:bCs/>
        </w:rPr>
        <w:t>Para la agricultura mecanizada continua (9.80%) Para la agricultura de tracción animal estacional (28.18%) Para la agricultura manual estacional (0.17%) No apta para la agricultura (61.85%) Para el desarrollo de praderas cultivadas (9.80%) Para el aprovechamiento de la vegetación natural diferente del pastizal (28.18%) Para el aprovechamiento de la vegetación natural únicamente por el ganado caprino (53.36%) No aptas para uso pecuario (8.66%</w:t>
      </w:r>
      <w:r>
        <w:rPr>
          <w:rFonts w:ascii="Arial" w:hAnsi="Arial" w:cs="Arial"/>
          <w:bCs/>
        </w:rPr>
        <w:t>.</w:t>
      </w:r>
    </w:p>
    <w:p w14:paraId="3EC301D7" w14:textId="77777777" w:rsidR="002C48B8" w:rsidRPr="00560EAA" w:rsidRDefault="002C48B8" w:rsidP="002C48B8">
      <w:pPr>
        <w:spacing w:after="0" w:line="240" w:lineRule="auto"/>
        <w:jc w:val="both"/>
        <w:rPr>
          <w:rFonts w:ascii="Arial" w:hAnsi="Arial" w:cs="Arial"/>
        </w:rPr>
      </w:pPr>
    </w:p>
    <w:p w14:paraId="2AC39682" w14:textId="38B321C1" w:rsidR="002C48B8" w:rsidRDefault="002C48B8" w:rsidP="002C48B8">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2C48B8">
        <w:rPr>
          <w:rFonts w:ascii="Arial" w:hAnsi="Arial" w:cs="Arial"/>
        </w:rPr>
        <w:t>Las zonas urbanas están creciendo sobre suelos aluvial y litoral del Cuaternario y rocas sedimentarias e ígneas intrusivas y extrusivas del Cuaternario, Paleógeno y Terciario, en llanura costera salina, llanura costera, llanura costera con lomerío, lomerío típico, sierra baja compleja, llanura costera de piso rocoso o cementado y llanura costera con lomerío de piso rocoso o cementado; sobre áreas donde originalmente había suelos denominados Arenosol, Regosol, Phaeozem, Luvisol, Leptosol, Fluvisol y Cambisol; tienen clima cálido subhúmedo con lluvias en verano de humedad media, y están creciendo sobre terrenos previamente ocupados agricultura, tular, selvas, pastizales y manglar</w:t>
      </w:r>
      <w:r>
        <w:rPr>
          <w:rFonts w:ascii="Arial" w:hAnsi="Arial" w:cs="Arial"/>
        </w:rPr>
        <w:t>.</w:t>
      </w:r>
    </w:p>
    <w:p w14:paraId="2C71BF10" w14:textId="77777777" w:rsidR="002C48B8" w:rsidRPr="00560EAA" w:rsidRDefault="002C48B8" w:rsidP="002C48B8">
      <w:pPr>
        <w:spacing w:after="0" w:line="240" w:lineRule="auto"/>
        <w:jc w:val="both"/>
        <w:rPr>
          <w:rFonts w:ascii="Arial" w:hAnsi="Arial" w:cs="Arial"/>
        </w:rPr>
      </w:pPr>
    </w:p>
    <w:p w14:paraId="22BB8761" w14:textId="1F442E9F" w:rsidR="002C48B8" w:rsidRDefault="002C48B8" w:rsidP="002C48B8">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2C48B8">
        <w:rPr>
          <w:rFonts w:ascii="Arial" w:hAnsi="Arial" w:cs="Arial"/>
        </w:rPr>
        <w:t>Iglesia de Dios y de Nuestra Señora de Guadalupe, en la cabecera municipal; Iglesia Evangélica Presbiteriana, en la localidad de Playa Azul.</w:t>
      </w:r>
    </w:p>
    <w:p w14:paraId="0F45616B" w14:textId="77777777" w:rsidR="002C48B8" w:rsidRPr="00560EAA" w:rsidRDefault="002C48B8" w:rsidP="002C48B8">
      <w:pPr>
        <w:spacing w:after="0" w:line="240" w:lineRule="auto"/>
        <w:jc w:val="both"/>
        <w:rPr>
          <w:rFonts w:ascii="Arial" w:hAnsi="Arial" w:cs="Arial"/>
        </w:rPr>
      </w:pPr>
    </w:p>
    <w:p w14:paraId="73B6FCCA" w14:textId="635BD45C" w:rsidR="002C48B8" w:rsidRDefault="002C48B8" w:rsidP="002C48B8">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w:t>
      </w:r>
      <w:r>
        <w:rPr>
          <w:rFonts w:ascii="Arial" w:hAnsi="Arial" w:cs="Arial"/>
        </w:rPr>
        <w:t xml:space="preserve">Gastronomía: </w:t>
      </w:r>
      <w:r w:rsidRPr="002C48B8">
        <w:rPr>
          <w:rFonts w:ascii="Arial" w:hAnsi="Arial" w:cs="Arial"/>
        </w:rPr>
        <w:t>Pescado dorado y a la talla, camarones preparados en varias formas.</w:t>
      </w:r>
    </w:p>
    <w:p w14:paraId="4E0CD70E" w14:textId="000A9913" w:rsidR="002C48B8" w:rsidRDefault="002C48B8" w:rsidP="002C48B8">
      <w:pPr>
        <w:rPr>
          <w:rFonts w:ascii="Arial" w:hAnsi="Arial" w:cs="Arial"/>
        </w:rPr>
      </w:pPr>
    </w:p>
    <w:p w14:paraId="319F19F6" w14:textId="3FB3C4B7" w:rsidR="00FB0F72" w:rsidRDefault="00FB0F72" w:rsidP="002C48B8">
      <w:pPr>
        <w:rPr>
          <w:rFonts w:ascii="Arial" w:hAnsi="Arial" w:cs="Arial"/>
        </w:rPr>
      </w:pPr>
    </w:p>
    <w:p w14:paraId="6E8E797E" w14:textId="6AD7CEE2" w:rsidR="00FB0F72" w:rsidRDefault="00FB0F72" w:rsidP="002C48B8">
      <w:pPr>
        <w:rPr>
          <w:rFonts w:ascii="Arial" w:hAnsi="Arial" w:cs="Arial"/>
        </w:rPr>
      </w:pPr>
    </w:p>
    <w:p w14:paraId="74289488" w14:textId="53D71CEA" w:rsidR="00FB0F72" w:rsidRDefault="00FB0F72" w:rsidP="002C48B8">
      <w:pPr>
        <w:rPr>
          <w:rFonts w:ascii="Arial" w:hAnsi="Arial" w:cs="Arial"/>
        </w:rPr>
      </w:pPr>
    </w:p>
    <w:p w14:paraId="7E7D326B" w14:textId="240424EA" w:rsidR="00FB0F72" w:rsidRDefault="00FB0F72" w:rsidP="002C48B8">
      <w:pPr>
        <w:rPr>
          <w:rFonts w:ascii="Arial" w:hAnsi="Arial" w:cs="Arial"/>
        </w:rPr>
      </w:pPr>
    </w:p>
    <w:p w14:paraId="4E08EA2B" w14:textId="77777777" w:rsidR="00FB0F72" w:rsidRDefault="00FB0F72" w:rsidP="002C48B8">
      <w:pPr>
        <w:rPr>
          <w:rFonts w:ascii="Arial" w:hAnsi="Arial" w:cs="Arial"/>
        </w:rPr>
      </w:pPr>
    </w:p>
    <w:p w14:paraId="5DA30FB9" w14:textId="77777777" w:rsidR="002C48B8" w:rsidRDefault="002C48B8" w:rsidP="002C48B8">
      <w:pPr>
        <w:rPr>
          <w:rFonts w:ascii="Arial" w:hAnsi="Arial" w:cs="Arial"/>
        </w:rPr>
      </w:pPr>
    </w:p>
    <w:p w14:paraId="2F197C11" w14:textId="415287FA" w:rsidR="00BE10DE" w:rsidRPr="00E67600" w:rsidRDefault="00BE10DE" w:rsidP="000714B9">
      <w:pPr>
        <w:rPr>
          <w:rFonts w:ascii="Arial" w:hAnsi="Arial" w:cs="Arial"/>
        </w:rPr>
      </w:pPr>
    </w:p>
    <w:p w14:paraId="1ED9FF58" w14:textId="63FEB704" w:rsidR="00166E1A" w:rsidRPr="00163F0A" w:rsidRDefault="00F20335" w:rsidP="006770C5">
      <w:pPr>
        <w:spacing w:after="0" w:line="240" w:lineRule="auto"/>
        <w:jc w:val="center"/>
        <w:rPr>
          <w:rFonts w:ascii="Arial" w:hAnsi="Arial" w:cs="Arial"/>
          <w:sz w:val="24"/>
          <w:szCs w:val="24"/>
        </w:rPr>
      </w:pPr>
      <w:r>
        <w:rPr>
          <w:rFonts w:ascii="Arial" w:hAnsi="Arial" w:cs="Arial"/>
          <w:b/>
          <w:sz w:val="24"/>
          <w:szCs w:val="24"/>
        </w:rPr>
        <w:t>Lázaro Cárdenas</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0675B713"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DF2A93">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161F9B14" w:rsidR="009F1212" w:rsidRPr="00E67600" w:rsidRDefault="002E2C92"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068CA05A"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C07B06E" w14:textId="21D221A2" w:rsidR="00FB0F72" w:rsidRDefault="00FB0F72" w:rsidP="00FB0F72">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0221C7">
        <w:rPr>
          <w:rFonts w:ascii="Arial" w:hAnsi="Arial" w:cs="Arial"/>
          <w:b/>
        </w:rPr>
        <w:t>Lázaro Cárdenas</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213,527</w:t>
      </w:r>
      <w:r>
        <w:rPr>
          <w:rFonts w:ascii="Arial" w:hAnsi="Arial" w:cs="Arial"/>
          <w:bCs/>
        </w:rPr>
        <w:t xml:space="preserve"> habitantes, de ellos el </w:t>
      </w:r>
      <w:r>
        <w:rPr>
          <w:rFonts w:ascii="Arial" w:hAnsi="Arial" w:cs="Arial"/>
          <w:b/>
        </w:rPr>
        <w:t>50.34</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49.65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5BF0575D" w14:textId="77777777" w:rsidR="00B6021D" w:rsidRPr="009D2E1E" w:rsidRDefault="00B6021D" w:rsidP="00377B03">
      <w:pPr>
        <w:spacing w:after="0" w:line="240" w:lineRule="auto"/>
        <w:ind w:left="567"/>
        <w:rPr>
          <w:rFonts w:ascii="Arial" w:hAnsi="Arial" w:cs="Arial"/>
          <w:b/>
          <w:sz w:val="20"/>
          <w:szCs w:val="20"/>
        </w:rPr>
      </w:pPr>
    </w:p>
    <w:tbl>
      <w:tblPr>
        <w:tblW w:w="6928" w:type="dxa"/>
        <w:tblInd w:w="506" w:type="dxa"/>
        <w:tblCellMar>
          <w:left w:w="70" w:type="dxa"/>
          <w:right w:w="70" w:type="dxa"/>
        </w:tblCellMar>
        <w:tblLook w:val="04A0" w:firstRow="1" w:lastRow="0" w:firstColumn="1" w:lastColumn="0" w:noHBand="0" w:noVBand="1"/>
      </w:tblPr>
      <w:tblGrid>
        <w:gridCol w:w="2745"/>
        <w:gridCol w:w="1363"/>
        <w:gridCol w:w="940"/>
        <w:gridCol w:w="940"/>
        <w:gridCol w:w="940"/>
      </w:tblGrid>
      <w:tr w:rsidR="00DF2A93" w:rsidRPr="00C42B4E" w14:paraId="65FC3A7B" w14:textId="352A0A95" w:rsidTr="00DF2A93">
        <w:trPr>
          <w:trHeight w:val="315"/>
        </w:trPr>
        <w:tc>
          <w:tcPr>
            <w:tcW w:w="2745"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373278F" w14:textId="2DAA17CF" w:rsidR="00DF2A93" w:rsidRPr="00C42B4E" w:rsidRDefault="00DF2A93" w:rsidP="00525B7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c>
          <w:tcPr>
            <w:tcW w:w="1363" w:type="dxa"/>
            <w:tcBorders>
              <w:top w:val="single" w:sz="8" w:space="0" w:color="auto"/>
              <w:left w:val="nil"/>
              <w:bottom w:val="single" w:sz="8" w:space="0" w:color="auto"/>
              <w:right w:val="single" w:sz="4" w:space="0" w:color="auto"/>
            </w:tcBorders>
            <w:shd w:val="clear" w:color="000000" w:fill="FFFFFF"/>
            <w:noWrap/>
            <w:vAlign w:val="center"/>
            <w:hideMark/>
          </w:tcPr>
          <w:p w14:paraId="03C1812E" w14:textId="1A73F92D" w:rsidR="00DF2A93" w:rsidRPr="00C42B4E" w:rsidRDefault="00DF2A93"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C42B4E">
              <w:rPr>
                <w:rFonts w:ascii="Arial" w:eastAsia="Times New Roman" w:hAnsi="Arial" w:cs="Arial"/>
                <w:b/>
                <w:bCs/>
                <w:color w:val="000000"/>
                <w:sz w:val="20"/>
                <w:szCs w:val="20"/>
                <w:lang w:eastAsia="es-MX"/>
              </w:rPr>
              <w:t>0</w:t>
            </w:r>
          </w:p>
        </w:tc>
        <w:tc>
          <w:tcPr>
            <w:tcW w:w="940" w:type="dxa"/>
            <w:tcBorders>
              <w:top w:val="single" w:sz="8" w:space="0" w:color="auto"/>
              <w:left w:val="nil"/>
              <w:bottom w:val="single" w:sz="8" w:space="0" w:color="auto"/>
              <w:right w:val="single" w:sz="8" w:space="0" w:color="auto"/>
            </w:tcBorders>
            <w:shd w:val="clear" w:color="000000" w:fill="FFFFFF"/>
            <w:noWrap/>
            <w:vAlign w:val="center"/>
            <w:hideMark/>
          </w:tcPr>
          <w:p w14:paraId="3185683A" w14:textId="07E2AD5E" w:rsidR="00DF2A93" w:rsidRPr="00C42B4E" w:rsidRDefault="00DF2A93"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940" w:type="dxa"/>
            <w:tcBorders>
              <w:top w:val="single" w:sz="8" w:space="0" w:color="auto"/>
              <w:left w:val="nil"/>
              <w:bottom w:val="single" w:sz="8" w:space="0" w:color="auto"/>
              <w:right w:val="single" w:sz="8" w:space="0" w:color="auto"/>
            </w:tcBorders>
            <w:shd w:val="clear" w:color="000000" w:fill="FFFFFF"/>
          </w:tcPr>
          <w:p w14:paraId="30904986" w14:textId="32E85C9D" w:rsidR="00DF2A93" w:rsidRDefault="00DF2A93"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940" w:type="dxa"/>
            <w:tcBorders>
              <w:top w:val="single" w:sz="8" w:space="0" w:color="auto"/>
              <w:left w:val="nil"/>
              <w:bottom w:val="single" w:sz="8" w:space="0" w:color="auto"/>
              <w:right w:val="single" w:sz="8" w:space="0" w:color="auto"/>
            </w:tcBorders>
            <w:shd w:val="clear" w:color="000000" w:fill="FFFFFF"/>
          </w:tcPr>
          <w:p w14:paraId="28E4C7A7" w14:textId="7F6B96F6" w:rsidR="00DF2A93" w:rsidRDefault="00DF2A93" w:rsidP="00C42B4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AF4057" w:rsidRPr="00C42B4E" w14:paraId="217D7BA1" w14:textId="71327A5D" w:rsidTr="00DF2A93">
        <w:trPr>
          <w:trHeight w:val="300"/>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185C707B" w14:textId="31C71573" w:rsidR="00AF4057" w:rsidRPr="00C42B4E" w:rsidRDefault="00AF4057" w:rsidP="00AF4057">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Población Total Municipio</w:t>
            </w:r>
          </w:p>
        </w:tc>
        <w:tc>
          <w:tcPr>
            <w:tcW w:w="1363" w:type="dxa"/>
            <w:tcBorders>
              <w:top w:val="nil"/>
              <w:left w:val="nil"/>
              <w:bottom w:val="single" w:sz="4" w:space="0" w:color="auto"/>
              <w:right w:val="single" w:sz="4" w:space="0" w:color="auto"/>
            </w:tcBorders>
            <w:shd w:val="clear" w:color="000000" w:fill="FFFFFF"/>
            <w:vAlign w:val="center"/>
            <w:hideMark/>
          </w:tcPr>
          <w:p w14:paraId="2D53D276" w14:textId="31C31E8C" w:rsidR="00AF4057" w:rsidRPr="00C42B4E" w:rsidRDefault="00AF4057" w:rsidP="00AF405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196,003</w:t>
            </w:r>
          </w:p>
        </w:tc>
        <w:tc>
          <w:tcPr>
            <w:tcW w:w="940" w:type="dxa"/>
            <w:tcBorders>
              <w:top w:val="nil"/>
              <w:left w:val="nil"/>
              <w:bottom w:val="single" w:sz="4" w:space="0" w:color="auto"/>
              <w:right w:val="single" w:sz="4" w:space="0" w:color="auto"/>
            </w:tcBorders>
            <w:shd w:val="clear" w:color="000000" w:fill="FFFFFF"/>
            <w:vAlign w:val="center"/>
          </w:tcPr>
          <w:p w14:paraId="03BDC00E" w14:textId="49CE6C20" w:rsidR="00AF4057" w:rsidRPr="00C42B4E" w:rsidRDefault="00AF4057" w:rsidP="00AF405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194,202</w:t>
            </w:r>
          </w:p>
        </w:tc>
        <w:tc>
          <w:tcPr>
            <w:tcW w:w="940" w:type="dxa"/>
            <w:tcBorders>
              <w:top w:val="nil"/>
              <w:left w:val="nil"/>
              <w:bottom w:val="single" w:sz="4" w:space="0" w:color="auto"/>
              <w:right w:val="single" w:sz="4" w:space="0" w:color="auto"/>
            </w:tcBorders>
            <w:shd w:val="clear" w:color="000000" w:fill="FFFFFF"/>
          </w:tcPr>
          <w:p w14:paraId="0FB1CB49" w14:textId="4090C1D1" w:rsidR="00AF4057" w:rsidRDefault="00AF4057" w:rsidP="00AF405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213,527</w:t>
            </w:r>
          </w:p>
        </w:tc>
        <w:tc>
          <w:tcPr>
            <w:tcW w:w="940" w:type="dxa"/>
            <w:tcBorders>
              <w:top w:val="nil"/>
              <w:left w:val="nil"/>
              <w:bottom w:val="single" w:sz="4" w:space="0" w:color="auto"/>
              <w:right w:val="single" w:sz="4" w:space="0" w:color="auto"/>
            </w:tcBorders>
            <w:shd w:val="clear" w:color="000000" w:fill="FFFFFF"/>
          </w:tcPr>
          <w:p w14:paraId="388D25E4" w14:textId="5E70DD20" w:rsidR="00AF4057" w:rsidRDefault="00AF4057" w:rsidP="00AF4057">
            <w:pPr>
              <w:spacing w:after="0" w:line="240" w:lineRule="auto"/>
              <w:jc w:val="center"/>
              <w:rPr>
                <w:rFonts w:ascii="Arial" w:eastAsia="Times New Roman" w:hAnsi="Arial" w:cs="Arial"/>
                <w:color w:val="000000"/>
                <w:sz w:val="18"/>
                <w:szCs w:val="18"/>
                <w:lang w:eastAsia="es-MX"/>
              </w:rPr>
            </w:pPr>
            <w:r w:rsidRPr="009C338C">
              <w:t>224</w:t>
            </w:r>
            <w:r>
              <w:t>,</w:t>
            </w:r>
            <w:r w:rsidRPr="009C338C">
              <w:t>515</w:t>
            </w:r>
          </w:p>
        </w:tc>
      </w:tr>
      <w:tr w:rsidR="00AF4057" w:rsidRPr="00C42B4E" w14:paraId="7B63DEDD" w14:textId="373AB181" w:rsidTr="00DF2A93">
        <w:trPr>
          <w:trHeight w:val="300"/>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65FC9F36" w14:textId="77777777" w:rsidR="00AF4057" w:rsidRPr="00C42B4E" w:rsidRDefault="00AF4057" w:rsidP="00AF4057">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Hombres</w:t>
            </w:r>
          </w:p>
        </w:tc>
        <w:tc>
          <w:tcPr>
            <w:tcW w:w="1363" w:type="dxa"/>
            <w:tcBorders>
              <w:top w:val="nil"/>
              <w:left w:val="nil"/>
              <w:bottom w:val="single" w:sz="4" w:space="0" w:color="auto"/>
              <w:right w:val="single" w:sz="4" w:space="0" w:color="auto"/>
            </w:tcBorders>
            <w:shd w:val="clear" w:color="000000" w:fill="FFFFFF"/>
            <w:vAlign w:val="center"/>
            <w:hideMark/>
          </w:tcPr>
          <w:p w14:paraId="2774BEA6" w14:textId="00F5E01D" w:rsidR="00AF4057" w:rsidRPr="00C42B4E" w:rsidRDefault="00AF4057" w:rsidP="00AF405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97,484</w:t>
            </w:r>
          </w:p>
        </w:tc>
        <w:tc>
          <w:tcPr>
            <w:tcW w:w="940" w:type="dxa"/>
            <w:tcBorders>
              <w:top w:val="nil"/>
              <w:left w:val="nil"/>
              <w:bottom w:val="single" w:sz="4" w:space="0" w:color="auto"/>
              <w:right w:val="single" w:sz="4" w:space="0" w:color="auto"/>
            </w:tcBorders>
            <w:shd w:val="clear" w:color="000000" w:fill="FFFFFF"/>
            <w:vAlign w:val="center"/>
          </w:tcPr>
          <w:p w14:paraId="44C2AC96" w14:textId="72AF3B5F" w:rsidR="00AF4057" w:rsidRPr="00C42B4E" w:rsidRDefault="00AF4057" w:rsidP="00AF405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97,507</w:t>
            </w:r>
          </w:p>
        </w:tc>
        <w:tc>
          <w:tcPr>
            <w:tcW w:w="940" w:type="dxa"/>
            <w:tcBorders>
              <w:top w:val="nil"/>
              <w:left w:val="nil"/>
              <w:bottom w:val="single" w:sz="4" w:space="0" w:color="auto"/>
              <w:right w:val="single" w:sz="4" w:space="0" w:color="auto"/>
            </w:tcBorders>
            <w:shd w:val="clear" w:color="000000" w:fill="FFFFFF"/>
          </w:tcPr>
          <w:p w14:paraId="213259AE" w14:textId="228E13BD" w:rsidR="00AF4057" w:rsidRDefault="00AF4057" w:rsidP="00AF405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107,490</w:t>
            </w:r>
          </w:p>
        </w:tc>
        <w:tc>
          <w:tcPr>
            <w:tcW w:w="940" w:type="dxa"/>
            <w:tcBorders>
              <w:top w:val="nil"/>
              <w:left w:val="nil"/>
              <w:bottom w:val="single" w:sz="4" w:space="0" w:color="auto"/>
              <w:right w:val="single" w:sz="4" w:space="0" w:color="auto"/>
            </w:tcBorders>
            <w:shd w:val="clear" w:color="000000" w:fill="FFFFFF"/>
          </w:tcPr>
          <w:p w14:paraId="61B87DE0" w14:textId="2ADFFE0D" w:rsidR="00AF4057" w:rsidRDefault="00AF4057" w:rsidP="00AF4057">
            <w:pPr>
              <w:spacing w:after="0" w:line="240" w:lineRule="auto"/>
              <w:jc w:val="center"/>
              <w:rPr>
                <w:rFonts w:ascii="Arial" w:eastAsia="Times New Roman" w:hAnsi="Arial" w:cs="Arial"/>
                <w:color w:val="000000"/>
                <w:sz w:val="18"/>
                <w:szCs w:val="18"/>
                <w:lang w:eastAsia="es-MX"/>
              </w:rPr>
            </w:pPr>
            <w:r w:rsidRPr="009C338C">
              <w:t>113</w:t>
            </w:r>
            <w:r>
              <w:t>,</w:t>
            </w:r>
            <w:r w:rsidRPr="009C338C">
              <w:t>094</w:t>
            </w:r>
          </w:p>
        </w:tc>
      </w:tr>
      <w:tr w:rsidR="00AF4057" w:rsidRPr="00C42B4E" w14:paraId="38A6CCAE" w14:textId="246D5C26" w:rsidTr="00DF2A93">
        <w:trPr>
          <w:trHeight w:val="315"/>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4169C576" w14:textId="77777777" w:rsidR="00AF4057" w:rsidRPr="00C42B4E" w:rsidRDefault="00AF4057" w:rsidP="00AF4057">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Porcentaje Hombres</w:t>
            </w:r>
          </w:p>
        </w:tc>
        <w:tc>
          <w:tcPr>
            <w:tcW w:w="1363" w:type="dxa"/>
            <w:tcBorders>
              <w:top w:val="nil"/>
              <w:left w:val="nil"/>
              <w:bottom w:val="single" w:sz="4" w:space="0" w:color="auto"/>
              <w:right w:val="single" w:sz="4" w:space="0" w:color="auto"/>
            </w:tcBorders>
            <w:shd w:val="clear" w:color="000000" w:fill="FFFFFF"/>
            <w:vAlign w:val="center"/>
            <w:hideMark/>
          </w:tcPr>
          <w:p w14:paraId="11C91F67" w14:textId="74C1C273" w:rsidR="00AF4057" w:rsidRPr="00C42B4E" w:rsidRDefault="00AF4057" w:rsidP="00AF405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49.74%</w:t>
            </w:r>
          </w:p>
        </w:tc>
        <w:tc>
          <w:tcPr>
            <w:tcW w:w="940" w:type="dxa"/>
            <w:tcBorders>
              <w:top w:val="nil"/>
              <w:left w:val="nil"/>
              <w:bottom w:val="single" w:sz="4" w:space="0" w:color="auto"/>
              <w:right w:val="single" w:sz="4" w:space="0" w:color="auto"/>
            </w:tcBorders>
            <w:shd w:val="clear" w:color="000000" w:fill="FFFFFF"/>
            <w:vAlign w:val="center"/>
          </w:tcPr>
          <w:p w14:paraId="6BC67C98" w14:textId="140332D4" w:rsidR="00AF4057" w:rsidRPr="00C42B4E" w:rsidRDefault="00AF4057" w:rsidP="00AF405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50.20%</w:t>
            </w:r>
          </w:p>
        </w:tc>
        <w:tc>
          <w:tcPr>
            <w:tcW w:w="940" w:type="dxa"/>
            <w:tcBorders>
              <w:top w:val="nil"/>
              <w:left w:val="nil"/>
              <w:bottom w:val="single" w:sz="4" w:space="0" w:color="auto"/>
              <w:right w:val="single" w:sz="4" w:space="0" w:color="auto"/>
            </w:tcBorders>
            <w:shd w:val="clear" w:color="000000" w:fill="FFFFFF"/>
          </w:tcPr>
          <w:p w14:paraId="7085F1D5" w14:textId="51E159F0" w:rsidR="00AF4057" w:rsidRDefault="00AF4057" w:rsidP="00AF405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50.34%</w:t>
            </w:r>
          </w:p>
        </w:tc>
        <w:tc>
          <w:tcPr>
            <w:tcW w:w="940" w:type="dxa"/>
            <w:tcBorders>
              <w:top w:val="nil"/>
              <w:left w:val="nil"/>
              <w:bottom w:val="single" w:sz="4" w:space="0" w:color="auto"/>
              <w:right w:val="single" w:sz="4" w:space="0" w:color="auto"/>
            </w:tcBorders>
            <w:shd w:val="clear" w:color="000000" w:fill="FFFFFF"/>
          </w:tcPr>
          <w:p w14:paraId="1274DE19" w14:textId="6E220200" w:rsidR="00AF4057" w:rsidRDefault="00AF4057" w:rsidP="00AF4057">
            <w:pPr>
              <w:spacing w:after="0" w:line="240" w:lineRule="auto"/>
              <w:jc w:val="center"/>
              <w:rPr>
                <w:rFonts w:ascii="Arial" w:eastAsia="Times New Roman" w:hAnsi="Arial" w:cs="Arial"/>
                <w:color w:val="000000"/>
                <w:sz w:val="18"/>
                <w:szCs w:val="18"/>
                <w:lang w:eastAsia="es-MX"/>
              </w:rPr>
            </w:pPr>
            <w:r w:rsidRPr="009C338C">
              <w:t>50.37</w:t>
            </w:r>
            <w:r>
              <w:t>%</w:t>
            </w:r>
          </w:p>
        </w:tc>
      </w:tr>
      <w:tr w:rsidR="00AF4057" w:rsidRPr="00C42B4E" w14:paraId="71D7F6DC" w14:textId="084724AF" w:rsidTr="00DF2A93">
        <w:trPr>
          <w:trHeight w:val="300"/>
        </w:trPr>
        <w:tc>
          <w:tcPr>
            <w:tcW w:w="2745" w:type="dxa"/>
            <w:tcBorders>
              <w:top w:val="nil"/>
              <w:left w:val="single" w:sz="8" w:space="0" w:color="auto"/>
              <w:bottom w:val="single" w:sz="4" w:space="0" w:color="auto"/>
              <w:right w:val="single" w:sz="8" w:space="0" w:color="auto"/>
            </w:tcBorders>
            <w:shd w:val="clear" w:color="auto" w:fill="auto"/>
            <w:noWrap/>
            <w:vAlign w:val="bottom"/>
            <w:hideMark/>
          </w:tcPr>
          <w:p w14:paraId="7206F39E" w14:textId="77777777" w:rsidR="00AF4057" w:rsidRPr="00C42B4E" w:rsidRDefault="00AF4057" w:rsidP="00AF4057">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Mujeres</w:t>
            </w:r>
          </w:p>
        </w:tc>
        <w:tc>
          <w:tcPr>
            <w:tcW w:w="1363" w:type="dxa"/>
            <w:tcBorders>
              <w:top w:val="nil"/>
              <w:left w:val="nil"/>
              <w:bottom w:val="single" w:sz="4" w:space="0" w:color="auto"/>
              <w:right w:val="single" w:sz="4" w:space="0" w:color="auto"/>
            </w:tcBorders>
            <w:shd w:val="clear" w:color="000000" w:fill="FFFFFF"/>
            <w:vAlign w:val="center"/>
            <w:hideMark/>
          </w:tcPr>
          <w:p w14:paraId="0FBCEE63" w14:textId="6B1B433D" w:rsidR="00AF4057" w:rsidRPr="00C42B4E" w:rsidRDefault="00AF4057" w:rsidP="00AF405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98,519</w:t>
            </w:r>
          </w:p>
        </w:tc>
        <w:tc>
          <w:tcPr>
            <w:tcW w:w="940" w:type="dxa"/>
            <w:tcBorders>
              <w:top w:val="nil"/>
              <w:left w:val="nil"/>
              <w:bottom w:val="single" w:sz="4" w:space="0" w:color="auto"/>
              <w:right w:val="single" w:sz="4" w:space="0" w:color="auto"/>
            </w:tcBorders>
            <w:shd w:val="clear" w:color="000000" w:fill="FFFFFF"/>
            <w:vAlign w:val="center"/>
          </w:tcPr>
          <w:p w14:paraId="5E11F45A" w14:textId="3C63F1E7" w:rsidR="00AF4057" w:rsidRPr="00C42B4E" w:rsidRDefault="00AF4057" w:rsidP="00AF405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96,695</w:t>
            </w:r>
          </w:p>
        </w:tc>
        <w:tc>
          <w:tcPr>
            <w:tcW w:w="940" w:type="dxa"/>
            <w:tcBorders>
              <w:top w:val="nil"/>
              <w:left w:val="nil"/>
              <w:bottom w:val="single" w:sz="4" w:space="0" w:color="auto"/>
              <w:right w:val="single" w:sz="4" w:space="0" w:color="auto"/>
            </w:tcBorders>
            <w:shd w:val="clear" w:color="000000" w:fill="FFFFFF"/>
          </w:tcPr>
          <w:p w14:paraId="23B11420" w14:textId="00394DED" w:rsidR="00AF4057" w:rsidRDefault="00AF4057" w:rsidP="00AF405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106,037</w:t>
            </w:r>
          </w:p>
        </w:tc>
        <w:tc>
          <w:tcPr>
            <w:tcW w:w="940" w:type="dxa"/>
            <w:tcBorders>
              <w:top w:val="nil"/>
              <w:left w:val="nil"/>
              <w:bottom w:val="single" w:sz="4" w:space="0" w:color="auto"/>
              <w:right w:val="single" w:sz="4" w:space="0" w:color="auto"/>
            </w:tcBorders>
            <w:shd w:val="clear" w:color="000000" w:fill="FFFFFF"/>
          </w:tcPr>
          <w:p w14:paraId="2C56FE94" w14:textId="29B3AC91" w:rsidR="00AF4057" w:rsidRDefault="00AF4057" w:rsidP="00AF4057">
            <w:pPr>
              <w:spacing w:after="0" w:line="240" w:lineRule="auto"/>
              <w:jc w:val="center"/>
              <w:rPr>
                <w:rFonts w:ascii="Arial" w:eastAsia="Times New Roman" w:hAnsi="Arial" w:cs="Arial"/>
                <w:color w:val="000000"/>
                <w:sz w:val="18"/>
                <w:szCs w:val="18"/>
                <w:lang w:eastAsia="es-MX"/>
              </w:rPr>
            </w:pPr>
            <w:r w:rsidRPr="009C338C">
              <w:t>111</w:t>
            </w:r>
            <w:r>
              <w:t>,</w:t>
            </w:r>
            <w:r w:rsidRPr="009C338C">
              <w:t>421</w:t>
            </w:r>
          </w:p>
        </w:tc>
      </w:tr>
      <w:tr w:rsidR="00AF4057" w:rsidRPr="00C42B4E" w14:paraId="0E92285C" w14:textId="3993122A" w:rsidTr="00DF2A93">
        <w:trPr>
          <w:trHeight w:val="315"/>
        </w:trPr>
        <w:tc>
          <w:tcPr>
            <w:tcW w:w="2745" w:type="dxa"/>
            <w:tcBorders>
              <w:top w:val="nil"/>
              <w:left w:val="single" w:sz="8" w:space="0" w:color="auto"/>
              <w:bottom w:val="single" w:sz="8" w:space="0" w:color="auto"/>
              <w:right w:val="single" w:sz="8" w:space="0" w:color="auto"/>
            </w:tcBorders>
            <w:shd w:val="clear" w:color="auto" w:fill="auto"/>
            <w:noWrap/>
            <w:vAlign w:val="bottom"/>
            <w:hideMark/>
          </w:tcPr>
          <w:p w14:paraId="052651C8" w14:textId="77777777" w:rsidR="00AF4057" w:rsidRPr="00C42B4E" w:rsidRDefault="00AF4057" w:rsidP="00AF4057">
            <w:pPr>
              <w:spacing w:after="0" w:line="240" w:lineRule="auto"/>
              <w:rPr>
                <w:rFonts w:ascii="Arial" w:eastAsia="Times New Roman" w:hAnsi="Arial" w:cs="Arial"/>
                <w:b/>
                <w:bCs/>
                <w:color w:val="000000"/>
                <w:sz w:val="20"/>
                <w:szCs w:val="20"/>
                <w:lang w:eastAsia="es-MX"/>
              </w:rPr>
            </w:pPr>
            <w:r w:rsidRPr="00C42B4E">
              <w:rPr>
                <w:rFonts w:ascii="Arial" w:eastAsia="Times New Roman" w:hAnsi="Arial" w:cs="Arial"/>
                <w:b/>
                <w:bCs/>
                <w:color w:val="000000"/>
                <w:sz w:val="20"/>
                <w:szCs w:val="20"/>
                <w:lang w:eastAsia="es-MX"/>
              </w:rPr>
              <w:t>Porcentaje Mujeres</w:t>
            </w:r>
          </w:p>
        </w:tc>
        <w:tc>
          <w:tcPr>
            <w:tcW w:w="1363" w:type="dxa"/>
            <w:tcBorders>
              <w:top w:val="nil"/>
              <w:left w:val="nil"/>
              <w:bottom w:val="single" w:sz="4" w:space="0" w:color="auto"/>
              <w:right w:val="single" w:sz="4" w:space="0" w:color="auto"/>
            </w:tcBorders>
            <w:shd w:val="clear" w:color="000000" w:fill="FFFFFF"/>
            <w:vAlign w:val="center"/>
            <w:hideMark/>
          </w:tcPr>
          <w:p w14:paraId="2A1C22E0" w14:textId="57B6E9FD" w:rsidR="00AF4057" w:rsidRPr="00C42B4E" w:rsidRDefault="00AF4057" w:rsidP="00AF405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50.26%</w:t>
            </w:r>
          </w:p>
        </w:tc>
        <w:tc>
          <w:tcPr>
            <w:tcW w:w="940" w:type="dxa"/>
            <w:tcBorders>
              <w:top w:val="nil"/>
              <w:left w:val="nil"/>
              <w:bottom w:val="single" w:sz="4" w:space="0" w:color="auto"/>
              <w:right w:val="single" w:sz="4" w:space="0" w:color="auto"/>
            </w:tcBorders>
            <w:shd w:val="clear" w:color="000000" w:fill="FFFFFF"/>
            <w:vAlign w:val="center"/>
          </w:tcPr>
          <w:p w14:paraId="1472AE37" w14:textId="35FA1D51" w:rsidR="00AF4057" w:rsidRPr="00C42B4E" w:rsidRDefault="00AF4057" w:rsidP="00AF405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49.79%</w:t>
            </w:r>
          </w:p>
        </w:tc>
        <w:tc>
          <w:tcPr>
            <w:tcW w:w="940" w:type="dxa"/>
            <w:tcBorders>
              <w:top w:val="nil"/>
              <w:left w:val="nil"/>
              <w:bottom w:val="single" w:sz="4" w:space="0" w:color="auto"/>
              <w:right w:val="single" w:sz="4" w:space="0" w:color="auto"/>
            </w:tcBorders>
            <w:shd w:val="clear" w:color="000000" w:fill="FFFFFF"/>
          </w:tcPr>
          <w:p w14:paraId="525C4079" w14:textId="3F23A68D" w:rsidR="00AF4057" w:rsidRDefault="00AF4057" w:rsidP="00AF405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49.65%</w:t>
            </w:r>
          </w:p>
        </w:tc>
        <w:tc>
          <w:tcPr>
            <w:tcW w:w="940" w:type="dxa"/>
            <w:tcBorders>
              <w:top w:val="nil"/>
              <w:left w:val="nil"/>
              <w:bottom w:val="single" w:sz="4" w:space="0" w:color="auto"/>
              <w:right w:val="single" w:sz="4" w:space="0" w:color="auto"/>
            </w:tcBorders>
            <w:shd w:val="clear" w:color="000000" w:fill="FFFFFF"/>
          </w:tcPr>
          <w:p w14:paraId="5A2CA222" w14:textId="6CF0062C" w:rsidR="00AF4057" w:rsidRDefault="00AF4057" w:rsidP="00AF4057">
            <w:pPr>
              <w:spacing w:after="0" w:line="240" w:lineRule="auto"/>
              <w:jc w:val="center"/>
              <w:rPr>
                <w:rFonts w:ascii="Arial" w:eastAsia="Times New Roman" w:hAnsi="Arial" w:cs="Arial"/>
                <w:color w:val="000000"/>
                <w:sz w:val="18"/>
                <w:szCs w:val="18"/>
                <w:lang w:eastAsia="es-MX"/>
              </w:rPr>
            </w:pPr>
            <w:r w:rsidRPr="009C338C">
              <w:t>49.63</w:t>
            </w:r>
            <w:r>
              <w:t>%</w:t>
            </w:r>
          </w:p>
        </w:tc>
      </w:tr>
    </w:tbl>
    <w:p w14:paraId="5E15690F" w14:textId="77777777" w:rsidR="009900E3" w:rsidRPr="00E67600" w:rsidRDefault="009900E3" w:rsidP="00FB0F72">
      <w:pPr>
        <w:spacing w:after="0" w:line="240" w:lineRule="auto"/>
        <w:rPr>
          <w:rFonts w:ascii="Arial" w:hAnsi="Arial" w:cs="Arial"/>
          <w:b/>
        </w:rPr>
      </w:pPr>
    </w:p>
    <w:p w14:paraId="2DA4E516" w14:textId="77777777" w:rsidR="000E3DC6" w:rsidRDefault="000E3DC6" w:rsidP="00E06BD8">
      <w:pPr>
        <w:spacing w:after="0" w:line="240" w:lineRule="auto"/>
        <w:ind w:left="567"/>
        <w:rPr>
          <w:rFonts w:ascii="Arial" w:hAnsi="Arial" w:cs="Arial"/>
          <w:b/>
          <w:sz w:val="24"/>
          <w:szCs w:val="24"/>
        </w:rPr>
      </w:pPr>
    </w:p>
    <w:p w14:paraId="5526625B" w14:textId="63115C8C"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F20335">
        <w:rPr>
          <w:rFonts w:ascii="Arial" w:eastAsia="Times New Roman" w:hAnsi="Arial" w:cs="Arial"/>
          <w:b/>
          <w:bCs/>
          <w:color w:val="000000"/>
          <w:sz w:val="20"/>
          <w:szCs w:val="20"/>
          <w:lang w:eastAsia="es-MX"/>
        </w:rPr>
        <w:t>Lázaro Cárdenas</w:t>
      </w:r>
      <w:r w:rsidRPr="009D2E1E">
        <w:rPr>
          <w:rFonts w:ascii="Arial" w:hAnsi="Arial" w:cs="Arial"/>
          <w:b/>
          <w:sz w:val="20"/>
          <w:szCs w:val="20"/>
        </w:rPr>
        <w:t xml:space="preserve">  </w:t>
      </w:r>
    </w:p>
    <w:p w14:paraId="53C5A97A" w14:textId="45F42C8E" w:rsidR="00FB0F72" w:rsidRPr="00F516F2" w:rsidRDefault="000221C7" w:rsidP="00FB0F72">
      <w:pPr>
        <w:spacing w:after="0" w:line="240" w:lineRule="auto"/>
        <w:ind w:left="567"/>
        <w:jc w:val="both"/>
        <w:rPr>
          <w:rFonts w:ascii="Arial" w:hAnsi="Arial" w:cs="Arial"/>
        </w:rPr>
      </w:pPr>
      <w:r>
        <w:rPr>
          <w:rFonts w:ascii="Arial" w:hAnsi="Arial" w:cs="Arial"/>
        </w:rPr>
        <w:t>Lázaro Cárdenas</w:t>
      </w:r>
      <w:r w:rsidR="00FB0F72" w:rsidRPr="00F516F2">
        <w:rPr>
          <w:rFonts w:ascii="Arial" w:hAnsi="Arial" w:cs="Arial"/>
        </w:rPr>
        <w:t xml:space="preserve"> cuenta con un total de </w:t>
      </w:r>
      <w:r w:rsidR="00FB0F72">
        <w:rPr>
          <w:rFonts w:ascii="Arial" w:hAnsi="Arial" w:cs="Arial"/>
        </w:rPr>
        <w:t>170</w:t>
      </w:r>
      <w:r w:rsidR="00FB0F72" w:rsidRPr="00F516F2">
        <w:rPr>
          <w:rFonts w:ascii="Arial" w:hAnsi="Arial" w:cs="Arial"/>
        </w:rPr>
        <w:t xml:space="preserve"> localidades; </w:t>
      </w:r>
      <w:r w:rsidR="00FB0F72">
        <w:rPr>
          <w:rFonts w:ascii="Arial" w:hAnsi="Arial" w:cs="Arial"/>
        </w:rPr>
        <w:t>163</w:t>
      </w:r>
      <w:r w:rsidR="00FB0F72" w:rsidRPr="00F516F2">
        <w:rPr>
          <w:rFonts w:ascii="Arial" w:hAnsi="Arial" w:cs="Arial"/>
        </w:rPr>
        <w:t xml:space="preserve"> de ellas se encuentran en localidades con población menor </w:t>
      </w:r>
      <w:r w:rsidR="00FB0F72">
        <w:rPr>
          <w:rFonts w:ascii="Arial" w:hAnsi="Arial" w:cs="Arial"/>
        </w:rPr>
        <w:t>a 2,500</w:t>
      </w:r>
      <w:r w:rsidR="00FB0F72" w:rsidRPr="00F516F2">
        <w:rPr>
          <w:rFonts w:ascii="Arial" w:hAnsi="Arial" w:cs="Arial"/>
        </w:rPr>
        <w:t xml:space="preserve"> habitantes, es decir se encuentran en zona rural</w:t>
      </w:r>
      <w:r w:rsidR="00FB0F72">
        <w:rPr>
          <w:rFonts w:ascii="Arial" w:hAnsi="Arial" w:cs="Arial"/>
        </w:rPr>
        <w:t>, como se puede observar en el siguiente cuadro.</w:t>
      </w:r>
    </w:p>
    <w:p w14:paraId="00B74848" w14:textId="77777777" w:rsidR="00B6021D" w:rsidRPr="009D2E1E" w:rsidRDefault="00B6021D"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5236" w:type="dxa"/>
        <w:tblInd w:w="605" w:type="dxa"/>
        <w:tblCellMar>
          <w:left w:w="70" w:type="dxa"/>
          <w:right w:w="70" w:type="dxa"/>
        </w:tblCellMar>
        <w:tblLook w:val="04A0" w:firstRow="1" w:lastRow="0" w:firstColumn="1" w:lastColumn="0" w:noHBand="0" w:noVBand="1"/>
      </w:tblPr>
      <w:tblGrid>
        <w:gridCol w:w="3944"/>
        <w:gridCol w:w="441"/>
        <w:gridCol w:w="851"/>
      </w:tblGrid>
      <w:tr w:rsidR="00E06BD8" w:rsidRPr="00E67600" w14:paraId="5ED7419C" w14:textId="77777777" w:rsidTr="005A5CB7">
        <w:trPr>
          <w:trHeight w:val="390"/>
        </w:trPr>
        <w:tc>
          <w:tcPr>
            <w:tcW w:w="52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C403EC" w14:textId="1A0C6E57" w:rsidR="00E06BD8" w:rsidRPr="009D2E1E" w:rsidRDefault="00F20335" w:rsidP="005A5CB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r w:rsidR="00E06BD8" w:rsidRPr="009D2E1E">
              <w:rPr>
                <w:rFonts w:ascii="Arial" w:eastAsia="Times New Roman" w:hAnsi="Arial" w:cs="Arial"/>
                <w:b/>
                <w:bCs/>
                <w:color w:val="000000"/>
                <w:sz w:val="20"/>
                <w:szCs w:val="20"/>
                <w:lang w:eastAsia="es-MX"/>
              </w:rPr>
              <w:t xml:space="preserve"> </w:t>
            </w:r>
          </w:p>
        </w:tc>
      </w:tr>
      <w:tr w:rsidR="007B50C6" w:rsidRPr="00E67600" w14:paraId="17E725E1"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02FCE574"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Total de localidades</w:t>
            </w:r>
          </w:p>
        </w:tc>
        <w:tc>
          <w:tcPr>
            <w:tcW w:w="441" w:type="dxa"/>
            <w:tcBorders>
              <w:top w:val="nil"/>
              <w:left w:val="nil"/>
              <w:bottom w:val="single" w:sz="8" w:space="0" w:color="auto"/>
              <w:right w:val="single" w:sz="8" w:space="0" w:color="auto"/>
            </w:tcBorders>
            <w:shd w:val="clear" w:color="000000" w:fill="FFFFFF"/>
            <w:noWrap/>
            <w:vAlign w:val="center"/>
            <w:hideMark/>
          </w:tcPr>
          <w:p w14:paraId="3AFB3635" w14:textId="36736893"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170</w:t>
            </w:r>
          </w:p>
        </w:tc>
        <w:tc>
          <w:tcPr>
            <w:tcW w:w="851" w:type="dxa"/>
            <w:tcBorders>
              <w:top w:val="nil"/>
              <w:left w:val="nil"/>
              <w:bottom w:val="single" w:sz="8" w:space="0" w:color="auto"/>
              <w:right w:val="single" w:sz="8" w:space="0" w:color="auto"/>
            </w:tcBorders>
            <w:shd w:val="clear" w:color="auto" w:fill="auto"/>
            <w:noWrap/>
            <w:vAlign w:val="center"/>
            <w:hideMark/>
          </w:tcPr>
          <w:p w14:paraId="525B6965" w14:textId="300E06E3"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E06BD8" w:rsidRPr="00E67600" w14:paraId="667B4650" w14:textId="77777777" w:rsidTr="005A5CB7">
        <w:trPr>
          <w:trHeight w:val="319"/>
        </w:trPr>
        <w:tc>
          <w:tcPr>
            <w:tcW w:w="52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A4E894" w14:textId="77777777" w:rsidR="00E06BD8" w:rsidRPr="00633857" w:rsidRDefault="00E06BD8" w:rsidP="00E67600">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Zona rural</w:t>
            </w:r>
          </w:p>
        </w:tc>
      </w:tr>
      <w:tr w:rsidR="007B50C6" w:rsidRPr="00E67600" w14:paraId="7AFF577B"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2454F05"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 a 249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57F53221" w14:textId="6F11B015"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146</w:t>
            </w:r>
          </w:p>
        </w:tc>
        <w:tc>
          <w:tcPr>
            <w:tcW w:w="851" w:type="dxa"/>
            <w:tcBorders>
              <w:top w:val="nil"/>
              <w:left w:val="nil"/>
              <w:bottom w:val="single" w:sz="8" w:space="0" w:color="auto"/>
              <w:right w:val="single" w:sz="8" w:space="0" w:color="auto"/>
            </w:tcBorders>
            <w:shd w:val="clear" w:color="auto" w:fill="auto"/>
            <w:noWrap/>
            <w:vAlign w:val="center"/>
            <w:hideMark/>
          </w:tcPr>
          <w:p w14:paraId="7491087B" w14:textId="67199831"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85.88%</w:t>
            </w:r>
          </w:p>
        </w:tc>
      </w:tr>
      <w:tr w:rsidR="007B50C6" w:rsidRPr="00E67600" w14:paraId="03390812"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30CC132E"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 a 499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20088B2D" w14:textId="367DEBC9"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w:t>
            </w:r>
          </w:p>
        </w:tc>
        <w:tc>
          <w:tcPr>
            <w:tcW w:w="851" w:type="dxa"/>
            <w:tcBorders>
              <w:top w:val="nil"/>
              <w:left w:val="nil"/>
              <w:bottom w:val="single" w:sz="8" w:space="0" w:color="auto"/>
              <w:right w:val="single" w:sz="8" w:space="0" w:color="auto"/>
            </w:tcBorders>
            <w:shd w:val="clear" w:color="auto" w:fill="auto"/>
            <w:noWrap/>
            <w:vAlign w:val="center"/>
            <w:hideMark/>
          </w:tcPr>
          <w:p w14:paraId="02D0116C" w14:textId="6F8EBDBD"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w:t>
            </w:r>
          </w:p>
        </w:tc>
      </w:tr>
      <w:tr w:rsidR="007B50C6" w:rsidRPr="00E67600" w14:paraId="2C72987D"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3DF757FC"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500 a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54F726EC" w14:textId="12EA6DCC"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w:t>
            </w:r>
          </w:p>
        </w:tc>
        <w:tc>
          <w:tcPr>
            <w:tcW w:w="851" w:type="dxa"/>
            <w:tcBorders>
              <w:top w:val="nil"/>
              <w:left w:val="nil"/>
              <w:bottom w:val="single" w:sz="8" w:space="0" w:color="auto"/>
              <w:right w:val="single" w:sz="8" w:space="0" w:color="auto"/>
            </w:tcBorders>
            <w:shd w:val="clear" w:color="auto" w:fill="auto"/>
            <w:noWrap/>
            <w:vAlign w:val="center"/>
            <w:hideMark/>
          </w:tcPr>
          <w:p w14:paraId="289D0FC4" w14:textId="26628980"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r>
      <w:tr w:rsidR="007B50C6" w:rsidRPr="00E67600" w14:paraId="5A0F9D5F"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350B56C"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1000 a 2 499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0A4CCB0D" w14:textId="4F3BC21D"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w:t>
            </w:r>
          </w:p>
        </w:tc>
        <w:tc>
          <w:tcPr>
            <w:tcW w:w="851" w:type="dxa"/>
            <w:tcBorders>
              <w:top w:val="nil"/>
              <w:left w:val="nil"/>
              <w:bottom w:val="single" w:sz="8" w:space="0" w:color="auto"/>
              <w:right w:val="single" w:sz="8" w:space="0" w:color="auto"/>
            </w:tcBorders>
            <w:shd w:val="clear" w:color="auto" w:fill="auto"/>
            <w:noWrap/>
            <w:vAlign w:val="center"/>
            <w:hideMark/>
          </w:tcPr>
          <w:p w14:paraId="3F166AE5" w14:textId="12B1B09B"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w:t>
            </w:r>
          </w:p>
        </w:tc>
      </w:tr>
      <w:tr w:rsidR="00E06BD8" w:rsidRPr="00E67600" w14:paraId="585DDD01" w14:textId="77777777" w:rsidTr="005A5CB7">
        <w:trPr>
          <w:trHeight w:val="319"/>
        </w:trPr>
        <w:tc>
          <w:tcPr>
            <w:tcW w:w="52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15189C" w14:textId="77777777" w:rsidR="00E06BD8" w:rsidRPr="00633857" w:rsidRDefault="00E06BD8" w:rsidP="00E67600">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Zona urbana</w:t>
            </w:r>
          </w:p>
        </w:tc>
      </w:tr>
      <w:tr w:rsidR="007B50C6" w:rsidRPr="00E67600" w14:paraId="7D288DD1"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3F46261"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2500 a 4 999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716EF61B" w14:textId="44696259"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w:t>
            </w:r>
          </w:p>
        </w:tc>
        <w:tc>
          <w:tcPr>
            <w:tcW w:w="851" w:type="dxa"/>
            <w:tcBorders>
              <w:top w:val="nil"/>
              <w:left w:val="nil"/>
              <w:bottom w:val="single" w:sz="8" w:space="0" w:color="auto"/>
              <w:right w:val="single" w:sz="8" w:space="0" w:color="auto"/>
            </w:tcBorders>
            <w:shd w:val="clear" w:color="auto" w:fill="auto"/>
            <w:noWrap/>
            <w:vAlign w:val="center"/>
            <w:hideMark/>
          </w:tcPr>
          <w:p w14:paraId="48E465F7" w14:textId="7A21FC64"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r>
      <w:tr w:rsidR="007B50C6" w:rsidRPr="00E67600" w14:paraId="28C5085B"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7D58A02"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5 000 a 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761C2499" w14:textId="1D3A8677"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30B4F26D" w14:textId="1F36B098"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B50C6" w:rsidRPr="00E67600" w14:paraId="353A5301"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9DE4CD9"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10 000 14 999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5036E6BD" w14:textId="6CC4E34F"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w:t>
            </w:r>
          </w:p>
        </w:tc>
        <w:tc>
          <w:tcPr>
            <w:tcW w:w="851" w:type="dxa"/>
            <w:tcBorders>
              <w:top w:val="nil"/>
              <w:left w:val="nil"/>
              <w:bottom w:val="single" w:sz="8" w:space="0" w:color="auto"/>
              <w:right w:val="single" w:sz="8" w:space="0" w:color="auto"/>
            </w:tcBorders>
            <w:shd w:val="clear" w:color="auto" w:fill="auto"/>
            <w:noWrap/>
            <w:vAlign w:val="center"/>
            <w:hideMark/>
          </w:tcPr>
          <w:p w14:paraId="653ECC8E" w14:textId="3F0A2C90"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r>
      <w:tr w:rsidR="007B50C6" w:rsidRPr="00E67600" w14:paraId="14A999F6"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98F2B07"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15 000 a 29 999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247260F8" w14:textId="68FF44BA"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w:t>
            </w:r>
          </w:p>
        </w:tc>
        <w:tc>
          <w:tcPr>
            <w:tcW w:w="851" w:type="dxa"/>
            <w:tcBorders>
              <w:top w:val="nil"/>
              <w:left w:val="nil"/>
              <w:bottom w:val="single" w:sz="8" w:space="0" w:color="auto"/>
              <w:right w:val="single" w:sz="8" w:space="0" w:color="auto"/>
            </w:tcBorders>
            <w:shd w:val="clear" w:color="auto" w:fill="auto"/>
            <w:noWrap/>
            <w:vAlign w:val="center"/>
            <w:hideMark/>
          </w:tcPr>
          <w:p w14:paraId="52FED120" w14:textId="26740184"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r>
      <w:tr w:rsidR="007B50C6" w:rsidRPr="00E67600" w14:paraId="01E6E3C1" w14:textId="77777777" w:rsidTr="005A5CB7">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98423F8"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30 000 a 49 999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6D64C45F" w14:textId="60593EF6"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w:t>
            </w:r>
          </w:p>
        </w:tc>
        <w:tc>
          <w:tcPr>
            <w:tcW w:w="851" w:type="dxa"/>
            <w:tcBorders>
              <w:top w:val="nil"/>
              <w:left w:val="nil"/>
              <w:bottom w:val="single" w:sz="8" w:space="0" w:color="auto"/>
              <w:right w:val="single" w:sz="8" w:space="0" w:color="auto"/>
            </w:tcBorders>
            <w:shd w:val="clear" w:color="auto" w:fill="auto"/>
            <w:noWrap/>
            <w:vAlign w:val="center"/>
            <w:hideMark/>
          </w:tcPr>
          <w:p w14:paraId="4DCE6433" w14:textId="2D251261"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r>
      <w:tr w:rsidR="007B50C6" w:rsidRPr="00E67600" w14:paraId="5C5F856B"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1BC13D2"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50 000 a 99 999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77511550" w14:textId="3E6B3FDE"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w:t>
            </w:r>
          </w:p>
        </w:tc>
        <w:tc>
          <w:tcPr>
            <w:tcW w:w="851" w:type="dxa"/>
            <w:tcBorders>
              <w:top w:val="nil"/>
              <w:left w:val="nil"/>
              <w:bottom w:val="single" w:sz="8" w:space="0" w:color="auto"/>
              <w:right w:val="single" w:sz="8" w:space="0" w:color="auto"/>
            </w:tcBorders>
            <w:shd w:val="clear" w:color="auto" w:fill="auto"/>
            <w:noWrap/>
            <w:vAlign w:val="center"/>
            <w:hideMark/>
          </w:tcPr>
          <w:p w14:paraId="7CAB8D7A" w14:textId="02CCEF72"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r>
      <w:tr w:rsidR="007B50C6" w:rsidRPr="00E67600" w14:paraId="5722067C"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578E3CB3"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De100 000 a 249 999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06BB8F46" w14:textId="2F2E20F9"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647427A6" w14:textId="640E81B7"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B50C6" w:rsidRPr="00E67600" w14:paraId="1AE8A41C" w14:textId="77777777" w:rsidTr="005A5CB7">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F5FB490"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250 000 a 499 999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259ED946" w14:textId="7935C61C"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5A02078D" w14:textId="134CF5BB"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B50C6" w:rsidRPr="00E67600" w14:paraId="520B8CBA" w14:textId="77777777" w:rsidTr="005A5CB7">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69EC919F"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lastRenderedPageBreak/>
              <w:t>De 500 000 a 999 999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339B7D98" w14:textId="4B851375"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6F2DFB38" w14:textId="30045D33"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7B50C6" w:rsidRPr="00E67600" w14:paraId="4078897E" w14:textId="77777777" w:rsidTr="005A5CB7">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0229F4D" w14:textId="77777777" w:rsidR="007B50C6" w:rsidRPr="009D2E1E" w:rsidRDefault="007B50C6"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De1 000 000 y más habitantes</w:t>
            </w:r>
          </w:p>
        </w:tc>
        <w:tc>
          <w:tcPr>
            <w:tcW w:w="441" w:type="dxa"/>
            <w:tcBorders>
              <w:top w:val="nil"/>
              <w:left w:val="nil"/>
              <w:bottom w:val="single" w:sz="8" w:space="0" w:color="auto"/>
              <w:right w:val="single" w:sz="8" w:space="0" w:color="auto"/>
            </w:tcBorders>
            <w:shd w:val="clear" w:color="000000" w:fill="FFFFFF"/>
            <w:noWrap/>
            <w:vAlign w:val="center"/>
            <w:hideMark/>
          </w:tcPr>
          <w:p w14:paraId="6B461DBE" w14:textId="4C2E491F" w:rsidR="007B50C6" w:rsidRPr="00633857" w:rsidRDefault="007B50C6" w:rsidP="007B50C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w:t>
            </w:r>
          </w:p>
        </w:tc>
        <w:tc>
          <w:tcPr>
            <w:tcW w:w="851" w:type="dxa"/>
            <w:tcBorders>
              <w:top w:val="nil"/>
              <w:left w:val="nil"/>
              <w:bottom w:val="single" w:sz="8" w:space="0" w:color="auto"/>
              <w:right w:val="single" w:sz="8" w:space="0" w:color="auto"/>
            </w:tcBorders>
            <w:shd w:val="clear" w:color="auto" w:fill="auto"/>
            <w:noWrap/>
            <w:vAlign w:val="center"/>
            <w:hideMark/>
          </w:tcPr>
          <w:p w14:paraId="7BEFFAE1" w14:textId="7C1D8FA4" w:rsidR="007B50C6" w:rsidRPr="00633857" w:rsidRDefault="007B50C6" w:rsidP="007B50C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77777777" w:rsidR="009900E3" w:rsidRPr="00E67600" w:rsidRDefault="009900E3" w:rsidP="00CF06CD">
      <w:pPr>
        <w:spacing w:after="0" w:line="240" w:lineRule="auto"/>
        <w:ind w:left="567"/>
        <w:rPr>
          <w:rFonts w:ascii="Arial" w:hAnsi="Arial" w:cs="Arial"/>
          <w:b/>
        </w:rPr>
      </w:pPr>
    </w:p>
    <w:p w14:paraId="74BC81E2" w14:textId="77777777" w:rsidR="009D2E1E" w:rsidRDefault="009D2E1E" w:rsidP="00CF06CD">
      <w:pPr>
        <w:spacing w:after="0" w:line="240" w:lineRule="auto"/>
        <w:ind w:left="567"/>
        <w:rPr>
          <w:rFonts w:ascii="Arial" w:hAnsi="Arial" w:cs="Arial"/>
          <w:b/>
        </w:rPr>
      </w:pPr>
    </w:p>
    <w:p w14:paraId="36BDEC22" w14:textId="77777777" w:rsidR="009D2E1E" w:rsidRDefault="009D2E1E" w:rsidP="00CF06CD">
      <w:pPr>
        <w:spacing w:after="0" w:line="240" w:lineRule="auto"/>
        <w:ind w:left="567"/>
        <w:rPr>
          <w:rFonts w:ascii="Arial" w:hAnsi="Arial" w:cs="Arial"/>
          <w:b/>
        </w:rPr>
      </w:pPr>
    </w:p>
    <w:p w14:paraId="76144438" w14:textId="77777777" w:rsidR="009D2E1E" w:rsidRDefault="009D2E1E" w:rsidP="00CF06CD">
      <w:pPr>
        <w:spacing w:after="0" w:line="240" w:lineRule="auto"/>
        <w:ind w:left="567"/>
        <w:rPr>
          <w:rFonts w:ascii="Arial" w:hAnsi="Arial" w:cs="Arial"/>
          <w:b/>
        </w:rPr>
      </w:pPr>
    </w:p>
    <w:p w14:paraId="3B7D1C5A" w14:textId="77777777" w:rsidR="009D2E1E" w:rsidRDefault="009D2E1E" w:rsidP="00CF06CD">
      <w:pPr>
        <w:spacing w:after="0" w:line="240" w:lineRule="auto"/>
        <w:ind w:left="567"/>
        <w:rPr>
          <w:rFonts w:ascii="Arial" w:hAnsi="Arial" w:cs="Arial"/>
          <w:b/>
        </w:rPr>
      </w:pPr>
    </w:p>
    <w:p w14:paraId="2353520B" w14:textId="77777777" w:rsidR="009D2E1E" w:rsidRDefault="009D2E1E" w:rsidP="00CF06CD">
      <w:pPr>
        <w:spacing w:after="0" w:line="240" w:lineRule="auto"/>
        <w:ind w:left="567"/>
        <w:rPr>
          <w:rFonts w:ascii="Arial" w:hAnsi="Arial" w:cs="Arial"/>
          <w:b/>
        </w:rPr>
      </w:pPr>
    </w:p>
    <w:p w14:paraId="05DB6D74" w14:textId="77777777" w:rsidR="00D67067" w:rsidRDefault="00D67067" w:rsidP="00CF06CD">
      <w:pPr>
        <w:spacing w:after="0" w:line="240" w:lineRule="auto"/>
        <w:ind w:left="567"/>
        <w:rPr>
          <w:rFonts w:ascii="Arial" w:hAnsi="Arial" w:cs="Arial"/>
          <w:b/>
          <w:sz w:val="20"/>
          <w:szCs w:val="20"/>
        </w:rPr>
      </w:pPr>
    </w:p>
    <w:p w14:paraId="4BB51EF4" w14:textId="534040C7"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6301EA5F" w14:textId="5B891906" w:rsidR="00B33080" w:rsidRDefault="00B33080" w:rsidP="00CF06CD">
      <w:pPr>
        <w:spacing w:after="0" w:line="240" w:lineRule="auto"/>
        <w:ind w:left="567"/>
        <w:rPr>
          <w:rFonts w:ascii="Arial" w:hAnsi="Arial" w:cs="Arial"/>
          <w:b/>
          <w:sz w:val="20"/>
          <w:szCs w:val="20"/>
        </w:rPr>
      </w:pPr>
    </w:p>
    <w:p w14:paraId="3591E534" w14:textId="3BEDF27C" w:rsidR="00B33080" w:rsidRPr="009D2E1E" w:rsidRDefault="00B33080" w:rsidP="00CF06CD">
      <w:pPr>
        <w:spacing w:after="0" w:line="240" w:lineRule="auto"/>
        <w:ind w:left="567"/>
        <w:rPr>
          <w:rFonts w:ascii="Arial" w:hAnsi="Arial" w:cs="Arial"/>
          <w:b/>
          <w:sz w:val="20"/>
          <w:szCs w:val="20"/>
        </w:rPr>
      </w:pPr>
      <w:r>
        <w:rPr>
          <w:rFonts w:ascii="Arial" w:hAnsi="Arial" w:cs="Arial"/>
          <w:b/>
          <w:sz w:val="20"/>
          <w:szCs w:val="20"/>
        </w:rPr>
        <w:t>2024</w:t>
      </w:r>
    </w:p>
    <w:p w14:paraId="567F002F" w14:textId="75C8E166" w:rsidR="00FB0F72" w:rsidRDefault="00FB0F72" w:rsidP="00FB0F72">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20.96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30.10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38.76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10.15</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752" w:type="dxa"/>
        <w:tblInd w:w="516" w:type="dxa"/>
        <w:tblCellMar>
          <w:left w:w="70" w:type="dxa"/>
          <w:right w:w="70" w:type="dxa"/>
        </w:tblCellMar>
        <w:tblLook w:val="04A0" w:firstRow="1" w:lastRow="0" w:firstColumn="1" w:lastColumn="0" w:noHBand="0" w:noVBand="1"/>
      </w:tblPr>
      <w:tblGrid>
        <w:gridCol w:w="2265"/>
        <w:gridCol w:w="1252"/>
        <w:gridCol w:w="805"/>
        <w:gridCol w:w="1163"/>
        <w:gridCol w:w="1045"/>
        <w:gridCol w:w="1163"/>
        <w:gridCol w:w="896"/>
        <w:gridCol w:w="1163"/>
      </w:tblGrid>
      <w:tr w:rsidR="00F57D91" w:rsidRPr="00E67600" w14:paraId="55A38C25" w14:textId="77777777" w:rsidTr="007B50C6">
        <w:trPr>
          <w:trHeight w:val="620"/>
        </w:trPr>
        <w:tc>
          <w:tcPr>
            <w:tcW w:w="3517"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10F38CC" w14:textId="11DFC32F" w:rsidR="00F57D91" w:rsidRPr="009D2E1E" w:rsidRDefault="007B50C6" w:rsidP="007B50C6">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Lázaro Cárdenas</w:t>
            </w:r>
          </w:p>
        </w:tc>
        <w:tc>
          <w:tcPr>
            <w:tcW w:w="805" w:type="dxa"/>
            <w:tcBorders>
              <w:top w:val="single" w:sz="8" w:space="0" w:color="auto"/>
              <w:left w:val="nil"/>
              <w:bottom w:val="single" w:sz="8" w:space="0" w:color="auto"/>
              <w:right w:val="single" w:sz="4" w:space="0" w:color="auto"/>
            </w:tcBorders>
            <w:shd w:val="clear" w:color="000000" w:fill="FFFFFF"/>
            <w:noWrap/>
            <w:vAlign w:val="center"/>
            <w:hideMark/>
          </w:tcPr>
          <w:p w14:paraId="2002CC58" w14:textId="5FAC0602"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Total</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26660477" w14:textId="7AB2F45A"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Total</w:t>
            </w:r>
          </w:p>
        </w:tc>
        <w:tc>
          <w:tcPr>
            <w:tcW w:w="104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2C6216C" w14:textId="64B0744B"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Hombres</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75FCFE0E" w14:textId="6B4074EC"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Hombres</w:t>
            </w:r>
          </w:p>
        </w:tc>
        <w:tc>
          <w:tcPr>
            <w:tcW w:w="89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5AB466A" w14:textId="7F069A6B"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Mujeres</w:t>
            </w:r>
          </w:p>
        </w:tc>
        <w:tc>
          <w:tcPr>
            <w:tcW w:w="116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6B91692" w14:textId="46377533" w:rsidR="00F57D91" w:rsidRPr="009D2E1E" w:rsidRDefault="00F57D91" w:rsidP="00F57D91">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Mujeres</w:t>
            </w:r>
          </w:p>
        </w:tc>
      </w:tr>
      <w:tr w:rsidR="00F526F7" w:rsidRPr="00E67600" w14:paraId="48AC5AB8" w14:textId="77777777" w:rsidTr="008F34CC">
        <w:trPr>
          <w:trHeight w:val="302"/>
        </w:trPr>
        <w:tc>
          <w:tcPr>
            <w:tcW w:w="2265" w:type="dxa"/>
            <w:tcBorders>
              <w:top w:val="nil"/>
              <w:left w:val="single" w:sz="8" w:space="0" w:color="auto"/>
              <w:bottom w:val="single" w:sz="4" w:space="0" w:color="auto"/>
              <w:right w:val="single" w:sz="8" w:space="0" w:color="auto"/>
            </w:tcBorders>
            <w:shd w:val="clear" w:color="auto" w:fill="auto"/>
            <w:noWrap/>
            <w:vAlign w:val="bottom"/>
            <w:hideMark/>
          </w:tcPr>
          <w:p w14:paraId="7E444E9D" w14:textId="71FD5C5C" w:rsidR="00F526F7" w:rsidRPr="009D2E1E" w:rsidRDefault="00F526F7" w:rsidP="00F526F7">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Niños </w:t>
            </w:r>
          </w:p>
        </w:tc>
        <w:tc>
          <w:tcPr>
            <w:tcW w:w="1252" w:type="dxa"/>
            <w:tcBorders>
              <w:top w:val="nil"/>
              <w:left w:val="nil"/>
              <w:bottom w:val="single" w:sz="4" w:space="0" w:color="auto"/>
              <w:right w:val="single" w:sz="4" w:space="0" w:color="auto"/>
            </w:tcBorders>
            <w:shd w:val="clear" w:color="auto" w:fill="auto"/>
            <w:noWrap/>
            <w:vAlign w:val="bottom"/>
            <w:hideMark/>
          </w:tcPr>
          <w:p w14:paraId="1D88E1CF" w14:textId="7989D2A3" w:rsidR="00F526F7" w:rsidRPr="0095120A" w:rsidRDefault="00F526F7" w:rsidP="007B50C6">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0 a 11</w:t>
            </w:r>
            <w:r w:rsidRPr="0095120A">
              <w:rPr>
                <w:rFonts w:ascii="Arial" w:eastAsia="Times New Roman" w:hAnsi="Arial" w:cs="Arial"/>
                <w:color w:val="000000"/>
                <w:sz w:val="16"/>
                <w:szCs w:val="16"/>
                <w:lang w:eastAsia="es-MX"/>
              </w:rPr>
              <w:t xml:space="preserve"> Años</w:t>
            </w:r>
          </w:p>
        </w:tc>
        <w:tc>
          <w:tcPr>
            <w:tcW w:w="805" w:type="dxa"/>
            <w:tcBorders>
              <w:top w:val="nil"/>
              <w:left w:val="nil"/>
              <w:bottom w:val="single" w:sz="4" w:space="0" w:color="auto"/>
              <w:right w:val="single" w:sz="4" w:space="0" w:color="auto"/>
            </w:tcBorders>
            <w:shd w:val="clear" w:color="000000" w:fill="FFFFFF"/>
            <w:vAlign w:val="bottom"/>
          </w:tcPr>
          <w:p w14:paraId="274B96F2" w14:textId="24FB79B7" w:rsidR="00F526F7" w:rsidRPr="00633857" w:rsidRDefault="00F526F7" w:rsidP="007B50C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44,770</w:t>
            </w:r>
          </w:p>
        </w:tc>
        <w:tc>
          <w:tcPr>
            <w:tcW w:w="1163" w:type="dxa"/>
            <w:tcBorders>
              <w:top w:val="nil"/>
              <w:left w:val="nil"/>
              <w:bottom w:val="single" w:sz="4" w:space="0" w:color="auto"/>
              <w:right w:val="single" w:sz="4" w:space="0" w:color="auto"/>
            </w:tcBorders>
            <w:shd w:val="clear" w:color="000000" w:fill="FFFFFF"/>
          </w:tcPr>
          <w:p w14:paraId="19EA861A" w14:textId="1DE41AA4" w:rsidR="00F526F7" w:rsidRPr="00633857" w:rsidRDefault="00F526F7" w:rsidP="007B50C6">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color w:val="000000"/>
                <w:sz w:val="18"/>
                <w:szCs w:val="18"/>
                <w:lang w:eastAsia="es-MX"/>
              </w:rPr>
              <w:t>20.96</w:t>
            </w:r>
            <w:r w:rsidRPr="00453A1B">
              <w:rPr>
                <w:rFonts w:ascii="Arial" w:eastAsia="Times New Roman" w:hAnsi="Arial" w:cs="Arial"/>
                <w:color w:val="000000"/>
                <w:sz w:val="18"/>
                <w:szCs w:val="18"/>
                <w:lang w:eastAsia="es-MX"/>
              </w:rPr>
              <w:t>%</w:t>
            </w:r>
          </w:p>
        </w:tc>
        <w:tc>
          <w:tcPr>
            <w:tcW w:w="1045" w:type="dxa"/>
            <w:tcBorders>
              <w:top w:val="nil"/>
              <w:left w:val="nil"/>
              <w:bottom w:val="single" w:sz="4" w:space="0" w:color="auto"/>
              <w:right w:val="single" w:sz="4" w:space="0" w:color="auto"/>
            </w:tcBorders>
            <w:shd w:val="clear" w:color="000000" w:fill="FFFFFF"/>
            <w:vAlign w:val="bottom"/>
          </w:tcPr>
          <w:p w14:paraId="55275229" w14:textId="5619F650" w:rsidR="00F526F7" w:rsidRPr="00633857" w:rsidRDefault="00F526F7" w:rsidP="007B50C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22,991</w:t>
            </w:r>
          </w:p>
        </w:tc>
        <w:tc>
          <w:tcPr>
            <w:tcW w:w="1163" w:type="dxa"/>
            <w:tcBorders>
              <w:top w:val="nil"/>
              <w:left w:val="nil"/>
              <w:bottom w:val="single" w:sz="4" w:space="0" w:color="auto"/>
              <w:right w:val="single" w:sz="4" w:space="0" w:color="auto"/>
            </w:tcBorders>
            <w:shd w:val="clear" w:color="000000" w:fill="FFFFFF"/>
          </w:tcPr>
          <w:p w14:paraId="6087CA01" w14:textId="7CBAFBEC" w:rsidR="00F526F7" w:rsidRPr="00633857" w:rsidRDefault="00F526F7" w:rsidP="007B50C6">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color w:val="000000"/>
                <w:sz w:val="18"/>
                <w:szCs w:val="18"/>
                <w:lang w:eastAsia="es-MX"/>
              </w:rPr>
              <w:t>51.35</w:t>
            </w:r>
            <w:r w:rsidRPr="009938B8">
              <w:rPr>
                <w:rFonts w:ascii="Arial" w:eastAsia="Times New Roman" w:hAnsi="Arial" w:cs="Arial"/>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545D83C5" w14:textId="26BD0927" w:rsidR="00F526F7" w:rsidRPr="00633857" w:rsidRDefault="00F526F7" w:rsidP="007B50C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21,779</w:t>
            </w:r>
          </w:p>
        </w:tc>
        <w:tc>
          <w:tcPr>
            <w:tcW w:w="1163" w:type="dxa"/>
            <w:tcBorders>
              <w:top w:val="nil"/>
              <w:left w:val="nil"/>
              <w:bottom w:val="single" w:sz="4" w:space="0" w:color="auto"/>
              <w:right w:val="single" w:sz="4" w:space="0" w:color="auto"/>
            </w:tcBorders>
            <w:shd w:val="clear" w:color="000000" w:fill="FFFFFF"/>
          </w:tcPr>
          <w:p w14:paraId="2294FCA0" w14:textId="1042E5AC" w:rsidR="00F526F7" w:rsidRPr="00633857" w:rsidRDefault="00F526F7" w:rsidP="007B50C6">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color w:val="000000"/>
                <w:sz w:val="18"/>
                <w:szCs w:val="18"/>
                <w:lang w:eastAsia="es-MX"/>
              </w:rPr>
              <w:t>48.64</w:t>
            </w:r>
            <w:r w:rsidRPr="00164954">
              <w:rPr>
                <w:rFonts w:ascii="Arial" w:eastAsia="Times New Roman" w:hAnsi="Arial" w:cs="Arial"/>
                <w:color w:val="000000"/>
                <w:sz w:val="18"/>
                <w:szCs w:val="18"/>
                <w:lang w:eastAsia="es-MX"/>
              </w:rPr>
              <w:t>%</w:t>
            </w:r>
          </w:p>
        </w:tc>
      </w:tr>
      <w:tr w:rsidR="00F526F7" w:rsidRPr="00E67600" w14:paraId="5DD374D0" w14:textId="77777777" w:rsidTr="008F34CC">
        <w:trPr>
          <w:trHeight w:val="288"/>
        </w:trPr>
        <w:tc>
          <w:tcPr>
            <w:tcW w:w="2265" w:type="dxa"/>
            <w:tcBorders>
              <w:top w:val="nil"/>
              <w:left w:val="single" w:sz="8" w:space="0" w:color="auto"/>
              <w:bottom w:val="single" w:sz="4" w:space="0" w:color="auto"/>
              <w:right w:val="single" w:sz="8" w:space="0" w:color="auto"/>
            </w:tcBorders>
            <w:shd w:val="clear" w:color="auto" w:fill="auto"/>
            <w:noWrap/>
            <w:vAlign w:val="bottom"/>
            <w:hideMark/>
          </w:tcPr>
          <w:p w14:paraId="17212175" w14:textId="765DE18A" w:rsidR="00F526F7" w:rsidRPr="009D2E1E" w:rsidRDefault="00F526F7"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Jóvenes y Adole</w:t>
            </w:r>
            <w:r>
              <w:rPr>
                <w:rFonts w:ascii="Arial" w:eastAsia="Times New Roman" w:hAnsi="Arial" w:cs="Arial"/>
                <w:b/>
                <w:bCs/>
                <w:color w:val="000000"/>
                <w:sz w:val="20"/>
                <w:szCs w:val="20"/>
                <w:lang w:eastAsia="es-MX"/>
              </w:rPr>
              <w:t>s</w:t>
            </w:r>
            <w:r w:rsidRPr="009D2E1E">
              <w:rPr>
                <w:rFonts w:ascii="Arial" w:eastAsia="Times New Roman" w:hAnsi="Arial" w:cs="Arial"/>
                <w:b/>
                <w:bCs/>
                <w:color w:val="000000"/>
                <w:sz w:val="20"/>
                <w:szCs w:val="20"/>
                <w:lang w:eastAsia="es-MX"/>
              </w:rPr>
              <w:t>centes</w:t>
            </w:r>
          </w:p>
        </w:tc>
        <w:tc>
          <w:tcPr>
            <w:tcW w:w="1252" w:type="dxa"/>
            <w:tcBorders>
              <w:top w:val="nil"/>
              <w:left w:val="nil"/>
              <w:bottom w:val="single" w:sz="4" w:space="0" w:color="auto"/>
              <w:right w:val="single" w:sz="4" w:space="0" w:color="auto"/>
            </w:tcBorders>
            <w:shd w:val="clear" w:color="auto" w:fill="auto"/>
            <w:noWrap/>
            <w:vAlign w:val="bottom"/>
            <w:hideMark/>
          </w:tcPr>
          <w:p w14:paraId="6D0D4C75" w14:textId="092350CA" w:rsidR="00F526F7" w:rsidRPr="0095120A" w:rsidRDefault="00F526F7" w:rsidP="007B50C6">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12</w:t>
            </w:r>
            <w:r w:rsidRPr="0095120A">
              <w:rPr>
                <w:rFonts w:ascii="Arial" w:eastAsia="Times New Roman" w:hAnsi="Arial" w:cs="Arial"/>
                <w:color w:val="000000"/>
                <w:sz w:val="16"/>
                <w:szCs w:val="16"/>
                <w:lang w:eastAsia="es-MX"/>
              </w:rPr>
              <w:t xml:space="preserve"> a 29 Años</w:t>
            </w:r>
          </w:p>
        </w:tc>
        <w:tc>
          <w:tcPr>
            <w:tcW w:w="805" w:type="dxa"/>
            <w:tcBorders>
              <w:top w:val="nil"/>
              <w:left w:val="nil"/>
              <w:bottom w:val="single" w:sz="4" w:space="0" w:color="auto"/>
              <w:right w:val="single" w:sz="4" w:space="0" w:color="auto"/>
            </w:tcBorders>
            <w:shd w:val="clear" w:color="000000" w:fill="FFFFFF"/>
            <w:vAlign w:val="bottom"/>
          </w:tcPr>
          <w:p w14:paraId="323B253B" w14:textId="290C457F" w:rsidR="00F526F7" w:rsidRPr="00633857" w:rsidRDefault="00F526F7" w:rsidP="007B50C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64,286</w:t>
            </w:r>
          </w:p>
        </w:tc>
        <w:tc>
          <w:tcPr>
            <w:tcW w:w="1163" w:type="dxa"/>
            <w:tcBorders>
              <w:top w:val="nil"/>
              <w:left w:val="nil"/>
              <w:bottom w:val="single" w:sz="4" w:space="0" w:color="auto"/>
              <w:right w:val="single" w:sz="4" w:space="0" w:color="auto"/>
            </w:tcBorders>
            <w:shd w:val="clear" w:color="000000" w:fill="FFFFFF"/>
          </w:tcPr>
          <w:p w14:paraId="221024AC" w14:textId="2B4BC498" w:rsidR="00F526F7" w:rsidRPr="00633857" w:rsidRDefault="00F526F7" w:rsidP="007B50C6">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color w:val="000000"/>
                <w:sz w:val="18"/>
                <w:szCs w:val="18"/>
                <w:lang w:eastAsia="es-MX"/>
              </w:rPr>
              <w:t>30.10</w:t>
            </w:r>
            <w:r w:rsidRPr="00453A1B">
              <w:rPr>
                <w:rFonts w:ascii="Arial" w:eastAsia="Times New Roman" w:hAnsi="Arial" w:cs="Arial"/>
                <w:color w:val="000000"/>
                <w:sz w:val="18"/>
                <w:szCs w:val="18"/>
                <w:lang w:eastAsia="es-MX"/>
              </w:rPr>
              <w:t>%</w:t>
            </w:r>
          </w:p>
        </w:tc>
        <w:tc>
          <w:tcPr>
            <w:tcW w:w="1045" w:type="dxa"/>
            <w:tcBorders>
              <w:top w:val="nil"/>
              <w:left w:val="nil"/>
              <w:bottom w:val="single" w:sz="4" w:space="0" w:color="auto"/>
              <w:right w:val="single" w:sz="4" w:space="0" w:color="auto"/>
            </w:tcBorders>
            <w:shd w:val="clear" w:color="000000" w:fill="FFFFFF"/>
            <w:vAlign w:val="bottom"/>
          </w:tcPr>
          <w:p w14:paraId="605BA4F6" w14:textId="488F4002" w:rsidR="00F526F7" w:rsidRPr="00633857" w:rsidRDefault="00F526F7" w:rsidP="007B50C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32,787</w:t>
            </w:r>
          </w:p>
        </w:tc>
        <w:tc>
          <w:tcPr>
            <w:tcW w:w="1163" w:type="dxa"/>
            <w:tcBorders>
              <w:top w:val="nil"/>
              <w:left w:val="nil"/>
              <w:bottom w:val="single" w:sz="4" w:space="0" w:color="auto"/>
              <w:right w:val="single" w:sz="4" w:space="0" w:color="auto"/>
            </w:tcBorders>
            <w:shd w:val="clear" w:color="000000" w:fill="FFFFFF"/>
          </w:tcPr>
          <w:p w14:paraId="36D46056" w14:textId="4803409C" w:rsidR="00F526F7" w:rsidRPr="00633857" w:rsidRDefault="00F526F7" w:rsidP="007B50C6">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color w:val="000000"/>
                <w:sz w:val="18"/>
                <w:szCs w:val="18"/>
                <w:lang w:eastAsia="es-MX"/>
              </w:rPr>
              <w:t>51.00</w:t>
            </w:r>
            <w:r w:rsidRPr="009938B8">
              <w:rPr>
                <w:rFonts w:ascii="Arial" w:eastAsia="Times New Roman" w:hAnsi="Arial" w:cs="Arial"/>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0C809D76" w14:textId="76BCCB40" w:rsidR="00F526F7" w:rsidRPr="00633857" w:rsidRDefault="00F526F7" w:rsidP="007B50C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31,499</w:t>
            </w:r>
          </w:p>
        </w:tc>
        <w:tc>
          <w:tcPr>
            <w:tcW w:w="1163" w:type="dxa"/>
            <w:tcBorders>
              <w:top w:val="nil"/>
              <w:left w:val="nil"/>
              <w:bottom w:val="single" w:sz="4" w:space="0" w:color="auto"/>
              <w:right w:val="single" w:sz="4" w:space="0" w:color="auto"/>
            </w:tcBorders>
            <w:shd w:val="clear" w:color="000000" w:fill="FFFFFF"/>
          </w:tcPr>
          <w:p w14:paraId="3D255FA8" w14:textId="5C260218" w:rsidR="00F526F7" w:rsidRPr="00633857" w:rsidRDefault="00F526F7" w:rsidP="007B50C6">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color w:val="000000"/>
                <w:sz w:val="18"/>
                <w:szCs w:val="18"/>
                <w:lang w:eastAsia="es-MX"/>
              </w:rPr>
              <w:t>48.99</w:t>
            </w:r>
            <w:r w:rsidRPr="00164954">
              <w:rPr>
                <w:rFonts w:ascii="Arial" w:eastAsia="Times New Roman" w:hAnsi="Arial" w:cs="Arial"/>
                <w:color w:val="000000"/>
                <w:sz w:val="18"/>
                <w:szCs w:val="18"/>
                <w:lang w:eastAsia="es-MX"/>
              </w:rPr>
              <w:t>%</w:t>
            </w:r>
          </w:p>
        </w:tc>
      </w:tr>
      <w:tr w:rsidR="00F526F7" w:rsidRPr="00E67600" w14:paraId="36D97CD8" w14:textId="77777777" w:rsidTr="008F34CC">
        <w:trPr>
          <w:trHeight w:val="288"/>
        </w:trPr>
        <w:tc>
          <w:tcPr>
            <w:tcW w:w="2265" w:type="dxa"/>
            <w:tcBorders>
              <w:top w:val="nil"/>
              <w:left w:val="single" w:sz="8" w:space="0" w:color="auto"/>
              <w:bottom w:val="single" w:sz="4" w:space="0" w:color="auto"/>
              <w:right w:val="single" w:sz="8" w:space="0" w:color="auto"/>
            </w:tcBorders>
            <w:shd w:val="clear" w:color="auto" w:fill="auto"/>
            <w:noWrap/>
            <w:vAlign w:val="bottom"/>
            <w:hideMark/>
          </w:tcPr>
          <w:p w14:paraId="14354607" w14:textId="77777777" w:rsidR="00F526F7" w:rsidRPr="009D2E1E" w:rsidRDefault="00F526F7"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w:t>
            </w:r>
          </w:p>
        </w:tc>
        <w:tc>
          <w:tcPr>
            <w:tcW w:w="1252" w:type="dxa"/>
            <w:tcBorders>
              <w:top w:val="nil"/>
              <w:left w:val="nil"/>
              <w:bottom w:val="single" w:sz="4" w:space="0" w:color="auto"/>
              <w:right w:val="single" w:sz="4" w:space="0" w:color="auto"/>
            </w:tcBorders>
            <w:shd w:val="clear" w:color="auto" w:fill="auto"/>
            <w:noWrap/>
            <w:vAlign w:val="bottom"/>
            <w:hideMark/>
          </w:tcPr>
          <w:p w14:paraId="5ACC34B0" w14:textId="77777777" w:rsidR="00F526F7" w:rsidRPr="0095120A" w:rsidRDefault="00F526F7" w:rsidP="007B50C6">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30 a 59 Años</w:t>
            </w:r>
          </w:p>
        </w:tc>
        <w:tc>
          <w:tcPr>
            <w:tcW w:w="805" w:type="dxa"/>
            <w:tcBorders>
              <w:top w:val="nil"/>
              <w:left w:val="nil"/>
              <w:bottom w:val="single" w:sz="4" w:space="0" w:color="auto"/>
              <w:right w:val="single" w:sz="4" w:space="0" w:color="auto"/>
            </w:tcBorders>
            <w:shd w:val="clear" w:color="000000" w:fill="FFFFFF"/>
            <w:vAlign w:val="bottom"/>
          </w:tcPr>
          <w:p w14:paraId="670E1BFA" w14:textId="721DE1E0" w:rsidR="00F526F7" w:rsidRPr="00633857" w:rsidRDefault="00F526F7" w:rsidP="007B50C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82,780</w:t>
            </w:r>
          </w:p>
        </w:tc>
        <w:tc>
          <w:tcPr>
            <w:tcW w:w="1163" w:type="dxa"/>
            <w:tcBorders>
              <w:top w:val="nil"/>
              <w:left w:val="nil"/>
              <w:bottom w:val="single" w:sz="4" w:space="0" w:color="auto"/>
              <w:right w:val="single" w:sz="4" w:space="0" w:color="auto"/>
            </w:tcBorders>
            <w:shd w:val="clear" w:color="000000" w:fill="FFFFFF"/>
          </w:tcPr>
          <w:p w14:paraId="23543012" w14:textId="520890C8" w:rsidR="00F526F7" w:rsidRPr="00633857" w:rsidRDefault="00F526F7" w:rsidP="007B50C6">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color w:val="000000"/>
                <w:sz w:val="18"/>
                <w:szCs w:val="18"/>
                <w:lang w:eastAsia="es-MX"/>
              </w:rPr>
              <w:t>38.76</w:t>
            </w:r>
            <w:r w:rsidRPr="00453A1B">
              <w:rPr>
                <w:rFonts w:ascii="Arial" w:eastAsia="Times New Roman" w:hAnsi="Arial" w:cs="Arial"/>
                <w:color w:val="000000"/>
                <w:sz w:val="18"/>
                <w:szCs w:val="18"/>
                <w:lang w:eastAsia="es-MX"/>
              </w:rPr>
              <w:t>%</w:t>
            </w:r>
          </w:p>
        </w:tc>
        <w:tc>
          <w:tcPr>
            <w:tcW w:w="1045" w:type="dxa"/>
            <w:tcBorders>
              <w:top w:val="nil"/>
              <w:left w:val="nil"/>
              <w:bottom w:val="single" w:sz="4" w:space="0" w:color="auto"/>
              <w:right w:val="single" w:sz="4" w:space="0" w:color="auto"/>
            </w:tcBorders>
            <w:shd w:val="clear" w:color="000000" w:fill="FFFFFF"/>
            <w:vAlign w:val="bottom"/>
          </w:tcPr>
          <w:p w14:paraId="6FC4EBBE" w14:textId="1BB6D272" w:rsidR="00F526F7" w:rsidRPr="00633857" w:rsidRDefault="00F526F7" w:rsidP="007B50C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40,973</w:t>
            </w:r>
          </w:p>
        </w:tc>
        <w:tc>
          <w:tcPr>
            <w:tcW w:w="1163" w:type="dxa"/>
            <w:tcBorders>
              <w:top w:val="nil"/>
              <w:left w:val="nil"/>
              <w:bottom w:val="single" w:sz="4" w:space="0" w:color="auto"/>
              <w:right w:val="single" w:sz="4" w:space="0" w:color="auto"/>
            </w:tcBorders>
            <w:shd w:val="clear" w:color="000000" w:fill="FFFFFF"/>
          </w:tcPr>
          <w:p w14:paraId="7094C39E" w14:textId="27C0F40A" w:rsidR="00F526F7" w:rsidRPr="00633857" w:rsidRDefault="00F526F7" w:rsidP="007B50C6">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color w:val="000000"/>
                <w:sz w:val="18"/>
                <w:szCs w:val="18"/>
                <w:lang w:eastAsia="es-MX"/>
              </w:rPr>
              <w:t>49.49</w:t>
            </w:r>
            <w:r w:rsidRPr="009938B8">
              <w:rPr>
                <w:rFonts w:ascii="Arial" w:eastAsia="Times New Roman" w:hAnsi="Arial" w:cs="Arial"/>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16217E4F" w14:textId="0C4715DB" w:rsidR="00F526F7" w:rsidRPr="00633857" w:rsidRDefault="00F526F7" w:rsidP="007B50C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41,807</w:t>
            </w:r>
          </w:p>
        </w:tc>
        <w:tc>
          <w:tcPr>
            <w:tcW w:w="1163" w:type="dxa"/>
            <w:tcBorders>
              <w:top w:val="nil"/>
              <w:left w:val="nil"/>
              <w:bottom w:val="single" w:sz="4" w:space="0" w:color="auto"/>
              <w:right w:val="single" w:sz="4" w:space="0" w:color="auto"/>
            </w:tcBorders>
            <w:shd w:val="clear" w:color="000000" w:fill="FFFFFF"/>
          </w:tcPr>
          <w:p w14:paraId="1DF7648F" w14:textId="05364DE0" w:rsidR="00F526F7" w:rsidRPr="00633857" w:rsidRDefault="00F526F7" w:rsidP="007B50C6">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color w:val="000000"/>
                <w:sz w:val="18"/>
                <w:szCs w:val="18"/>
                <w:lang w:eastAsia="es-MX"/>
              </w:rPr>
              <w:t>50.50</w:t>
            </w:r>
            <w:r w:rsidRPr="00164954">
              <w:rPr>
                <w:rFonts w:ascii="Arial" w:eastAsia="Times New Roman" w:hAnsi="Arial" w:cs="Arial"/>
                <w:color w:val="000000"/>
                <w:sz w:val="18"/>
                <w:szCs w:val="18"/>
                <w:lang w:eastAsia="es-MX"/>
              </w:rPr>
              <w:t>%</w:t>
            </w:r>
          </w:p>
        </w:tc>
      </w:tr>
      <w:tr w:rsidR="00F526F7" w:rsidRPr="00E67600" w14:paraId="61B624B3" w14:textId="77777777" w:rsidTr="008F34CC">
        <w:trPr>
          <w:trHeight w:val="302"/>
        </w:trPr>
        <w:tc>
          <w:tcPr>
            <w:tcW w:w="2265" w:type="dxa"/>
            <w:tcBorders>
              <w:top w:val="nil"/>
              <w:left w:val="single" w:sz="8" w:space="0" w:color="auto"/>
              <w:bottom w:val="single" w:sz="8" w:space="0" w:color="auto"/>
              <w:right w:val="single" w:sz="8" w:space="0" w:color="auto"/>
            </w:tcBorders>
            <w:shd w:val="clear" w:color="auto" w:fill="auto"/>
            <w:noWrap/>
            <w:vAlign w:val="bottom"/>
            <w:hideMark/>
          </w:tcPr>
          <w:p w14:paraId="50973B77" w14:textId="77777777" w:rsidR="00F526F7" w:rsidRPr="009D2E1E" w:rsidRDefault="00F526F7" w:rsidP="007B50C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 Mayores</w:t>
            </w:r>
          </w:p>
        </w:tc>
        <w:tc>
          <w:tcPr>
            <w:tcW w:w="1252" w:type="dxa"/>
            <w:tcBorders>
              <w:top w:val="nil"/>
              <w:left w:val="nil"/>
              <w:bottom w:val="single" w:sz="4" w:space="0" w:color="auto"/>
              <w:right w:val="single" w:sz="4" w:space="0" w:color="auto"/>
            </w:tcBorders>
            <w:shd w:val="clear" w:color="auto" w:fill="auto"/>
            <w:noWrap/>
            <w:vAlign w:val="bottom"/>
            <w:hideMark/>
          </w:tcPr>
          <w:p w14:paraId="54D12BA1" w14:textId="0D8C1A09" w:rsidR="00F526F7" w:rsidRPr="0095120A" w:rsidRDefault="00F526F7" w:rsidP="007B50C6">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60 y más Años</w:t>
            </w:r>
          </w:p>
        </w:tc>
        <w:tc>
          <w:tcPr>
            <w:tcW w:w="805" w:type="dxa"/>
            <w:tcBorders>
              <w:top w:val="nil"/>
              <w:left w:val="nil"/>
              <w:bottom w:val="single" w:sz="4" w:space="0" w:color="auto"/>
              <w:right w:val="single" w:sz="4" w:space="0" w:color="auto"/>
            </w:tcBorders>
            <w:shd w:val="clear" w:color="000000" w:fill="FFFFFF"/>
            <w:vAlign w:val="bottom"/>
          </w:tcPr>
          <w:p w14:paraId="7783B2CD" w14:textId="4E0A7FAE" w:rsidR="00F526F7" w:rsidRPr="00633857" w:rsidRDefault="00F526F7" w:rsidP="007B50C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21,691</w:t>
            </w:r>
          </w:p>
        </w:tc>
        <w:tc>
          <w:tcPr>
            <w:tcW w:w="1163" w:type="dxa"/>
            <w:tcBorders>
              <w:top w:val="nil"/>
              <w:left w:val="nil"/>
              <w:bottom w:val="single" w:sz="4" w:space="0" w:color="auto"/>
              <w:right w:val="single" w:sz="4" w:space="0" w:color="auto"/>
            </w:tcBorders>
            <w:shd w:val="clear" w:color="000000" w:fill="FFFFFF"/>
          </w:tcPr>
          <w:p w14:paraId="126F5138" w14:textId="437A1EA7" w:rsidR="00F526F7" w:rsidRPr="00633857" w:rsidRDefault="00F526F7" w:rsidP="007B50C6">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color w:val="000000"/>
                <w:sz w:val="18"/>
                <w:szCs w:val="18"/>
                <w:lang w:eastAsia="es-MX"/>
              </w:rPr>
              <w:t>10.15</w:t>
            </w:r>
            <w:r w:rsidRPr="00453A1B">
              <w:rPr>
                <w:rFonts w:ascii="Arial" w:eastAsia="Times New Roman" w:hAnsi="Arial" w:cs="Arial"/>
                <w:color w:val="000000"/>
                <w:sz w:val="18"/>
                <w:szCs w:val="18"/>
                <w:lang w:eastAsia="es-MX"/>
              </w:rPr>
              <w:t>%</w:t>
            </w:r>
          </w:p>
        </w:tc>
        <w:tc>
          <w:tcPr>
            <w:tcW w:w="1045" w:type="dxa"/>
            <w:tcBorders>
              <w:top w:val="nil"/>
              <w:left w:val="nil"/>
              <w:bottom w:val="single" w:sz="4" w:space="0" w:color="auto"/>
              <w:right w:val="single" w:sz="4" w:space="0" w:color="auto"/>
            </w:tcBorders>
            <w:shd w:val="clear" w:color="000000" w:fill="FFFFFF"/>
            <w:vAlign w:val="bottom"/>
          </w:tcPr>
          <w:p w14:paraId="538B96CD" w14:textId="61005CD6" w:rsidR="00F526F7" w:rsidRPr="00633857" w:rsidRDefault="00F526F7" w:rsidP="007B50C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10,739</w:t>
            </w:r>
          </w:p>
        </w:tc>
        <w:tc>
          <w:tcPr>
            <w:tcW w:w="1163" w:type="dxa"/>
            <w:tcBorders>
              <w:top w:val="nil"/>
              <w:left w:val="nil"/>
              <w:bottom w:val="single" w:sz="4" w:space="0" w:color="auto"/>
              <w:right w:val="single" w:sz="4" w:space="0" w:color="auto"/>
            </w:tcBorders>
            <w:shd w:val="clear" w:color="000000" w:fill="FFFFFF"/>
          </w:tcPr>
          <w:p w14:paraId="2D251EED" w14:textId="20251260" w:rsidR="00F526F7" w:rsidRPr="00633857" w:rsidRDefault="00F526F7" w:rsidP="007B50C6">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color w:val="000000"/>
                <w:sz w:val="18"/>
                <w:szCs w:val="18"/>
                <w:lang w:eastAsia="es-MX"/>
              </w:rPr>
              <w:t>49.50</w:t>
            </w:r>
            <w:r w:rsidRPr="009938B8">
              <w:rPr>
                <w:rFonts w:ascii="Arial" w:eastAsia="Times New Roman" w:hAnsi="Arial" w:cs="Arial"/>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04202585" w14:textId="72CC7D93" w:rsidR="00F526F7" w:rsidRPr="00633857" w:rsidRDefault="00F526F7" w:rsidP="007B50C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10,952</w:t>
            </w:r>
          </w:p>
        </w:tc>
        <w:tc>
          <w:tcPr>
            <w:tcW w:w="1163" w:type="dxa"/>
            <w:tcBorders>
              <w:top w:val="nil"/>
              <w:left w:val="nil"/>
              <w:bottom w:val="single" w:sz="4" w:space="0" w:color="auto"/>
              <w:right w:val="single" w:sz="4" w:space="0" w:color="auto"/>
            </w:tcBorders>
            <w:shd w:val="clear" w:color="000000" w:fill="FFFFFF"/>
          </w:tcPr>
          <w:p w14:paraId="604C145D" w14:textId="044617AF" w:rsidR="00F526F7" w:rsidRPr="00633857" w:rsidRDefault="00F526F7" w:rsidP="007B50C6">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color w:val="000000"/>
                <w:sz w:val="18"/>
                <w:szCs w:val="18"/>
                <w:lang w:eastAsia="es-MX"/>
              </w:rPr>
              <w:t>50.49</w:t>
            </w:r>
            <w:r w:rsidRPr="00164954">
              <w:rPr>
                <w:rFonts w:ascii="Arial" w:eastAsia="Times New Roman" w:hAnsi="Arial" w:cs="Arial"/>
                <w:color w:val="000000"/>
                <w:sz w:val="18"/>
                <w:szCs w:val="18"/>
                <w:lang w:eastAsia="es-MX"/>
              </w:rPr>
              <w:t>%</w:t>
            </w:r>
          </w:p>
        </w:tc>
      </w:tr>
    </w:tbl>
    <w:p w14:paraId="4F203AC5" w14:textId="40AB558C" w:rsidR="00CF06CD" w:rsidRDefault="00CF06CD" w:rsidP="00F526F7">
      <w:pPr>
        <w:spacing w:after="0" w:line="240" w:lineRule="auto"/>
        <w:ind w:left="567"/>
        <w:rPr>
          <w:rFonts w:ascii="Arial" w:hAnsi="Arial" w:cs="Arial"/>
          <w:sz w:val="24"/>
          <w:szCs w:val="24"/>
        </w:rPr>
      </w:pPr>
    </w:p>
    <w:p w14:paraId="1E008CA2" w14:textId="6128F558" w:rsidR="00B33080" w:rsidRPr="009D2E1E" w:rsidRDefault="00B33080" w:rsidP="00B33080">
      <w:pPr>
        <w:spacing w:after="0" w:line="240" w:lineRule="auto"/>
        <w:ind w:left="567"/>
        <w:rPr>
          <w:rFonts w:ascii="Arial" w:hAnsi="Arial" w:cs="Arial"/>
          <w:b/>
          <w:sz w:val="20"/>
          <w:szCs w:val="20"/>
        </w:rPr>
      </w:pPr>
      <w:r>
        <w:rPr>
          <w:rFonts w:ascii="Arial" w:hAnsi="Arial" w:cs="Arial"/>
          <w:b/>
          <w:sz w:val="20"/>
          <w:szCs w:val="20"/>
        </w:rPr>
        <w:t>2027</w:t>
      </w:r>
    </w:p>
    <w:p w14:paraId="161FE76A" w14:textId="30B9328C" w:rsidR="00B33080" w:rsidRDefault="00B33080" w:rsidP="00B33080">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20.</w:t>
      </w:r>
      <w:r w:rsidR="00B81C4D">
        <w:rPr>
          <w:rFonts w:ascii="Arial" w:hAnsi="Arial" w:cs="Arial"/>
          <w:b/>
          <w:bCs/>
        </w:rPr>
        <w:t>03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B81C4D">
        <w:rPr>
          <w:rFonts w:ascii="Arial" w:hAnsi="Arial" w:cs="Arial"/>
          <w:b/>
        </w:rPr>
        <w:t>28.92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B81C4D">
        <w:rPr>
          <w:rFonts w:ascii="Arial" w:hAnsi="Arial" w:cs="Arial"/>
          <w:b/>
          <w:bCs/>
        </w:rPr>
        <w:t>9.84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C91BAE">
        <w:rPr>
          <w:rFonts w:ascii="Arial" w:hAnsi="Arial" w:cs="Arial"/>
          <w:b/>
          <w:bCs/>
        </w:rPr>
        <w:t>1.21</w:t>
      </w:r>
      <w:r w:rsidRPr="00A07263">
        <w:rPr>
          <w:rFonts w:ascii="Arial" w:hAnsi="Arial" w:cs="Arial"/>
          <w:b/>
          <w:bCs/>
        </w:rPr>
        <w:t>%</w:t>
      </w:r>
      <w:r>
        <w:rPr>
          <w:rFonts w:ascii="Arial" w:hAnsi="Arial" w:cs="Arial"/>
          <w:bCs/>
        </w:rPr>
        <w:t xml:space="preserve">. </w:t>
      </w:r>
    </w:p>
    <w:p w14:paraId="60FD88B3" w14:textId="77777777" w:rsidR="00B33080" w:rsidRPr="00E67600" w:rsidRDefault="00B33080" w:rsidP="00B33080">
      <w:pPr>
        <w:spacing w:after="0" w:line="240" w:lineRule="auto"/>
        <w:ind w:left="567"/>
        <w:rPr>
          <w:rFonts w:ascii="Arial" w:hAnsi="Arial" w:cs="Arial"/>
          <w:b/>
        </w:rPr>
      </w:pPr>
    </w:p>
    <w:tbl>
      <w:tblPr>
        <w:tblW w:w="9752" w:type="dxa"/>
        <w:tblInd w:w="516" w:type="dxa"/>
        <w:tblCellMar>
          <w:left w:w="70" w:type="dxa"/>
          <w:right w:w="70" w:type="dxa"/>
        </w:tblCellMar>
        <w:tblLook w:val="04A0" w:firstRow="1" w:lastRow="0" w:firstColumn="1" w:lastColumn="0" w:noHBand="0" w:noVBand="1"/>
      </w:tblPr>
      <w:tblGrid>
        <w:gridCol w:w="2265"/>
        <w:gridCol w:w="1252"/>
        <w:gridCol w:w="805"/>
        <w:gridCol w:w="1163"/>
        <w:gridCol w:w="1045"/>
        <w:gridCol w:w="1163"/>
        <w:gridCol w:w="896"/>
        <w:gridCol w:w="1163"/>
      </w:tblGrid>
      <w:tr w:rsidR="00B33080" w:rsidRPr="00E67600" w14:paraId="7B49F828" w14:textId="77777777" w:rsidTr="004B2B7F">
        <w:trPr>
          <w:trHeight w:val="620"/>
        </w:trPr>
        <w:tc>
          <w:tcPr>
            <w:tcW w:w="3517" w:type="dxa"/>
            <w:gridSpan w:val="2"/>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797227E5" w14:textId="77777777" w:rsidR="00B33080" w:rsidRPr="009D2E1E" w:rsidRDefault="00B33080" w:rsidP="004B2B7F">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Lázaro Cárdenas</w:t>
            </w:r>
          </w:p>
        </w:tc>
        <w:tc>
          <w:tcPr>
            <w:tcW w:w="805" w:type="dxa"/>
            <w:tcBorders>
              <w:top w:val="single" w:sz="8" w:space="0" w:color="auto"/>
              <w:left w:val="nil"/>
              <w:bottom w:val="single" w:sz="8" w:space="0" w:color="auto"/>
              <w:right w:val="single" w:sz="4" w:space="0" w:color="auto"/>
            </w:tcBorders>
            <w:shd w:val="clear" w:color="000000" w:fill="FFFFFF"/>
            <w:noWrap/>
            <w:vAlign w:val="center"/>
            <w:hideMark/>
          </w:tcPr>
          <w:p w14:paraId="2B717979" w14:textId="77777777" w:rsidR="00B33080" w:rsidRPr="009D2E1E" w:rsidRDefault="00B33080" w:rsidP="004B2B7F">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Total</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3B4DE568" w14:textId="77777777" w:rsidR="00B33080" w:rsidRPr="009D2E1E" w:rsidRDefault="00B33080" w:rsidP="004B2B7F">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Total</w:t>
            </w:r>
          </w:p>
        </w:tc>
        <w:tc>
          <w:tcPr>
            <w:tcW w:w="104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666A771" w14:textId="77777777" w:rsidR="00B33080" w:rsidRPr="009D2E1E" w:rsidRDefault="00B33080" w:rsidP="004B2B7F">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Hombres</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1B3259AB" w14:textId="77777777" w:rsidR="00B33080" w:rsidRPr="009D2E1E" w:rsidRDefault="00B33080" w:rsidP="004B2B7F">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Hombres</w:t>
            </w:r>
          </w:p>
        </w:tc>
        <w:tc>
          <w:tcPr>
            <w:tcW w:w="89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75A6B0C3" w14:textId="77777777" w:rsidR="00B33080" w:rsidRPr="009D2E1E" w:rsidRDefault="00B33080" w:rsidP="004B2B7F">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Mujeres</w:t>
            </w:r>
          </w:p>
        </w:tc>
        <w:tc>
          <w:tcPr>
            <w:tcW w:w="116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16D81929" w14:textId="77777777" w:rsidR="00B33080" w:rsidRPr="009D2E1E" w:rsidRDefault="00B33080" w:rsidP="004B2B7F">
            <w:pPr>
              <w:spacing w:after="0" w:line="240" w:lineRule="auto"/>
              <w:jc w:val="center"/>
              <w:rPr>
                <w:rFonts w:ascii="Arial" w:eastAsia="Times New Roman" w:hAnsi="Arial" w:cs="Arial"/>
                <w:b/>
                <w:bCs/>
                <w:color w:val="000000"/>
                <w:sz w:val="20"/>
                <w:szCs w:val="20"/>
                <w:lang w:eastAsia="es-MX"/>
              </w:rPr>
            </w:pPr>
            <w:r>
              <w:rPr>
                <w:rFonts w:ascii="Arial" w:hAnsi="Arial" w:cs="Arial"/>
                <w:b/>
                <w:bCs/>
                <w:color w:val="000000"/>
                <w:sz w:val="20"/>
                <w:szCs w:val="20"/>
              </w:rPr>
              <w:t>Porcentaje Mujeres</w:t>
            </w:r>
          </w:p>
        </w:tc>
      </w:tr>
      <w:tr w:rsidR="00924206" w:rsidRPr="00E67600" w14:paraId="719915D8" w14:textId="77777777" w:rsidTr="00EA72F3">
        <w:trPr>
          <w:trHeight w:val="302"/>
        </w:trPr>
        <w:tc>
          <w:tcPr>
            <w:tcW w:w="2265" w:type="dxa"/>
            <w:tcBorders>
              <w:top w:val="nil"/>
              <w:left w:val="single" w:sz="8" w:space="0" w:color="auto"/>
              <w:bottom w:val="single" w:sz="4" w:space="0" w:color="auto"/>
              <w:right w:val="single" w:sz="8" w:space="0" w:color="auto"/>
            </w:tcBorders>
            <w:shd w:val="clear" w:color="auto" w:fill="auto"/>
            <w:noWrap/>
            <w:vAlign w:val="bottom"/>
            <w:hideMark/>
          </w:tcPr>
          <w:p w14:paraId="5FC2148F" w14:textId="77777777" w:rsidR="00924206" w:rsidRPr="009D2E1E" w:rsidRDefault="00924206" w:rsidP="0092420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Niños </w:t>
            </w:r>
          </w:p>
        </w:tc>
        <w:tc>
          <w:tcPr>
            <w:tcW w:w="1252" w:type="dxa"/>
            <w:tcBorders>
              <w:top w:val="nil"/>
              <w:left w:val="nil"/>
              <w:bottom w:val="single" w:sz="4" w:space="0" w:color="auto"/>
              <w:right w:val="single" w:sz="4" w:space="0" w:color="auto"/>
            </w:tcBorders>
            <w:shd w:val="clear" w:color="auto" w:fill="auto"/>
            <w:noWrap/>
            <w:vAlign w:val="bottom"/>
            <w:hideMark/>
          </w:tcPr>
          <w:p w14:paraId="339B9FDF" w14:textId="77777777" w:rsidR="00924206" w:rsidRPr="0095120A" w:rsidRDefault="00924206" w:rsidP="00924206">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0 a 11</w:t>
            </w:r>
            <w:r w:rsidRPr="0095120A">
              <w:rPr>
                <w:rFonts w:ascii="Arial" w:eastAsia="Times New Roman" w:hAnsi="Arial" w:cs="Arial"/>
                <w:color w:val="000000"/>
                <w:sz w:val="16"/>
                <w:szCs w:val="16"/>
                <w:lang w:eastAsia="es-MX"/>
              </w:rPr>
              <w:t xml:space="preserve"> Años</w:t>
            </w:r>
          </w:p>
        </w:tc>
        <w:tc>
          <w:tcPr>
            <w:tcW w:w="805" w:type="dxa"/>
            <w:tcBorders>
              <w:top w:val="nil"/>
              <w:left w:val="nil"/>
              <w:bottom w:val="single" w:sz="4" w:space="0" w:color="auto"/>
              <w:right w:val="single" w:sz="4" w:space="0" w:color="auto"/>
            </w:tcBorders>
            <w:shd w:val="clear" w:color="000000" w:fill="FFFFFF"/>
          </w:tcPr>
          <w:p w14:paraId="7450F364" w14:textId="04CF717C" w:rsidR="00924206" w:rsidRPr="00633857" w:rsidRDefault="00924206" w:rsidP="00924206">
            <w:pPr>
              <w:spacing w:after="0" w:line="240" w:lineRule="auto"/>
              <w:jc w:val="center"/>
              <w:rPr>
                <w:rFonts w:ascii="Arial" w:eastAsia="Times New Roman" w:hAnsi="Arial" w:cs="Arial"/>
                <w:color w:val="000000"/>
                <w:sz w:val="18"/>
                <w:szCs w:val="18"/>
                <w:lang w:eastAsia="es-MX"/>
              </w:rPr>
            </w:pPr>
            <w:r w:rsidRPr="00621B02">
              <w:t>44</w:t>
            </w:r>
            <w:r>
              <w:t>,</w:t>
            </w:r>
            <w:r w:rsidRPr="00621B02">
              <w:t>960</w:t>
            </w:r>
          </w:p>
        </w:tc>
        <w:tc>
          <w:tcPr>
            <w:tcW w:w="1163" w:type="dxa"/>
            <w:tcBorders>
              <w:top w:val="nil"/>
              <w:left w:val="nil"/>
              <w:bottom w:val="single" w:sz="4" w:space="0" w:color="auto"/>
              <w:right w:val="single" w:sz="4" w:space="0" w:color="auto"/>
            </w:tcBorders>
            <w:shd w:val="clear" w:color="000000" w:fill="FFFFFF"/>
          </w:tcPr>
          <w:p w14:paraId="60964B2C" w14:textId="0FAABA05" w:rsidR="00924206" w:rsidRPr="00633857" w:rsidRDefault="00924206" w:rsidP="00924206">
            <w:pPr>
              <w:spacing w:after="0" w:line="240" w:lineRule="auto"/>
              <w:jc w:val="center"/>
              <w:rPr>
                <w:rFonts w:ascii="Arial" w:eastAsia="Times New Roman" w:hAnsi="Arial" w:cs="Arial"/>
                <w:bCs/>
                <w:color w:val="000000"/>
                <w:sz w:val="18"/>
                <w:szCs w:val="18"/>
                <w:lang w:eastAsia="es-MX"/>
              </w:rPr>
            </w:pPr>
            <w:r w:rsidRPr="00621B02">
              <w:t>20.03</w:t>
            </w:r>
            <w:r>
              <w:t>%</w:t>
            </w:r>
          </w:p>
        </w:tc>
        <w:tc>
          <w:tcPr>
            <w:tcW w:w="1045" w:type="dxa"/>
            <w:tcBorders>
              <w:top w:val="nil"/>
              <w:left w:val="nil"/>
              <w:bottom w:val="single" w:sz="4" w:space="0" w:color="auto"/>
              <w:right w:val="single" w:sz="4" w:space="0" w:color="auto"/>
            </w:tcBorders>
            <w:shd w:val="clear" w:color="000000" w:fill="FFFFFF"/>
          </w:tcPr>
          <w:p w14:paraId="00CEBCF7" w14:textId="23AF0140" w:rsidR="00924206" w:rsidRPr="00633857" w:rsidRDefault="00924206" w:rsidP="00924206">
            <w:pPr>
              <w:spacing w:after="0" w:line="240" w:lineRule="auto"/>
              <w:jc w:val="center"/>
              <w:rPr>
                <w:rFonts w:ascii="Arial" w:eastAsia="Times New Roman" w:hAnsi="Arial" w:cs="Arial"/>
                <w:color w:val="000000"/>
                <w:sz w:val="18"/>
                <w:szCs w:val="18"/>
                <w:lang w:eastAsia="es-MX"/>
              </w:rPr>
            </w:pPr>
            <w:r w:rsidRPr="00621B02">
              <w:t>23</w:t>
            </w:r>
            <w:r>
              <w:t>,</w:t>
            </w:r>
            <w:r w:rsidRPr="00621B02">
              <w:t>111</w:t>
            </w:r>
          </w:p>
        </w:tc>
        <w:tc>
          <w:tcPr>
            <w:tcW w:w="1163" w:type="dxa"/>
            <w:tcBorders>
              <w:top w:val="nil"/>
              <w:left w:val="nil"/>
              <w:bottom w:val="single" w:sz="4" w:space="0" w:color="auto"/>
              <w:right w:val="single" w:sz="4" w:space="0" w:color="auto"/>
            </w:tcBorders>
            <w:shd w:val="clear" w:color="000000" w:fill="FFFFFF"/>
          </w:tcPr>
          <w:p w14:paraId="16340B60" w14:textId="0B65B19B" w:rsidR="00924206" w:rsidRPr="00633857" w:rsidRDefault="00924206" w:rsidP="00924206">
            <w:pPr>
              <w:spacing w:after="0" w:line="240" w:lineRule="auto"/>
              <w:jc w:val="center"/>
              <w:rPr>
                <w:rFonts w:ascii="Arial" w:eastAsia="Times New Roman" w:hAnsi="Arial" w:cs="Arial"/>
                <w:bCs/>
                <w:color w:val="000000"/>
                <w:sz w:val="18"/>
                <w:szCs w:val="18"/>
                <w:lang w:eastAsia="es-MX"/>
              </w:rPr>
            </w:pPr>
            <w:r w:rsidRPr="00621B02">
              <w:t>51.40</w:t>
            </w:r>
            <w:r>
              <w:t>%</w:t>
            </w:r>
          </w:p>
        </w:tc>
        <w:tc>
          <w:tcPr>
            <w:tcW w:w="896" w:type="dxa"/>
            <w:tcBorders>
              <w:top w:val="nil"/>
              <w:left w:val="nil"/>
              <w:bottom w:val="single" w:sz="4" w:space="0" w:color="auto"/>
              <w:right w:val="single" w:sz="4" w:space="0" w:color="auto"/>
            </w:tcBorders>
            <w:shd w:val="clear" w:color="000000" w:fill="FFFFFF"/>
          </w:tcPr>
          <w:p w14:paraId="65A52BD4" w14:textId="575B37B6" w:rsidR="00924206" w:rsidRPr="00633857" w:rsidRDefault="00924206" w:rsidP="00924206">
            <w:pPr>
              <w:spacing w:after="0" w:line="240" w:lineRule="auto"/>
              <w:jc w:val="center"/>
              <w:rPr>
                <w:rFonts w:ascii="Arial" w:eastAsia="Times New Roman" w:hAnsi="Arial" w:cs="Arial"/>
                <w:color w:val="000000"/>
                <w:sz w:val="18"/>
                <w:szCs w:val="18"/>
                <w:lang w:eastAsia="es-MX"/>
              </w:rPr>
            </w:pPr>
            <w:r w:rsidRPr="00621B02">
              <w:t>21</w:t>
            </w:r>
            <w:r>
              <w:t>,</w:t>
            </w:r>
            <w:r w:rsidRPr="00621B02">
              <w:t>849</w:t>
            </w:r>
          </w:p>
        </w:tc>
        <w:tc>
          <w:tcPr>
            <w:tcW w:w="1163" w:type="dxa"/>
            <w:tcBorders>
              <w:top w:val="nil"/>
              <w:left w:val="nil"/>
              <w:bottom w:val="single" w:sz="4" w:space="0" w:color="auto"/>
              <w:right w:val="single" w:sz="4" w:space="0" w:color="auto"/>
            </w:tcBorders>
            <w:shd w:val="clear" w:color="000000" w:fill="FFFFFF"/>
          </w:tcPr>
          <w:p w14:paraId="0C8F5413" w14:textId="3B8D550C" w:rsidR="00924206" w:rsidRPr="00633857" w:rsidRDefault="00924206" w:rsidP="00924206">
            <w:pPr>
              <w:spacing w:after="0" w:line="240" w:lineRule="auto"/>
              <w:jc w:val="center"/>
              <w:rPr>
                <w:rFonts w:ascii="Arial" w:eastAsia="Times New Roman" w:hAnsi="Arial" w:cs="Arial"/>
                <w:bCs/>
                <w:color w:val="000000"/>
                <w:sz w:val="18"/>
                <w:szCs w:val="18"/>
                <w:lang w:eastAsia="es-MX"/>
              </w:rPr>
            </w:pPr>
            <w:r w:rsidRPr="00621B02">
              <w:t>48.60</w:t>
            </w:r>
            <w:r>
              <w:t>%</w:t>
            </w:r>
          </w:p>
        </w:tc>
      </w:tr>
      <w:tr w:rsidR="00924206" w:rsidRPr="00E67600" w14:paraId="223CE7AB" w14:textId="77777777" w:rsidTr="00EA72F3">
        <w:trPr>
          <w:trHeight w:val="288"/>
        </w:trPr>
        <w:tc>
          <w:tcPr>
            <w:tcW w:w="2265" w:type="dxa"/>
            <w:tcBorders>
              <w:top w:val="nil"/>
              <w:left w:val="single" w:sz="8" w:space="0" w:color="auto"/>
              <w:bottom w:val="single" w:sz="4" w:space="0" w:color="auto"/>
              <w:right w:val="single" w:sz="8" w:space="0" w:color="auto"/>
            </w:tcBorders>
            <w:shd w:val="clear" w:color="auto" w:fill="auto"/>
            <w:noWrap/>
            <w:vAlign w:val="bottom"/>
            <w:hideMark/>
          </w:tcPr>
          <w:p w14:paraId="18E80179" w14:textId="77777777" w:rsidR="00924206" w:rsidRPr="009D2E1E" w:rsidRDefault="00924206" w:rsidP="0092420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Jóvenes y Adole</w:t>
            </w:r>
            <w:r>
              <w:rPr>
                <w:rFonts w:ascii="Arial" w:eastAsia="Times New Roman" w:hAnsi="Arial" w:cs="Arial"/>
                <w:b/>
                <w:bCs/>
                <w:color w:val="000000"/>
                <w:sz w:val="20"/>
                <w:szCs w:val="20"/>
                <w:lang w:eastAsia="es-MX"/>
              </w:rPr>
              <w:t>s</w:t>
            </w:r>
            <w:r w:rsidRPr="009D2E1E">
              <w:rPr>
                <w:rFonts w:ascii="Arial" w:eastAsia="Times New Roman" w:hAnsi="Arial" w:cs="Arial"/>
                <w:b/>
                <w:bCs/>
                <w:color w:val="000000"/>
                <w:sz w:val="20"/>
                <w:szCs w:val="20"/>
                <w:lang w:eastAsia="es-MX"/>
              </w:rPr>
              <w:t>centes</w:t>
            </w:r>
          </w:p>
        </w:tc>
        <w:tc>
          <w:tcPr>
            <w:tcW w:w="1252" w:type="dxa"/>
            <w:tcBorders>
              <w:top w:val="nil"/>
              <w:left w:val="nil"/>
              <w:bottom w:val="single" w:sz="4" w:space="0" w:color="auto"/>
              <w:right w:val="single" w:sz="4" w:space="0" w:color="auto"/>
            </w:tcBorders>
            <w:shd w:val="clear" w:color="auto" w:fill="auto"/>
            <w:noWrap/>
            <w:vAlign w:val="bottom"/>
            <w:hideMark/>
          </w:tcPr>
          <w:p w14:paraId="178D3821" w14:textId="77777777" w:rsidR="00924206" w:rsidRPr="0095120A" w:rsidRDefault="00924206" w:rsidP="00924206">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12</w:t>
            </w:r>
            <w:r w:rsidRPr="0095120A">
              <w:rPr>
                <w:rFonts w:ascii="Arial" w:eastAsia="Times New Roman" w:hAnsi="Arial" w:cs="Arial"/>
                <w:color w:val="000000"/>
                <w:sz w:val="16"/>
                <w:szCs w:val="16"/>
                <w:lang w:eastAsia="es-MX"/>
              </w:rPr>
              <w:t xml:space="preserve"> a 29 Años</w:t>
            </w:r>
          </w:p>
        </w:tc>
        <w:tc>
          <w:tcPr>
            <w:tcW w:w="805" w:type="dxa"/>
            <w:tcBorders>
              <w:top w:val="nil"/>
              <w:left w:val="nil"/>
              <w:bottom w:val="single" w:sz="4" w:space="0" w:color="auto"/>
              <w:right w:val="single" w:sz="4" w:space="0" w:color="auto"/>
            </w:tcBorders>
            <w:shd w:val="clear" w:color="000000" w:fill="FFFFFF"/>
          </w:tcPr>
          <w:p w14:paraId="1FAF142B" w14:textId="2541585F" w:rsidR="00924206" w:rsidRPr="00633857" w:rsidRDefault="00924206" w:rsidP="00924206">
            <w:pPr>
              <w:spacing w:after="0" w:line="240" w:lineRule="auto"/>
              <w:jc w:val="center"/>
              <w:rPr>
                <w:rFonts w:ascii="Arial" w:eastAsia="Times New Roman" w:hAnsi="Arial" w:cs="Arial"/>
                <w:color w:val="000000"/>
                <w:sz w:val="18"/>
                <w:szCs w:val="18"/>
                <w:lang w:eastAsia="es-MX"/>
              </w:rPr>
            </w:pPr>
            <w:r w:rsidRPr="00621B02">
              <w:t>64</w:t>
            </w:r>
            <w:r>
              <w:t>,</w:t>
            </w:r>
            <w:r w:rsidRPr="00621B02">
              <w:t>933</w:t>
            </w:r>
          </w:p>
        </w:tc>
        <w:tc>
          <w:tcPr>
            <w:tcW w:w="1163" w:type="dxa"/>
            <w:tcBorders>
              <w:top w:val="nil"/>
              <w:left w:val="nil"/>
              <w:bottom w:val="single" w:sz="4" w:space="0" w:color="auto"/>
              <w:right w:val="single" w:sz="4" w:space="0" w:color="auto"/>
            </w:tcBorders>
            <w:shd w:val="clear" w:color="000000" w:fill="FFFFFF"/>
          </w:tcPr>
          <w:p w14:paraId="1AA588B8" w14:textId="6F043679" w:rsidR="00924206" w:rsidRPr="00633857" w:rsidRDefault="00924206" w:rsidP="00924206">
            <w:pPr>
              <w:spacing w:after="0" w:line="240" w:lineRule="auto"/>
              <w:jc w:val="center"/>
              <w:rPr>
                <w:rFonts w:ascii="Arial" w:eastAsia="Times New Roman" w:hAnsi="Arial" w:cs="Arial"/>
                <w:bCs/>
                <w:color w:val="000000"/>
                <w:sz w:val="18"/>
                <w:szCs w:val="18"/>
                <w:lang w:eastAsia="es-MX"/>
              </w:rPr>
            </w:pPr>
            <w:r w:rsidRPr="00621B02">
              <w:t>28.92</w:t>
            </w:r>
            <w:r>
              <w:t>%</w:t>
            </w:r>
          </w:p>
        </w:tc>
        <w:tc>
          <w:tcPr>
            <w:tcW w:w="1045" w:type="dxa"/>
            <w:tcBorders>
              <w:top w:val="nil"/>
              <w:left w:val="nil"/>
              <w:bottom w:val="single" w:sz="4" w:space="0" w:color="auto"/>
              <w:right w:val="single" w:sz="4" w:space="0" w:color="auto"/>
            </w:tcBorders>
            <w:shd w:val="clear" w:color="000000" w:fill="FFFFFF"/>
          </w:tcPr>
          <w:p w14:paraId="5B7ABF2D" w14:textId="0BCFA6E8" w:rsidR="00924206" w:rsidRPr="00633857" w:rsidRDefault="00924206" w:rsidP="00924206">
            <w:pPr>
              <w:spacing w:after="0" w:line="240" w:lineRule="auto"/>
              <w:jc w:val="center"/>
              <w:rPr>
                <w:rFonts w:ascii="Arial" w:eastAsia="Times New Roman" w:hAnsi="Arial" w:cs="Arial"/>
                <w:color w:val="000000"/>
                <w:sz w:val="18"/>
                <w:szCs w:val="18"/>
                <w:lang w:eastAsia="es-MX"/>
              </w:rPr>
            </w:pPr>
            <w:r w:rsidRPr="00621B02">
              <w:t>33</w:t>
            </w:r>
            <w:r>
              <w:t>,</w:t>
            </w:r>
            <w:r w:rsidRPr="00621B02">
              <w:t>199</w:t>
            </w:r>
          </w:p>
        </w:tc>
        <w:tc>
          <w:tcPr>
            <w:tcW w:w="1163" w:type="dxa"/>
            <w:tcBorders>
              <w:top w:val="nil"/>
              <w:left w:val="nil"/>
              <w:bottom w:val="single" w:sz="4" w:space="0" w:color="auto"/>
              <w:right w:val="single" w:sz="4" w:space="0" w:color="auto"/>
            </w:tcBorders>
            <w:shd w:val="clear" w:color="000000" w:fill="FFFFFF"/>
          </w:tcPr>
          <w:p w14:paraId="0F05145E" w14:textId="69D0D419" w:rsidR="00924206" w:rsidRPr="00633857" w:rsidRDefault="00924206" w:rsidP="00924206">
            <w:pPr>
              <w:spacing w:after="0" w:line="240" w:lineRule="auto"/>
              <w:jc w:val="center"/>
              <w:rPr>
                <w:rFonts w:ascii="Arial" w:eastAsia="Times New Roman" w:hAnsi="Arial" w:cs="Arial"/>
                <w:bCs/>
                <w:color w:val="000000"/>
                <w:sz w:val="18"/>
                <w:szCs w:val="18"/>
                <w:lang w:eastAsia="es-MX"/>
              </w:rPr>
            </w:pPr>
            <w:r w:rsidRPr="00621B02">
              <w:t>51.13</w:t>
            </w:r>
            <w:r>
              <w:t>%</w:t>
            </w:r>
          </w:p>
        </w:tc>
        <w:tc>
          <w:tcPr>
            <w:tcW w:w="896" w:type="dxa"/>
            <w:tcBorders>
              <w:top w:val="nil"/>
              <w:left w:val="nil"/>
              <w:bottom w:val="single" w:sz="4" w:space="0" w:color="auto"/>
              <w:right w:val="single" w:sz="4" w:space="0" w:color="auto"/>
            </w:tcBorders>
            <w:shd w:val="clear" w:color="000000" w:fill="FFFFFF"/>
          </w:tcPr>
          <w:p w14:paraId="50EB06A8" w14:textId="617527FE" w:rsidR="00924206" w:rsidRPr="00633857" w:rsidRDefault="00924206" w:rsidP="00924206">
            <w:pPr>
              <w:spacing w:after="0" w:line="240" w:lineRule="auto"/>
              <w:jc w:val="center"/>
              <w:rPr>
                <w:rFonts w:ascii="Arial" w:eastAsia="Times New Roman" w:hAnsi="Arial" w:cs="Arial"/>
                <w:color w:val="000000"/>
                <w:sz w:val="18"/>
                <w:szCs w:val="18"/>
                <w:lang w:eastAsia="es-MX"/>
              </w:rPr>
            </w:pPr>
            <w:r w:rsidRPr="00621B02">
              <w:t>31</w:t>
            </w:r>
            <w:r>
              <w:t>,</w:t>
            </w:r>
            <w:r w:rsidRPr="00621B02">
              <w:t>734</w:t>
            </w:r>
          </w:p>
        </w:tc>
        <w:tc>
          <w:tcPr>
            <w:tcW w:w="1163" w:type="dxa"/>
            <w:tcBorders>
              <w:top w:val="nil"/>
              <w:left w:val="nil"/>
              <w:bottom w:val="single" w:sz="4" w:space="0" w:color="auto"/>
              <w:right w:val="single" w:sz="4" w:space="0" w:color="auto"/>
            </w:tcBorders>
            <w:shd w:val="clear" w:color="000000" w:fill="FFFFFF"/>
          </w:tcPr>
          <w:p w14:paraId="636B30D3" w14:textId="53994F8A" w:rsidR="00924206" w:rsidRPr="00633857" w:rsidRDefault="00924206" w:rsidP="00924206">
            <w:pPr>
              <w:spacing w:after="0" w:line="240" w:lineRule="auto"/>
              <w:jc w:val="center"/>
              <w:rPr>
                <w:rFonts w:ascii="Arial" w:eastAsia="Times New Roman" w:hAnsi="Arial" w:cs="Arial"/>
                <w:bCs/>
                <w:color w:val="000000"/>
                <w:sz w:val="18"/>
                <w:szCs w:val="18"/>
                <w:lang w:eastAsia="es-MX"/>
              </w:rPr>
            </w:pPr>
            <w:r w:rsidRPr="00621B02">
              <w:t>48.87</w:t>
            </w:r>
            <w:r>
              <w:t>%</w:t>
            </w:r>
          </w:p>
        </w:tc>
      </w:tr>
      <w:tr w:rsidR="00924206" w:rsidRPr="00E67600" w14:paraId="72AB312B" w14:textId="77777777" w:rsidTr="00EA72F3">
        <w:trPr>
          <w:trHeight w:val="288"/>
        </w:trPr>
        <w:tc>
          <w:tcPr>
            <w:tcW w:w="2265" w:type="dxa"/>
            <w:tcBorders>
              <w:top w:val="nil"/>
              <w:left w:val="single" w:sz="8" w:space="0" w:color="auto"/>
              <w:bottom w:val="single" w:sz="4" w:space="0" w:color="auto"/>
              <w:right w:val="single" w:sz="8" w:space="0" w:color="auto"/>
            </w:tcBorders>
            <w:shd w:val="clear" w:color="auto" w:fill="auto"/>
            <w:noWrap/>
            <w:vAlign w:val="bottom"/>
            <w:hideMark/>
          </w:tcPr>
          <w:p w14:paraId="15905CDF" w14:textId="77777777" w:rsidR="00924206" w:rsidRPr="009D2E1E" w:rsidRDefault="00924206" w:rsidP="0092420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w:t>
            </w:r>
          </w:p>
        </w:tc>
        <w:tc>
          <w:tcPr>
            <w:tcW w:w="1252" w:type="dxa"/>
            <w:tcBorders>
              <w:top w:val="nil"/>
              <w:left w:val="nil"/>
              <w:bottom w:val="single" w:sz="4" w:space="0" w:color="auto"/>
              <w:right w:val="single" w:sz="4" w:space="0" w:color="auto"/>
            </w:tcBorders>
            <w:shd w:val="clear" w:color="auto" w:fill="auto"/>
            <w:noWrap/>
            <w:vAlign w:val="bottom"/>
            <w:hideMark/>
          </w:tcPr>
          <w:p w14:paraId="5E479101" w14:textId="77777777" w:rsidR="00924206" w:rsidRPr="0095120A" w:rsidRDefault="00924206" w:rsidP="00924206">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30 a 59 Años</w:t>
            </w:r>
          </w:p>
        </w:tc>
        <w:tc>
          <w:tcPr>
            <w:tcW w:w="805" w:type="dxa"/>
            <w:tcBorders>
              <w:top w:val="nil"/>
              <w:left w:val="nil"/>
              <w:bottom w:val="single" w:sz="4" w:space="0" w:color="auto"/>
              <w:right w:val="single" w:sz="4" w:space="0" w:color="auto"/>
            </w:tcBorders>
            <w:shd w:val="clear" w:color="000000" w:fill="FFFFFF"/>
          </w:tcPr>
          <w:p w14:paraId="7A92C3D4" w14:textId="56E80270" w:rsidR="00924206" w:rsidRPr="00633857" w:rsidRDefault="00924206" w:rsidP="00924206">
            <w:pPr>
              <w:spacing w:after="0" w:line="240" w:lineRule="auto"/>
              <w:jc w:val="center"/>
              <w:rPr>
                <w:rFonts w:ascii="Arial" w:eastAsia="Times New Roman" w:hAnsi="Arial" w:cs="Arial"/>
                <w:color w:val="000000"/>
                <w:sz w:val="18"/>
                <w:szCs w:val="18"/>
                <w:lang w:eastAsia="es-MX"/>
              </w:rPr>
            </w:pPr>
            <w:r w:rsidRPr="00621B02">
              <w:t>89</w:t>
            </w:r>
            <w:r>
              <w:t>,</w:t>
            </w:r>
            <w:r w:rsidRPr="00621B02">
              <w:t>458</w:t>
            </w:r>
          </w:p>
        </w:tc>
        <w:tc>
          <w:tcPr>
            <w:tcW w:w="1163" w:type="dxa"/>
            <w:tcBorders>
              <w:top w:val="nil"/>
              <w:left w:val="nil"/>
              <w:bottom w:val="single" w:sz="4" w:space="0" w:color="auto"/>
              <w:right w:val="single" w:sz="4" w:space="0" w:color="auto"/>
            </w:tcBorders>
            <w:shd w:val="clear" w:color="000000" w:fill="FFFFFF"/>
          </w:tcPr>
          <w:p w14:paraId="6B6F8E81" w14:textId="6063C833" w:rsidR="00924206" w:rsidRPr="00633857" w:rsidRDefault="00924206" w:rsidP="00924206">
            <w:pPr>
              <w:spacing w:after="0" w:line="240" w:lineRule="auto"/>
              <w:jc w:val="center"/>
              <w:rPr>
                <w:rFonts w:ascii="Arial" w:eastAsia="Times New Roman" w:hAnsi="Arial" w:cs="Arial"/>
                <w:bCs/>
                <w:color w:val="000000"/>
                <w:sz w:val="18"/>
                <w:szCs w:val="18"/>
                <w:lang w:eastAsia="es-MX"/>
              </w:rPr>
            </w:pPr>
            <w:r w:rsidRPr="00621B02">
              <w:t>39.84</w:t>
            </w:r>
            <w:r>
              <w:t>%</w:t>
            </w:r>
          </w:p>
        </w:tc>
        <w:tc>
          <w:tcPr>
            <w:tcW w:w="1045" w:type="dxa"/>
            <w:tcBorders>
              <w:top w:val="nil"/>
              <w:left w:val="nil"/>
              <w:bottom w:val="single" w:sz="4" w:space="0" w:color="auto"/>
              <w:right w:val="single" w:sz="4" w:space="0" w:color="auto"/>
            </w:tcBorders>
            <w:shd w:val="clear" w:color="000000" w:fill="FFFFFF"/>
          </w:tcPr>
          <w:p w14:paraId="31BAD9AF" w14:textId="3842BDAA" w:rsidR="00924206" w:rsidRPr="00633857" w:rsidRDefault="00924206" w:rsidP="00924206">
            <w:pPr>
              <w:spacing w:after="0" w:line="240" w:lineRule="auto"/>
              <w:jc w:val="center"/>
              <w:rPr>
                <w:rFonts w:ascii="Arial" w:eastAsia="Times New Roman" w:hAnsi="Arial" w:cs="Arial"/>
                <w:color w:val="000000"/>
                <w:sz w:val="18"/>
                <w:szCs w:val="18"/>
                <w:lang w:eastAsia="es-MX"/>
              </w:rPr>
            </w:pPr>
            <w:r w:rsidRPr="00621B02">
              <w:t>44</w:t>
            </w:r>
            <w:r>
              <w:t>,</w:t>
            </w:r>
            <w:r w:rsidRPr="00621B02">
              <w:t>367</w:t>
            </w:r>
          </w:p>
        </w:tc>
        <w:tc>
          <w:tcPr>
            <w:tcW w:w="1163" w:type="dxa"/>
            <w:tcBorders>
              <w:top w:val="nil"/>
              <w:left w:val="nil"/>
              <w:bottom w:val="single" w:sz="4" w:space="0" w:color="auto"/>
              <w:right w:val="single" w:sz="4" w:space="0" w:color="auto"/>
            </w:tcBorders>
            <w:shd w:val="clear" w:color="000000" w:fill="FFFFFF"/>
          </w:tcPr>
          <w:p w14:paraId="683DDAED" w14:textId="4CAED291" w:rsidR="00924206" w:rsidRPr="00633857" w:rsidRDefault="00924206" w:rsidP="00924206">
            <w:pPr>
              <w:spacing w:after="0" w:line="240" w:lineRule="auto"/>
              <w:jc w:val="center"/>
              <w:rPr>
                <w:rFonts w:ascii="Arial" w:eastAsia="Times New Roman" w:hAnsi="Arial" w:cs="Arial"/>
                <w:bCs/>
                <w:color w:val="000000"/>
                <w:sz w:val="18"/>
                <w:szCs w:val="18"/>
                <w:lang w:eastAsia="es-MX"/>
              </w:rPr>
            </w:pPr>
            <w:r w:rsidRPr="00621B02">
              <w:t>49.60</w:t>
            </w:r>
            <w:r>
              <w:t>%</w:t>
            </w:r>
          </w:p>
        </w:tc>
        <w:tc>
          <w:tcPr>
            <w:tcW w:w="896" w:type="dxa"/>
            <w:tcBorders>
              <w:top w:val="nil"/>
              <w:left w:val="nil"/>
              <w:bottom w:val="single" w:sz="4" w:space="0" w:color="auto"/>
              <w:right w:val="single" w:sz="4" w:space="0" w:color="auto"/>
            </w:tcBorders>
            <w:shd w:val="clear" w:color="000000" w:fill="FFFFFF"/>
          </w:tcPr>
          <w:p w14:paraId="28049376" w14:textId="668C242C" w:rsidR="00924206" w:rsidRPr="00633857" w:rsidRDefault="00924206" w:rsidP="00924206">
            <w:pPr>
              <w:spacing w:after="0" w:line="240" w:lineRule="auto"/>
              <w:jc w:val="center"/>
              <w:rPr>
                <w:rFonts w:ascii="Arial" w:eastAsia="Times New Roman" w:hAnsi="Arial" w:cs="Arial"/>
                <w:color w:val="000000"/>
                <w:sz w:val="18"/>
                <w:szCs w:val="18"/>
                <w:lang w:eastAsia="es-MX"/>
              </w:rPr>
            </w:pPr>
            <w:r w:rsidRPr="00621B02">
              <w:t>45</w:t>
            </w:r>
            <w:r>
              <w:t>,</w:t>
            </w:r>
            <w:r w:rsidRPr="00621B02">
              <w:t>091</w:t>
            </w:r>
          </w:p>
        </w:tc>
        <w:tc>
          <w:tcPr>
            <w:tcW w:w="1163" w:type="dxa"/>
            <w:tcBorders>
              <w:top w:val="nil"/>
              <w:left w:val="nil"/>
              <w:bottom w:val="single" w:sz="4" w:space="0" w:color="auto"/>
              <w:right w:val="single" w:sz="4" w:space="0" w:color="auto"/>
            </w:tcBorders>
            <w:shd w:val="clear" w:color="000000" w:fill="FFFFFF"/>
          </w:tcPr>
          <w:p w14:paraId="5299D5C8" w14:textId="213A45ED" w:rsidR="00924206" w:rsidRPr="00633857" w:rsidRDefault="00924206" w:rsidP="00924206">
            <w:pPr>
              <w:spacing w:after="0" w:line="240" w:lineRule="auto"/>
              <w:jc w:val="center"/>
              <w:rPr>
                <w:rFonts w:ascii="Arial" w:eastAsia="Times New Roman" w:hAnsi="Arial" w:cs="Arial"/>
                <w:bCs/>
                <w:color w:val="000000"/>
                <w:sz w:val="18"/>
                <w:szCs w:val="18"/>
                <w:lang w:eastAsia="es-MX"/>
              </w:rPr>
            </w:pPr>
            <w:r w:rsidRPr="00621B02">
              <w:t>50.40</w:t>
            </w:r>
            <w:r>
              <w:t>%</w:t>
            </w:r>
          </w:p>
        </w:tc>
      </w:tr>
      <w:tr w:rsidR="00924206" w:rsidRPr="00E67600" w14:paraId="6270CBDF" w14:textId="77777777" w:rsidTr="00EA72F3">
        <w:trPr>
          <w:trHeight w:val="302"/>
        </w:trPr>
        <w:tc>
          <w:tcPr>
            <w:tcW w:w="2265" w:type="dxa"/>
            <w:tcBorders>
              <w:top w:val="nil"/>
              <w:left w:val="single" w:sz="8" w:space="0" w:color="auto"/>
              <w:bottom w:val="single" w:sz="8" w:space="0" w:color="auto"/>
              <w:right w:val="single" w:sz="8" w:space="0" w:color="auto"/>
            </w:tcBorders>
            <w:shd w:val="clear" w:color="auto" w:fill="auto"/>
            <w:noWrap/>
            <w:vAlign w:val="bottom"/>
            <w:hideMark/>
          </w:tcPr>
          <w:p w14:paraId="2C8A44D2" w14:textId="77777777" w:rsidR="00924206" w:rsidRPr="009D2E1E" w:rsidRDefault="00924206" w:rsidP="00924206">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 Mayores</w:t>
            </w:r>
          </w:p>
        </w:tc>
        <w:tc>
          <w:tcPr>
            <w:tcW w:w="1252" w:type="dxa"/>
            <w:tcBorders>
              <w:top w:val="nil"/>
              <w:left w:val="nil"/>
              <w:bottom w:val="single" w:sz="4" w:space="0" w:color="auto"/>
              <w:right w:val="single" w:sz="4" w:space="0" w:color="auto"/>
            </w:tcBorders>
            <w:shd w:val="clear" w:color="auto" w:fill="auto"/>
            <w:noWrap/>
            <w:vAlign w:val="bottom"/>
            <w:hideMark/>
          </w:tcPr>
          <w:p w14:paraId="4F7EEC0D" w14:textId="77777777" w:rsidR="00924206" w:rsidRPr="0095120A" w:rsidRDefault="00924206" w:rsidP="00924206">
            <w:pPr>
              <w:spacing w:after="0" w:line="240" w:lineRule="auto"/>
              <w:rPr>
                <w:rFonts w:ascii="Arial" w:eastAsia="Times New Roman" w:hAnsi="Arial" w:cs="Arial"/>
                <w:color w:val="000000"/>
                <w:sz w:val="16"/>
                <w:szCs w:val="16"/>
                <w:lang w:eastAsia="es-MX"/>
              </w:rPr>
            </w:pPr>
            <w:r w:rsidRPr="0095120A">
              <w:rPr>
                <w:rFonts w:ascii="Arial" w:eastAsia="Times New Roman" w:hAnsi="Arial" w:cs="Arial"/>
                <w:color w:val="000000"/>
                <w:sz w:val="16"/>
                <w:szCs w:val="16"/>
                <w:lang w:eastAsia="es-MX"/>
              </w:rPr>
              <w:t>De 60 y más Años</w:t>
            </w:r>
          </w:p>
        </w:tc>
        <w:tc>
          <w:tcPr>
            <w:tcW w:w="805" w:type="dxa"/>
            <w:tcBorders>
              <w:top w:val="nil"/>
              <w:left w:val="nil"/>
              <w:bottom w:val="single" w:sz="4" w:space="0" w:color="auto"/>
              <w:right w:val="single" w:sz="4" w:space="0" w:color="auto"/>
            </w:tcBorders>
            <w:shd w:val="clear" w:color="000000" w:fill="FFFFFF"/>
          </w:tcPr>
          <w:p w14:paraId="53329EAA" w14:textId="1DB258EF" w:rsidR="00924206" w:rsidRPr="00633857" w:rsidRDefault="00924206" w:rsidP="00924206">
            <w:pPr>
              <w:spacing w:after="0" w:line="240" w:lineRule="auto"/>
              <w:jc w:val="center"/>
              <w:rPr>
                <w:rFonts w:ascii="Arial" w:eastAsia="Times New Roman" w:hAnsi="Arial" w:cs="Arial"/>
                <w:color w:val="000000"/>
                <w:sz w:val="18"/>
                <w:szCs w:val="18"/>
                <w:lang w:eastAsia="es-MX"/>
              </w:rPr>
            </w:pPr>
            <w:r w:rsidRPr="00621B02">
              <w:t>25</w:t>
            </w:r>
            <w:r>
              <w:t>,</w:t>
            </w:r>
            <w:r w:rsidRPr="00621B02">
              <w:t>164</w:t>
            </w:r>
          </w:p>
        </w:tc>
        <w:tc>
          <w:tcPr>
            <w:tcW w:w="1163" w:type="dxa"/>
            <w:tcBorders>
              <w:top w:val="nil"/>
              <w:left w:val="nil"/>
              <w:bottom w:val="single" w:sz="4" w:space="0" w:color="auto"/>
              <w:right w:val="single" w:sz="4" w:space="0" w:color="auto"/>
            </w:tcBorders>
            <w:shd w:val="clear" w:color="000000" w:fill="FFFFFF"/>
          </w:tcPr>
          <w:p w14:paraId="57FDC7D5" w14:textId="3BE87881" w:rsidR="00924206" w:rsidRPr="00633857" w:rsidRDefault="00924206" w:rsidP="00924206">
            <w:pPr>
              <w:spacing w:after="0" w:line="240" w:lineRule="auto"/>
              <w:jc w:val="center"/>
              <w:rPr>
                <w:rFonts w:ascii="Arial" w:eastAsia="Times New Roman" w:hAnsi="Arial" w:cs="Arial"/>
                <w:bCs/>
                <w:color w:val="000000"/>
                <w:sz w:val="18"/>
                <w:szCs w:val="18"/>
                <w:lang w:eastAsia="es-MX"/>
              </w:rPr>
            </w:pPr>
            <w:r w:rsidRPr="00621B02">
              <w:t>11.21</w:t>
            </w:r>
            <w:r>
              <w:t>%</w:t>
            </w:r>
          </w:p>
        </w:tc>
        <w:tc>
          <w:tcPr>
            <w:tcW w:w="1045" w:type="dxa"/>
            <w:tcBorders>
              <w:top w:val="nil"/>
              <w:left w:val="nil"/>
              <w:bottom w:val="single" w:sz="4" w:space="0" w:color="auto"/>
              <w:right w:val="single" w:sz="4" w:space="0" w:color="auto"/>
            </w:tcBorders>
            <w:shd w:val="clear" w:color="000000" w:fill="FFFFFF"/>
          </w:tcPr>
          <w:p w14:paraId="3DE81BAF" w14:textId="7373031D" w:rsidR="00924206" w:rsidRPr="00633857" w:rsidRDefault="00924206" w:rsidP="00924206">
            <w:pPr>
              <w:spacing w:after="0" w:line="240" w:lineRule="auto"/>
              <w:jc w:val="center"/>
              <w:rPr>
                <w:rFonts w:ascii="Arial" w:eastAsia="Times New Roman" w:hAnsi="Arial" w:cs="Arial"/>
                <w:color w:val="000000"/>
                <w:sz w:val="18"/>
                <w:szCs w:val="18"/>
                <w:lang w:eastAsia="es-MX"/>
              </w:rPr>
            </w:pPr>
            <w:r w:rsidRPr="00621B02">
              <w:t>12</w:t>
            </w:r>
            <w:r>
              <w:t>,</w:t>
            </w:r>
            <w:r w:rsidRPr="00621B02">
              <w:t>417</w:t>
            </w:r>
          </w:p>
        </w:tc>
        <w:tc>
          <w:tcPr>
            <w:tcW w:w="1163" w:type="dxa"/>
            <w:tcBorders>
              <w:top w:val="nil"/>
              <w:left w:val="nil"/>
              <w:bottom w:val="single" w:sz="4" w:space="0" w:color="auto"/>
              <w:right w:val="single" w:sz="4" w:space="0" w:color="auto"/>
            </w:tcBorders>
            <w:shd w:val="clear" w:color="000000" w:fill="FFFFFF"/>
          </w:tcPr>
          <w:p w14:paraId="0C7AD23B" w14:textId="1E4B6001" w:rsidR="00924206" w:rsidRPr="00633857" w:rsidRDefault="00924206" w:rsidP="00924206">
            <w:pPr>
              <w:spacing w:after="0" w:line="240" w:lineRule="auto"/>
              <w:jc w:val="center"/>
              <w:rPr>
                <w:rFonts w:ascii="Arial" w:eastAsia="Times New Roman" w:hAnsi="Arial" w:cs="Arial"/>
                <w:bCs/>
                <w:color w:val="000000"/>
                <w:sz w:val="18"/>
                <w:szCs w:val="18"/>
                <w:lang w:eastAsia="es-MX"/>
              </w:rPr>
            </w:pPr>
            <w:r w:rsidRPr="00621B02">
              <w:t>49.34</w:t>
            </w:r>
            <w:r>
              <w:t>%</w:t>
            </w:r>
          </w:p>
        </w:tc>
        <w:tc>
          <w:tcPr>
            <w:tcW w:w="896" w:type="dxa"/>
            <w:tcBorders>
              <w:top w:val="nil"/>
              <w:left w:val="nil"/>
              <w:bottom w:val="single" w:sz="4" w:space="0" w:color="auto"/>
              <w:right w:val="single" w:sz="4" w:space="0" w:color="auto"/>
            </w:tcBorders>
            <w:shd w:val="clear" w:color="000000" w:fill="FFFFFF"/>
          </w:tcPr>
          <w:p w14:paraId="5EDFEA1D" w14:textId="29549137" w:rsidR="00924206" w:rsidRPr="00633857" w:rsidRDefault="00924206" w:rsidP="00924206">
            <w:pPr>
              <w:spacing w:after="0" w:line="240" w:lineRule="auto"/>
              <w:jc w:val="center"/>
              <w:rPr>
                <w:rFonts w:ascii="Arial" w:eastAsia="Times New Roman" w:hAnsi="Arial" w:cs="Arial"/>
                <w:color w:val="000000"/>
                <w:sz w:val="18"/>
                <w:szCs w:val="18"/>
                <w:lang w:eastAsia="es-MX"/>
              </w:rPr>
            </w:pPr>
            <w:r w:rsidRPr="00621B02">
              <w:t>12</w:t>
            </w:r>
            <w:r>
              <w:t>,</w:t>
            </w:r>
            <w:r w:rsidRPr="00621B02">
              <w:t>747</w:t>
            </w:r>
          </w:p>
        </w:tc>
        <w:tc>
          <w:tcPr>
            <w:tcW w:w="1163" w:type="dxa"/>
            <w:tcBorders>
              <w:top w:val="nil"/>
              <w:left w:val="nil"/>
              <w:bottom w:val="single" w:sz="4" w:space="0" w:color="auto"/>
              <w:right w:val="single" w:sz="4" w:space="0" w:color="auto"/>
            </w:tcBorders>
            <w:shd w:val="clear" w:color="000000" w:fill="FFFFFF"/>
          </w:tcPr>
          <w:p w14:paraId="4F253BB7" w14:textId="2C53ADAB" w:rsidR="00924206" w:rsidRPr="00633857" w:rsidRDefault="00924206" w:rsidP="00924206">
            <w:pPr>
              <w:spacing w:after="0" w:line="240" w:lineRule="auto"/>
              <w:jc w:val="center"/>
              <w:rPr>
                <w:rFonts w:ascii="Arial" w:eastAsia="Times New Roman" w:hAnsi="Arial" w:cs="Arial"/>
                <w:bCs/>
                <w:color w:val="000000"/>
                <w:sz w:val="18"/>
                <w:szCs w:val="18"/>
                <w:lang w:eastAsia="es-MX"/>
              </w:rPr>
            </w:pPr>
            <w:r w:rsidRPr="00621B02">
              <w:t>50.66</w:t>
            </w:r>
            <w:r>
              <w:t>%</w:t>
            </w:r>
          </w:p>
        </w:tc>
      </w:tr>
    </w:tbl>
    <w:p w14:paraId="07FDAE82" w14:textId="2A1C721E" w:rsidR="00B33080" w:rsidRDefault="00B33080" w:rsidP="00F526F7">
      <w:pPr>
        <w:spacing w:after="0" w:line="240" w:lineRule="auto"/>
        <w:ind w:left="567"/>
        <w:rPr>
          <w:rFonts w:ascii="Arial" w:hAnsi="Arial" w:cs="Arial"/>
          <w:sz w:val="24"/>
          <w:szCs w:val="24"/>
        </w:rPr>
      </w:pPr>
    </w:p>
    <w:p w14:paraId="2052A7EA" w14:textId="77777777" w:rsidR="00B33080" w:rsidRPr="00E67600" w:rsidRDefault="00B33080" w:rsidP="00F526F7">
      <w:pPr>
        <w:spacing w:after="0" w:line="240" w:lineRule="auto"/>
        <w:ind w:left="567"/>
        <w:rPr>
          <w:rFonts w:ascii="Arial" w:hAnsi="Arial" w:cs="Arial"/>
          <w:sz w:val="24"/>
          <w:szCs w:val="24"/>
        </w:rPr>
      </w:pPr>
    </w:p>
    <w:p w14:paraId="20B8F68A" w14:textId="32224077"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0CE01135" w:rsidR="00290A78" w:rsidRPr="009D3502" w:rsidRDefault="00FB0F72" w:rsidP="00CF06CD">
      <w:pPr>
        <w:spacing w:after="0" w:line="240" w:lineRule="auto"/>
        <w:ind w:left="567"/>
        <w:rPr>
          <w:rFonts w:ascii="Arial" w:hAnsi="Arial" w:cs="Arial"/>
          <w:b/>
          <w:sz w:val="18"/>
          <w:szCs w:val="18"/>
        </w:rPr>
      </w:pPr>
      <w:r>
        <w:rPr>
          <w:rFonts w:ascii="Arial" w:hAnsi="Arial" w:cs="Arial"/>
          <w:bCs/>
        </w:rPr>
        <w:t>En cuanto a la fecundidad, en el municipio se tiene un promedio de 2.22 hijos nacidos vivos por mujer.</w:t>
      </w:r>
    </w:p>
    <w:tbl>
      <w:tblPr>
        <w:tblpPr w:leftFromText="141" w:rightFromText="141" w:vertAnchor="text" w:horzAnchor="page" w:tblpX="1291" w:tblpY="74"/>
        <w:tblW w:w="4720" w:type="dxa"/>
        <w:tblCellMar>
          <w:left w:w="70" w:type="dxa"/>
          <w:right w:w="70" w:type="dxa"/>
        </w:tblCellMar>
        <w:tblLook w:val="04A0" w:firstRow="1" w:lastRow="0" w:firstColumn="1" w:lastColumn="0" w:noHBand="0" w:noVBand="1"/>
      </w:tblPr>
      <w:tblGrid>
        <w:gridCol w:w="1300"/>
        <w:gridCol w:w="3420"/>
      </w:tblGrid>
      <w:tr w:rsidR="00911A6C" w:rsidRPr="00E67600" w14:paraId="40792792" w14:textId="77777777" w:rsidTr="0032441C">
        <w:trPr>
          <w:trHeight w:val="300"/>
        </w:trPr>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9435AB3" w14:textId="4FAE4580" w:rsidR="00911A6C" w:rsidRPr="009D2E1E" w:rsidRDefault="008F2DF5" w:rsidP="008F2DF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c>
          <w:tcPr>
            <w:tcW w:w="3420" w:type="dxa"/>
            <w:tcBorders>
              <w:top w:val="single" w:sz="8" w:space="0" w:color="auto"/>
              <w:left w:val="nil"/>
              <w:bottom w:val="single" w:sz="4" w:space="0" w:color="auto"/>
              <w:right w:val="single" w:sz="8" w:space="0" w:color="000000"/>
            </w:tcBorders>
            <w:shd w:val="clear" w:color="auto" w:fill="auto"/>
            <w:noWrap/>
            <w:vAlign w:val="bottom"/>
            <w:hideMark/>
          </w:tcPr>
          <w:p w14:paraId="37FB5859" w14:textId="27D97B08" w:rsidR="00911A6C" w:rsidRPr="009D2E1E" w:rsidRDefault="00911A6C" w:rsidP="00911A6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Hijas e  Hijos Nacidos Vivos</w:t>
            </w:r>
            <w:r w:rsidR="00C238EE" w:rsidRPr="009D2E1E">
              <w:rPr>
                <w:rFonts w:ascii="Arial" w:eastAsia="Times New Roman" w:hAnsi="Arial" w:cs="Arial"/>
                <w:b/>
                <w:bCs/>
                <w:color w:val="000000"/>
                <w:sz w:val="20"/>
                <w:szCs w:val="20"/>
                <w:lang w:eastAsia="es-MX"/>
              </w:rPr>
              <w:t xml:space="preserve"> por mujer</w:t>
            </w:r>
          </w:p>
        </w:tc>
      </w:tr>
      <w:tr w:rsidR="009D2E1E" w:rsidRPr="00E67600" w14:paraId="08E12AAD" w14:textId="77777777" w:rsidTr="001F4964">
        <w:trPr>
          <w:trHeight w:val="315"/>
        </w:trPr>
        <w:tc>
          <w:tcPr>
            <w:tcW w:w="13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2EFF2B2" w14:textId="77777777" w:rsidR="009D2E1E" w:rsidRPr="00E67600" w:rsidRDefault="009D2E1E" w:rsidP="00911A6C">
            <w:pPr>
              <w:spacing w:after="0" w:line="240" w:lineRule="auto"/>
              <w:rPr>
                <w:rFonts w:ascii="Arial" w:eastAsia="Times New Roman" w:hAnsi="Arial" w:cs="Arial"/>
                <w:b/>
                <w:bCs/>
                <w:color w:val="000000"/>
                <w:lang w:eastAsia="es-MX"/>
              </w:rPr>
            </w:pPr>
          </w:p>
        </w:tc>
        <w:tc>
          <w:tcPr>
            <w:tcW w:w="3420" w:type="dxa"/>
            <w:tcBorders>
              <w:top w:val="nil"/>
              <w:left w:val="nil"/>
              <w:bottom w:val="single" w:sz="8" w:space="0" w:color="auto"/>
              <w:right w:val="single" w:sz="8" w:space="0" w:color="auto"/>
            </w:tcBorders>
            <w:shd w:val="clear" w:color="auto" w:fill="auto"/>
            <w:noWrap/>
            <w:vAlign w:val="center"/>
          </w:tcPr>
          <w:p w14:paraId="51CEE2D7" w14:textId="588D1218" w:rsidR="009D2E1E" w:rsidRPr="00633857" w:rsidRDefault="001F4964" w:rsidP="00A865D2">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2</w:t>
            </w:r>
            <w:r w:rsidR="009D2E1E" w:rsidRPr="00633857">
              <w:rPr>
                <w:rFonts w:ascii="Arial" w:eastAsia="Times New Roman" w:hAnsi="Arial" w:cs="Arial"/>
                <w:bCs/>
                <w:color w:val="000000"/>
                <w:sz w:val="18"/>
                <w:szCs w:val="18"/>
                <w:lang w:eastAsia="es-MX"/>
              </w:rPr>
              <w:t>.</w:t>
            </w:r>
            <w:r w:rsidR="00A865D2">
              <w:rPr>
                <w:rFonts w:ascii="Arial" w:eastAsia="Times New Roman" w:hAnsi="Arial" w:cs="Arial"/>
                <w:bCs/>
                <w:color w:val="000000"/>
                <w:sz w:val="18"/>
                <w:szCs w:val="18"/>
                <w:lang w:eastAsia="es-MX"/>
              </w:rPr>
              <w:t>22</w:t>
            </w:r>
          </w:p>
        </w:tc>
      </w:tr>
    </w:tbl>
    <w:p w14:paraId="340E788E" w14:textId="2A33AFC3" w:rsidR="00911A6C" w:rsidRPr="00E67600" w:rsidRDefault="00911A6C" w:rsidP="00CF06CD">
      <w:pPr>
        <w:spacing w:after="0" w:line="240" w:lineRule="auto"/>
        <w:ind w:left="567"/>
        <w:rPr>
          <w:rFonts w:ascii="Arial" w:hAnsi="Arial" w:cs="Arial"/>
          <w:b/>
          <w:sz w:val="24"/>
          <w:szCs w:val="24"/>
        </w:rPr>
      </w:pPr>
    </w:p>
    <w:p w14:paraId="1BEA8CF4" w14:textId="102E4090" w:rsidR="00911A6C" w:rsidRPr="00E67600" w:rsidRDefault="00911A6C" w:rsidP="00CF06CD">
      <w:pPr>
        <w:spacing w:after="0" w:line="240" w:lineRule="auto"/>
        <w:ind w:left="567"/>
        <w:rPr>
          <w:rFonts w:ascii="Arial" w:hAnsi="Arial" w:cs="Arial"/>
          <w:b/>
          <w:sz w:val="24"/>
          <w:szCs w:val="24"/>
        </w:rPr>
      </w:pPr>
    </w:p>
    <w:p w14:paraId="596F9892" w14:textId="293D0516" w:rsidR="00911A6C" w:rsidRPr="00E67600" w:rsidRDefault="00911A6C" w:rsidP="00CF06CD">
      <w:pPr>
        <w:spacing w:after="0" w:line="240" w:lineRule="auto"/>
        <w:ind w:left="567"/>
        <w:rPr>
          <w:rFonts w:ascii="Arial" w:hAnsi="Arial" w:cs="Arial"/>
          <w:b/>
          <w:sz w:val="24"/>
          <w:szCs w:val="24"/>
        </w:rPr>
      </w:pPr>
    </w:p>
    <w:p w14:paraId="24F8F3FC" w14:textId="7DB4DFF6" w:rsidR="00911A6C" w:rsidRPr="00E67600" w:rsidRDefault="00911A6C"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DB40370" w:rsidR="00911A6C" w:rsidRPr="009D2E1E"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D464568" w14:textId="02C0FEDB" w:rsidR="00FB0F72" w:rsidRDefault="00FB0F72" w:rsidP="00FB0F72">
      <w:pPr>
        <w:spacing w:after="0" w:line="240" w:lineRule="auto"/>
        <w:ind w:left="567"/>
        <w:rPr>
          <w:rFonts w:ascii="Arial" w:hAnsi="Arial" w:cs="Arial"/>
          <w:sz w:val="24"/>
          <w:szCs w:val="24"/>
        </w:rPr>
      </w:pPr>
      <w:r>
        <w:rPr>
          <w:rFonts w:ascii="Arial" w:hAnsi="Arial" w:cs="Arial"/>
          <w:sz w:val="24"/>
          <w:szCs w:val="24"/>
        </w:rPr>
        <w:t>En el municipio se encuentran 1,545 personas que se identifican como hablantes de lengua indígena además de hablar el español.</w:t>
      </w:r>
    </w:p>
    <w:p w14:paraId="289EB402" w14:textId="77777777" w:rsidR="00290A78" w:rsidRPr="00E67600" w:rsidRDefault="00290A78" w:rsidP="00CF06CD">
      <w:pPr>
        <w:spacing w:after="0" w:line="240" w:lineRule="auto"/>
        <w:ind w:left="567"/>
        <w:rPr>
          <w:rFonts w:ascii="Arial" w:hAnsi="Arial" w:cs="Arial"/>
          <w:b/>
          <w:sz w:val="24"/>
          <w:szCs w:val="24"/>
        </w:rPr>
      </w:pPr>
    </w:p>
    <w:tbl>
      <w:tblPr>
        <w:tblW w:w="8630" w:type="dxa"/>
        <w:tblInd w:w="581" w:type="dxa"/>
        <w:tblCellMar>
          <w:left w:w="70" w:type="dxa"/>
          <w:right w:w="70" w:type="dxa"/>
        </w:tblCellMar>
        <w:tblLook w:val="04A0" w:firstRow="1" w:lastRow="0" w:firstColumn="1" w:lastColumn="0" w:noHBand="0" w:noVBand="1"/>
      </w:tblPr>
      <w:tblGrid>
        <w:gridCol w:w="1224"/>
        <w:gridCol w:w="1127"/>
        <w:gridCol w:w="963"/>
        <w:gridCol w:w="1127"/>
        <w:gridCol w:w="963"/>
        <w:gridCol w:w="1076"/>
        <w:gridCol w:w="1130"/>
        <w:gridCol w:w="1020"/>
      </w:tblGrid>
      <w:tr w:rsidR="0032441C" w:rsidRPr="00E67600" w14:paraId="36D7450C" w14:textId="77777777" w:rsidTr="00D3775F">
        <w:trPr>
          <w:trHeight w:val="356"/>
        </w:trPr>
        <w:tc>
          <w:tcPr>
            <w:tcW w:w="8630" w:type="dxa"/>
            <w:gridSpan w:val="8"/>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18880FEA" w14:textId="0BFDB1DE"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Lengua </w:t>
            </w:r>
            <w:r w:rsidR="000F4A6A" w:rsidRPr="009D2E1E">
              <w:rPr>
                <w:rFonts w:ascii="Arial" w:eastAsia="Times New Roman" w:hAnsi="Arial" w:cs="Arial"/>
                <w:b/>
                <w:bCs/>
                <w:color w:val="000000"/>
                <w:sz w:val="20"/>
                <w:szCs w:val="20"/>
                <w:lang w:eastAsia="es-MX"/>
              </w:rPr>
              <w:t>Indígena</w:t>
            </w:r>
          </w:p>
        </w:tc>
      </w:tr>
      <w:tr w:rsidR="000F4A6A" w:rsidRPr="00E67600" w14:paraId="28DF876A" w14:textId="77777777" w:rsidTr="00D3775F">
        <w:trPr>
          <w:trHeight w:val="285"/>
        </w:trPr>
        <w:tc>
          <w:tcPr>
            <w:tcW w:w="1224" w:type="dxa"/>
            <w:tcBorders>
              <w:top w:val="nil"/>
              <w:left w:val="single" w:sz="8" w:space="0" w:color="auto"/>
              <w:bottom w:val="single" w:sz="4" w:space="0" w:color="auto"/>
              <w:right w:val="single" w:sz="4" w:space="0" w:color="auto"/>
            </w:tcBorders>
            <w:shd w:val="clear" w:color="000000" w:fill="FFFFFF"/>
            <w:noWrap/>
            <w:vAlign w:val="center"/>
            <w:hideMark/>
          </w:tcPr>
          <w:p w14:paraId="7B80AA4F" w14:textId="073D3ABD" w:rsidR="0032441C" w:rsidRPr="009D2E1E" w:rsidRDefault="00A865D2" w:rsidP="00AF1E8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Lázaro Cárdenas</w:t>
            </w:r>
          </w:p>
        </w:tc>
        <w:tc>
          <w:tcPr>
            <w:tcW w:w="112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3E9F8A7" w14:textId="77777777" w:rsidR="009D3502" w:rsidRPr="009D2E1E" w:rsidRDefault="009D3502" w:rsidP="009D3502">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12128772" w14:textId="400570D0" w:rsidR="000F4A6A" w:rsidRPr="009D2E1E" w:rsidRDefault="000F4A6A" w:rsidP="000F4A6A">
            <w:pPr>
              <w:spacing w:after="0" w:line="240" w:lineRule="auto"/>
              <w:rPr>
                <w:rFonts w:ascii="Arial" w:eastAsia="Times New Roman" w:hAnsi="Arial" w:cs="Arial"/>
                <w:b/>
                <w:bCs/>
                <w:color w:val="000000"/>
                <w:sz w:val="20"/>
                <w:szCs w:val="20"/>
                <w:lang w:eastAsia="es-MX"/>
              </w:rPr>
            </w:pPr>
          </w:p>
        </w:tc>
        <w:tc>
          <w:tcPr>
            <w:tcW w:w="96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BE2E5DF" w14:textId="455B07AA"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Español e </w:t>
            </w:r>
            <w:r w:rsidR="000F4A6A" w:rsidRPr="009D2E1E">
              <w:rPr>
                <w:rFonts w:ascii="Arial" w:eastAsia="Times New Roman" w:hAnsi="Arial" w:cs="Arial"/>
                <w:b/>
                <w:bCs/>
                <w:color w:val="000000"/>
                <w:sz w:val="20"/>
                <w:szCs w:val="20"/>
                <w:lang w:eastAsia="es-MX"/>
              </w:rPr>
              <w:t>Indígena</w:t>
            </w:r>
          </w:p>
        </w:tc>
        <w:tc>
          <w:tcPr>
            <w:tcW w:w="112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20BBE1F"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7A998475" w14:textId="309C94F8"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c>
          <w:tcPr>
            <w:tcW w:w="963"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6E7B84CC" w14:textId="1EEB72BD"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solo </w:t>
            </w:r>
            <w:r w:rsidR="000F4A6A" w:rsidRPr="009D2E1E">
              <w:rPr>
                <w:rFonts w:ascii="Arial" w:eastAsia="Times New Roman" w:hAnsi="Arial" w:cs="Arial"/>
                <w:b/>
                <w:bCs/>
                <w:color w:val="000000"/>
                <w:sz w:val="20"/>
                <w:szCs w:val="20"/>
                <w:lang w:eastAsia="es-MX"/>
              </w:rPr>
              <w:t>Indígena</w:t>
            </w:r>
          </w:p>
        </w:tc>
        <w:tc>
          <w:tcPr>
            <w:tcW w:w="1076"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B1AF8D2"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13A26F89" w14:textId="63B82972"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c>
          <w:tcPr>
            <w:tcW w:w="1130"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99DA420" w14:textId="77777777"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No Especifica</w:t>
            </w:r>
          </w:p>
        </w:tc>
        <w:tc>
          <w:tcPr>
            <w:tcW w:w="102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426387A0"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0FAE32CC" w14:textId="28F7B83B"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r>
      <w:tr w:rsidR="000F4A6A" w:rsidRPr="00E67600" w14:paraId="3A72E019" w14:textId="77777777" w:rsidTr="00D3775F">
        <w:trPr>
          <w:trHeight w:val="299"/>
        </w:trPr>
        <w:tc>
          <w:tcPr>
            <w:tcW w:w="1224" w:type="dxa"/>
            <w:tcBorders>
              <w:top w:val="nil"/>
              <w:left w:val="single" w:sz="8" w:space="0" w:color="auto"/>
              <w:bottom w:val="single" w:sz="8" w:space="0" w:color="auto"/>
              <w:right w:val="single" w:sz="4" w:space="0" w:color="auto"/>
            </w:tcBorders>
            <w:shd w:val="clear" w:color="000000" w:fill="FFFFFF"/>
            <w:noWrap/>
            <w:vAlign w:val="bottom"/>
            <w:hideMark/>
          </w:tcPr>
          <w:p w14:paraId="225AB60A" w14:textId="77777777"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Total Personas</w:t>
            </w:r>
          </w:p>
        </w:tc>
        <w:tc>
          <w:tcPr>
            <w:tcW w:w="1127" w:type="dxa"/>
            <w:vMerge/>
            <w:tcBorders>
              <w:top w:val="nil"/>
              <w:left w:val="single" w:sz="4" w:space="0" w:color="auto"/>
              <w:bottom w:val="single" w:sz="8" w:space="0" w:color="000000"/>
              <w:right w:val="single" w:sz="4" w:space="0" w:color="auto"/>
            </w:tcBorders>
            <w:vAlign w:val="center"/>
            <w:hideMark/>
          </w:tcPr>
          <w:p w14:paraId="0D0670E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963" w:type="dxa"/>
            <w:vMerge/>
            <w:tcBorders>
              <w:top w:val="nil"/>
              <w:left w:val="single" w:sz="4" w:space="0" w:color="auto"/>
              <w:bottom w:val="single" w:sz="8" w:space="0" w:color="000000"/>
              <w:right w:val="single" w:sz="4" w:space="0" w:color="auto"/>
            </w:tcBorders>
            <w:vAlign w:val="center"/>
            <w:hideMark/>
          </w:tcPr>
          <w:p w14:paraId="4B253A0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127" w:type="dxa"/>
            <w:vMerge/>
            <w:tcBorders>
              <w:top w:val="nil"/>
              <w:left w:val="single" w:sz="4" w:space="0" w:color="auto"/>
              <w:bottom w:val="single" w:sz="8" w:space="0" w:color="000000"/>
              <w:right w:val="single" w:sz="4" w:space="0" w:color="auto"/>
            </w:tcBorders>
            <w:vAlign w:val="center"/>
            <w:hideMark/>
          </w:tcPr>
          <w:p w14:paraId="6E2F497F"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963" w:type="dxa"/>
            <w:vMerge/>
            <w:tcBorders>
              <w:top w:val="nil"/>
              <w:left w:val="single" w:sz="4" w:space="0" w:color="auto"/>
              <w:bottom w:val="single" w:sz="8" w:space="0" w:color="000000"/>
              <w:right w:val="single" w:sz="4" w:space="0" w:color="auto"/>
            </w:tcBorders>
            <w:vAlign w:val="center"/>
            <w:hideMark/>
          </w:tcPr>
          <w:p w14:paraId="2723871F"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076" w:type="dxa"/>
            <w:vMerge/>
            <w:tcBorders>
              <w:top w:val="nil"/>
              <w:left w:val="single" w:sz="4" w:space="0" w:color="auto"/>
              <w:bottom w:val="single" w:sz="8" w:space="0" w:color="000000"/>
              <w:right w:val="single" w:sz="4" w:space="0" w:color="auto"/>
            </w:tcBorders>
            <w:vAlign w:val="center"/>
            <w:hideMark/>
          </w:tcPr>
          <w:p w14:paraId="19037F04"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130" w:type="dxa"/>
            <w:vMerge/>
            <w:tcBorders>
              <w:top w:val="nil"/>
              <w:left w:val="single" w:sz="4" w:space="0" w:color="auto"/>
              <w:bottom w:val="single" w:sz="8" w:space="0" w:color="000000"/>
              <w:right w:val="single" w:sz="4" w:space="0" w:color="auto"/>
            </w:tcBorders>
            <w:vAlign w:val="center"/>
            <w:hideMark/>
          </w:tcPr>
          <w:p w14:paraId="362C6C4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020" w:type="dxa"/>
            <w:vMerge/>
            <w:tcBorders>
              <w:top w:val="nil"/>
              <w:left w:val="single" w:sz="4" w:space="0" w:color="auto"/>
              <w:bottom w:val="single" w:sz="8" w:space="0" w:color="000000"/>
              <w:right w:val="single" w:sz="8" w:space="0" w:color="auto"/>
            </w:tcBorders>
            <w:vAlign w:val="center"/>
            <w:hideMark/>
          </w:tcPr>
          <w:p w14:paraId="6141F578" w14:textId="77777777" w:rsidR="0032441C" w:rsidRPr="00E67600" w:rsidRDefault="0032441C" w:rsidP="0032441C">
            <w:pPr>
              <w:spacing w:after="0" w:line="240" w:lineRule="auto"/>
              <w:rPr>
                <w:rFonts w:ascii="Arial" w:eastAsia="Times New Roman" w:hAnsi="Arial" w:cs="Arial"/>
                <w:b/>
                <w:bCs/>
                <w:color w:val="000000"/>
                <w:lang w:eastAsia="es-MX"/>
              </w:rPr>
            </w:pPr>
          </w:p>
        </w:tc>
      </w:tr>
      <w:tr w:rsidR="001318A4" w:rsidRPr="00E67600" w14:paraId="3A49FA34" w14:textId="77777777" w:rsidTr="00D3775F">
        <w:trPr>
          <w:trHeight w:val="285"/>
        </w:trPr>
        <w:tc>
          <w:tcPr>
            <w:tcW w:w="1224" w:type="dxa"/>
            <w:tcBorders>
              <w:top w:val="nil"/>
              <w:left w:val="single" w:sz="4" w:space="0" w:color="auto"/>
              <w:bottom w:val="single" w:sz="4" w:space="0" w:color="auto"/>
              <w:right w:val="single" w:sz="4" w:space="0" w:color="auto"/>
            </w:tcBorders>
            <w:shd w:val="clear" w:color="000000" w:fill="FFFFFF"/>
            <w:vAlign w:val="center"/>
            <w:hideMark/>
          </w:tcPr>
          <w:p w14:paraId="640C0150" w14:textId="2AA7DCB4" w:rsidR="001318A4" w:rsidRPr="00633857" w:rsidRDefault="001318A4" w:rsidP="001318A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1,588</w:t>
            </w:r>
          </w:p>
        </w:tc>
        <w:tc>
          <w:tcPr>
            <w:tcW w:w="1127" w:type="dxa"/>
            <w:tcBorders>
              <w:top w:val="nil"/>
              <w:left w:val="nil"/>
              <w:bottom w:val="single" w:sz="4" w:space="0" w:color="auto"/>
              <w:right w:val="single" w:sz="4" w:space="0" w:color="auto"/>
            </w:tcBorders>
            <w:shd w:val="clear" w:color="000000" w:fill="FFFFFF"/>
            <w:vAlign w:val="center"/>
            <w:hideMark/>
          </w:tcPr>
          <w:p w14:paraId="3B9B38EC" w14:textId="6F4840ED" w:rsidR="001318A4" w:rsidRPr="00633857" w:rsidRDefault="001318A4" w:rsidP="001318A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0.81%</w:t>
            </w:r>
          </w:p>
        </w:tc>
        <w:tc>
          <w:tcPr>
            <w:tcW w:w="963" w:type="dxa"/>
            <w:tcBorders>
              <w:top w:val="nil"/>
              <w:left w:val="nil"/>
              <w:bottom w:val="single" w:sz="4" w:space="0" w:color="auto"/>
              <w:right w:val="single" w:sz="4" w:space="0" w:color="auto"/>
            </w:tcBorders>
            <w:shd w:val="clear" w:color="000000" w:fill="FFFFFF"/>
            <w:vAlign w:val="center"/>
            <w:hideMark/>
          </w:tcPr>
          <w:p w14:paraId="4CE38DED" w14:textId="222B9F1C" w:rsidR="001318A4" w:rsidRPr="00633857"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1,545</w:t>
            </w:r>
          </w:p>
        </w:tc>
        <w:tc>
          <w:tcPr>
            <w:tcW w:w="1127" w:type="dxa"/>
            <w:tcBorders>
              <w:top w:val="nil"/>
              <w:left w:val="nil"/>
              <w:bottom w:val="single" w:sz="4" w:space="0" w:color="auto"/>
              <w:right w:val="single" w:sz="4" w:space="0" w:color="auto"/>
            </w:tcBorders>
            <w:shd w:val="clear" w:color="000000" w:fill="FFFFFF"/>
            <w:vAlign w:val="center"/>
            <w:hideMark/>
          </w:tcPr>
          <w:p w14:paraId="50C88EEB" w14:textId="1E483EB1" w:rsidR="001318A4" w:rsidRPr="00633857" w:rsidRDefault="001318A4" w:rsidP="001318A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97.29%</w:t>
            </w:r>
          </w:p>
        </w:tc>
        <w:tc>
          <w:tcPr>
            <w:tcW w:w="963" w:type="dxa"/>
            <w:tcBorders>
              <w:top w:val="nil"/>
              <w:left w:val="nil"/>
              <w:bottom w:val="single" w:sz="4" w:space="0" w:color="auto"/>
              <w:right w:val="single" w:sz="4" w:space="0" w:color="auto"/>
            </w:tcBorders>
            <w:shd w:val="clear" w:color="000000" w:fill="FFFFFF"/>
            <w:vAlign w:val="center"/>
            <w:hideMark/>
          </w:tcPr>
          <w:p w14:paraId="391FB4B3" w14:textId="2B3C3180" w:rsidR="001318A4" w:rsidRPr="00633857"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1076" w:type="dxa"/>
            <w:tcBorders>
              <w:top w:val="nil"/>
              <w:left w:val="nil"/>
              <w:bottom w:val="single" w:sz="4" w:space="0" w:color="auto"/>
              <w:right w:val="single" w:sz="4" w:space="0" w:color="auto"/>
            </w:tcBorders>
            <w:shd w:val="clear" w:color="000000" w:fill="FFFFFF"/>
            <w:vAlign w:val="center"/>
            <w:hideMark/>
          </w:tcPr>
          <w:p w14:paraId="1063FD03" w14:textId="23827426" w:rsidR="001318A4" w:rsidRPr="00633857" w:rsidRDefault="001318A4" w:rsidP="001318A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1.07%</w:t>
            </w:r>
          </w:p>
        </w:tc>
        <w:tc>
          <w:tcPr>
            <w:tcW w:w="1130" w:type="dxa"/>
            <w:tcBorders>
              <w:top w:val="nil"/>
              <w:left w:val="nil"/>
              <w:bottom w:val="single" w:sz="4" w:space="0" w:color="auto"/>
              <w:right w:val="single" w:sz="4" w:space="0" w:color="auto"/>
            </w:tcBorders>
            <w:shd w:val="clear" w:color="000000" w:fill="FFFFFF"/>
            <w:vAlign w:val="center"/>
            <w:hideMark/>
          </w:tcPr>
          <w:p w14:paraId="66EE2897" w14:textId="6B1A06B4" w:rsidR="001318A4" w:rsidRPr="00633857"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1020" w:type="dxa"/>
            <w:tcBorders>
              <w:top w:val="nil"/>
              <w:left w:val="nil"/>
              <w:bottom w:val="single" w:sz="4" w:space="0" w:color="auto"/>
              <w:right w:val="single" w:sz="4" w:space="0" w:color="auto"/>
            </w:tcBorders>
            <w:shd w:val="clear" w:color="000000" w:fill="FFFFFF"/>
            <w:vAlign w:val="center"/>
            <w:hideMark/>
          </w:tcPr>
          <w:p w14:paraId="59981427" w14:textId="2B65730B" w:rsidR="001318A4" w:rsidRPr="00633857" w:rsidRDefault="001318A4" w:rsidP="001318A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1.64%</w:t>
            </w:r>
          </w:p>
        </w:tc>
      </w:tr>
    </w:tbl>
    <w:p w14:paraId="4C8639BF" w14:textId="796BBE49" w:rsidR="00AB028F" w:rsidRPr="00E67600" w:rsidRDefault="00AB028F" w:rsidP="00CF06CD">
      <w:pPr>
        <w:spacing w:after="0" w:line="240" w:lineRule="auto"/>
        <w:ind w:left="567"/>
        <w:rPr>
          <w:rFonts w:ascii="Arial" w:hAnsi="Arial" w:cs="Arial"/>
          <w:sz w:val="24"/>
          <w:szCs w:val="24"/>
        </w:rPr>
      </w:pPr>
    </w:p>
    <w:p w14:paraId="44F27C4D" w14:textId="326C5C9D"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F700D05" w14:textId="0DB283BA" w:rsidR="00FB0F72" w:rsidRPr="00040ED5" w:rsidRDefault="00FB0F72" w:rsidP="00FB0F72">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0221C7">
        <w:rPr>
          <w:rFonts w:ascii="Arial" w:hAnsi="Arial" w:cs="Arial"/>
          <w:bCs/>
          <w:sz w:val="24"/>
          <w:szCs w:val="24"/>
        </w:rPr>
        <w:t>Lázaro Cárdenas</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33,802 </w:t>
      </w:r>
      <w:r w:rsidRPr="00040ED5">
        <w:rPr>
          <w:rFonts w:ascii="Arial" w:hAnsi="Arial" w:cs="Arial"/>
          <w:bCs/>
          <w:sz w:val="24"/>
          <w:szCs w:val="24"/>
        </w:rPr>
        <w:t xml:space="preserve">personas discapacitadas, </w:t>
      </w:r>
      <w:r w:rsidR="006D5A2F">
        <w:rPr>
          <w:rFonts w:ascii="Arial" w:hAnsi="Arial" w:cs="Arial"/>
          <w:bCs/>
          <w:sz w:val="24"/>
          <w:szCs w:val="24"/>
        </w:rPr>
        <w:t>23,298</w:t>
      </w:r>
      <w:r>
        <w:rPr>
          <w:rFonts w:ascii="Arial" w:hAnsi="Arial" w:cs="Arial"/>
          <w:bCs/>
          <w:sz w:val="24"/>
          <w:szCs w:val="24"/>
        </w:rPr>
        <w:t xml:space="preserve"> </w:t>
      </w:r>
      <w:r w:rsidRPr="00040ED5">
        <w:rPr>
          <w:rFonts w:ascii="Arial" w:hAnsi="Arial" w:cs="Arial"/>
          <w:bCs/>
          <w:sz w:val="24"/>
          <w:szCs w:val="24"/>
        </w:rPr>
        <w:t xml:space="preserve">tienen poca dificultad al realizar sus actividades y </w:t>
      </w:r>
      <w:r w:rsidR="006D5A2F">
        <w:rPr>
          <w:rFonts w:ascii="Arial" w:hAnsi="Arial" w:cs="Arial"/>
          <w:bCs/>
          <w:sz w:val="24"/>
          <w:szCs w:val="24"/>
        </w:rPr>
        <w:t>10,504</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0229C5D6" w14:textId="77777777" w:rsidR="009D3502" w:rsidRPr="00E67600" w:rsidRDefault="009D3502" w:rsidP="009F1212">
      <w:pPr>
        <w:spacing w:after="0" w:line="240" w:lineRule="auto"/>
        <w:ind w:left="567"/>
        <w:rPr>
          <w:rFonts w:ascii="Arial" w:hAnsi="Arial" w:cs="Arial"/>
          <w:b/>
        </w:rPr>
      </w:pPr>
    </w:p>
    <w:tbl>
      <w:tblPr>
        <w:tblW w:w="10240" w:type="dxa"/>
        <w:tblInd w:w="724" w:type="dxa"/>
        <w:tblCellMar>
          <w:left w:w="70" w:type="dxa"/>
          <w:right w:w="70" w:type="dxa"/>
        </w:tblCellMar>
        <w:tblLook w:val="04A0" w:firstRow="1" w:lastRow="0" w:firstColumn="1" w:lastColumn="0" w:noHBand="0" w:noVBand="1"/>
      </w:tblPr>
      <w:tblGrid>
        <w:gridCol w:w="1061"/>
        <w:gridCol w:w="1001"/>
        <w:gridCol w:w="781"/>
        <w:gridCol w:w="831"/>
        <w:gridCol w:w="911"/>
        <w:gridCol w:w="1271"/>
        <w:gridCol w:w="901"/>
        <w:gridCol w:w="1251"/>
        <w:gridCol w:w="1001"/>
        <w:gridCol w:w="1231"/>
      </w:tblGrid>
      <w:tr w:rsidR="009D3502" w:rsidRPr="009D3502" w14:paraId="395DE58E" w14:textId="77777777" w:rsidTr="00663EDF">
        <w:trPr>
          <w:trHeight w:val="401"/>
        </w:trPr>
        <w:tc>
          <w:tcPr>
            <w:tcW w:w="10240" w:type="dxa"/>
            <w:gridSpan w:val="10"/>
            <w:tcBorders>
              <w:top w:val="single" w:sz="8" w:space="0" w:color="auto"/>
              <w:left w:val="single" w:sz="8" w:space="0" w:color="auto"/>
              <w:bottom w:val="single" w:sz="4" w:space="0" w:color="auto"/>
              <w:right w:val="single" w:sz="8" w:space="0" w:color="000000"/>
            </w:tcBorders>
            <w:shd w:val="clear" w:color="000000" w:fill="FFFFFF"/>
            <w:vAlign w:val="center"/>
            <w:hideMark/>
          </w:tcPr>
          <w:p w14:paraId="2DF55F83" w14:textId="77777777" w:rsidR="009D3502" w:rsidRPr="009D3502" w:rsidRDefault="009D3502" w:rsidP="009D3502">
            <w:pPr>
              <w:spacing w:after="0" w:line="240" w:lineRule="auto"/>
              <w:jc w:val="center"/>
              <w:rPr>
                <w:rFonts w:ascii="Arial" w:eastAsia="Times New Roman" w:hAnsi="Arial" w:cs="Arial"/>
                <w:b/>
                <w:bCs/>
                <w:color w:val="000000"/>
                <w:sz w:val="20"/>
                <w:szCs w:val="20"/>
                <w:lang w:eastAsia="es-MX"/>
              </w:rPr>
            </w:pPr>
            <w:r w:rsidRPr="009D3502">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663EDF" w:rsidRPr="009D3502" w14:paraId="1612C798" w14:textId="77777777" w:rsidTr="00663EDF">
        <w:trPr>
          <w:trHeight w:val="1728"/>
        </w:trPr>
        <w:tc>
          <w:tcPr>
            <w:tcW w:w="1061" w:type="dxa"/>
            <w:tcBorders>
              <w:top w:val="nil"/>
              <w:left w:val="single" w:sz="8" w:space="0" w:color="auto"/>
              <w:bottom w:val="single" w:sz="4" w:space="0" w:color="auto"/>
              <w:right w:val="single" w:sz="4" w:space="0" w:color="auto"/>
            </w:tcBorders>
            <w:shd w:val="clear" w:color="000000" w:fill="FFFFFF"/>
            <w:noWrap/>
            <w:vAlign w:val="center"/>
            <w:hideMark/>
          </w:tcPr>
          <w:p w14:paraId="623C3E91" w14:textId="37D785F1" w:rsidR="009D3502" w:rsidRPr="00663EDF" w:rsidRDefault="001318A4" w:rsidP="00BB141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Lázaro Cárdenas</w:t>
            </w:r>
          </w:p>
        </w:tc>
        <w:tc>
          <w:tcPr>
            <w:tcW w:w="1001" w:type="dxa"/>
            <w:tcBorders>
              <w:top w:val="nil"/>
              <w:left w:val="nil"/>
              <w:bottom w:val="single" w:sz="8" w:space="0" w:color="auto"/>
              <w:right w:val="single" w:sz="4" w:space="0" w:color="auto"/>
            </w:tcBorders>
            <w:shd w:val="clear" w:color="000000" w:fill="FFFFFF"/>
            <w:vAlign w:val="center"/>
            <w:hideMark/>
          </w:tcPr>
          <w:p w14:paraId="3C39338B"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Población total</w:t>
            </w:r>
            <w:r w:rsidRPr="00663ED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4" w:space="0" w:color="auto"/>
            </w:tcBorders>
            <w:shd w:val="clear" w:color="000000" w:fill="FFFFFF"/>
            <w:vAlign w:val="center"/>
            <w:hideMark/>
          </w:tcPr>
          <w:p w14:paraId="797B206D"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Ver aun usando lentes</w:t>
            </w:r>
          </w:p>
        </w:tc>
        <w:tc>
          <w:tcPr>
            <w:tcW w:w="831" w:type="dxa"/>
            <w:tcBorders>
              <w:top w:val="nil"/>
              <w:left w:val="nil"/>
              <w:bottom w:val="single" w:sz="8" w:space="0" w:color="auto"/>
              <w:right w:val="single" w:sz="4" w:space="0" w:color="auto"/>
            </w:tcBorders>
            <w:shd w:val="clear" w:color="000000" w:fill="FFFFFF"/>
            <w:vAlign w:val="center"/>
            <w:hideMark/>
          </w:tcPr>
          <w:p w14:paraId="0397FA00"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Oír aun usando aparato auditivo</w:t>
            </w:r>
          </w:p>
        </w:tc>
        <w:tc>
          <w:tcPr>
            <w:tcW w:w="911" w:type="dxa"/>
            <w:tcBorders>
              <w:top w:val="nil"/>
              <w:left w:val="nil"/>
              <w:bottom w:val="single" w:sz="8" w:space="0" w:color="auto"/>
              <w:right w:val="single" w:sz="4" w:space="0" w:color="auto"/>
            </w:tcBorders>
            <w:shd w:val="clear" w:color="000000" w:fill="FFFFFF"/>
            <w:vAlign w:val="center"/>
            <w:hideMark/>
          </w:tcPr>
          <w:p w14:paraId="785E83F9"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4" w:space="0" w:color="auto"/>
            </w:tcBorders>
            <w:shd w:val="clear" w:color="000000" w:fill="FFFFFF"/>
            <w:vAlign w:val="center"/>
            <w:hideMark/>
          </w:tcPr>
          <w:p w14:paraId="5CF9ED94"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4" w:space="0" w:color="auto"/>
            </w:tcBorders>
            <w:shd w:val="clear" w:color="000000" w:fill="FFFFFF"/>
            <w:vAlign w:val="center"/>
            <w:hideMark/>
          </w:tcPr>
          <w:p w14:paraId="7B1C25FF"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4" w:space="0" w:color="auto"/>
            </w:tcBorders>
            <w:shd w:val="clear" w:color="000000" w:fill="FFFFFF"/>
            <w:vAlign w:val="center"/>
            <w:hideMark/>
          </w:tcPr>
          <w:p w14:paraId="01EAA2AC"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4" w:space="0" w:color="auto"/>
            </w:tcBorders>
            <w:shd w:val="clear" w:color="000000" w:fill="FFFFFF"/>
            <w:vAlign w:val="center"/>
            <w:hideMark/>
          </w:tcPr>
          <w:p w14:paraId="216F5DDA"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487044F8" w14:textId="77777777" w:rsidR="009D3502" w:rsidRPr="00663EDF" w:rsidRDefault="009D3502" w:rsidP="009D3502">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No especificado</w:t>
            </w:r>
          </w:p>
        </w:tc>
      </w:tr>
      <w:tr w:rsidR="001318A4" w:rsidRPr="009D3502" w14:paraId="0E158601" w14:textId="77777777" w:rsidTr="00A019F8">
        <w:trPr>
          <w:trHeight w:val="383"/>
        </w:trPr>
        <w:tc>
          <w:tcPr>
            <w:tcW w:w="1061" w:type="dxa"/>
            <w:tcBorders>
              <w:top w:val="nil"/>
              <w:left w:val="single" w:sz="8" w:space="0" w:color="auto"/>
              <w:bottom w:val="single" w:sz="4" w:space="0" w:color="auto"/>
              <w:right w:val="single" w:sz="8" w:space="0" w:color="auto"/>
            </w:tcBorders>
            <w:shd w:val="clear" w:color="000000" w:fill="FFFFFF"/>
            <w:noWrap/>
            <w:vAlign w:val="center"/>
            <w:hideMark/>
          </w:tcPr>
          <w:p w14:paraId="697FE277" w14:textId="50659BDC" w:rsidR="001318A4" w:rsidRPr="00663EDF" w:rsidRDefault="001318A4" w:rsidP="001318A4">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Población Total</w:t>
            </w:r>
          </w:p>
        </w:tc>
        <w:tc>
          <w:tcPr>
            <w:tcW w:w="1001" w:type="dxa"/>
            <w:tcBorders>
              <w:top w:val="nil"/>
              <w:left w:val="nil"/>
              <w:bottom w:val="single" w:sz="4" w:space="0" w:color="auto"/>
              <w:right w:val="single" w:sz="4" w:space="0" w:color="auto"/>
            </w:tcBorders>
            <w:shd w:val="clear" w:color="000000" w:fill="FFFFFF"/>
            <w:vAlign w:val="center"/>
            <w:hideMark/>
          </w:tcPr>
          <w:p w14:paraId="6A1FDDAC" w14:textId="2E1E1A57"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33,802</w:t>
            </w:r>
          </w:p>
        </w:tc>
        <w:tc>
          <w:tcPr>
            <w:tcW w:w="781" w:type="dxa"/>
            <w:tcBorders>
              <w:top w:val="nil"/>
              <w:left w:val="nil"/>
              <w:bottom w:val="single" w:sz="4" w:space="0" w:color="auto"/>
              <w:right w:val="single" w:sz="4" w:space="0" w:color="auto"/>
            </w:tcBorders>
            <w:shd w:val="clear" w:color="000000" w:fill="FFFFFF"/>
            <w:vAlign w:val="center"/>
            <w:hideMark/>
          </w:tcPr>
          <w:p w14:paraId="638805A5" w14:textId="20CC6AED"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19,322</w:t>
            </w:r>
          </w:p>
        </w:tc>
        <w:tc>
          <w:tcPr>
            <w:tcW w:w="831" w:type="dxa"/>
            <w:tcBorders>
              <w:top w:val="nil"/>
              <w:left w:val="nil"/>
              <w:bottom w:val="single" w:sz="4" w:space="0" w:color="auto"/>
              <w:right w:val="single" w:sz="4" w:space="0" w:color="auto"/>
            </w:tcBorders>
            <w:shd w:val="clear" w:color="000000" w:fill="FFFFFF"/>
            <w:vAlign w:val="center"/>
            <w:hideMark/>
          </w:tcPr>
          <w:p w14:paraId="744D75F0" w14:textId="6591E290"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6,483</w:t>
            </w:r>
          </w:p>
        </w:tc>
        <w:tc>
          <w:tcPr>
            <w:tcW w:w="911" w:type="dxa"/>
            <w:tcBorders>
              <w:top w:val="nil"/>
              <w:left w:val="nil"/>
              <w:bottom w:val="single" w:sz="4" w:space="0" w:color="auto"/>
              <w:right w:val="single" w:sz="4" w:space="0" w:color="auto"/>
            </w:tcBorders>
            <w:shd w:val="clear" w:color="000000" w:fill="FFFFFF"/>
            <w:vAlign w:val="center"/>
            <w:hideMark/>
          </w:tcPr>
          <w:p w14:paraId="5AB260B6" w14:textId="26C29585"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12,110</w:t>
            </w:r>
          </w:p>
        </w:tc>
        <w:tc>
          <w:tcPr>
            <w:tcW w:w="1271" w:type="dxa"/>
            <w:tcBorders>
              <w:top w:val="nil"/>
              <w:left w:val="nil"/>
              <w:bottom w:val="single" w:sz="4" w:space="0" w:color="auto"/>
              <w:right w:val="single" w:sz="4" w:space="0" w:color="auto"/>
            </w:tcBorders>
            <w:shd w:val="clear" w:color="000000" w:fill="FFFFFF"/>
            <w:vAlign w:val="center"/>
            <w:hideMark/>
          </w:tcPr>
          <w:p w14:paraId="08350EF2" w14:textId="125CF8C5"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7,273</w:t>
            </w:r>
          </w:p>
        </w:tc>
        <w:tc>
          <w:tcPr>
            <w:tcW w:w="901" w:type="dxa"/>
            <w:tcBorders>
              <w:top w:val="nil"/>
              <w:left w:val="nil"/>
              <w:bottom w:val="single" w:sz="4" w:space="0" w:color="auto"/>
              <w:right w:val="single" w:sz="4" w:space="0" w:color="auto"/>
            </w:tcBorders>
            <w:shd w:val="clear" w:color="000000" w:fill="FFFFFF"/>
            <w:vAlign w:val="center"/>
            <w:hideMark/>
          </w:tcPr>
          <w:p w14:paraId="768B11CF" w14:textId="56FCE19F"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2,613</w:t>
            </w:r>
          </w:p>
        </w:tc>
        <w:tc>
          <w:tcPr>
            <w:tcW w:w="1251" w:type="dxa"/>
            <w:tcBorders>
              <w:top w:val="nil"/>
              <w:left w:val="nil"/>
              <w:bottom w:val="single" w:sz="4" w:space="0" w:color="auto"/>
              <w:right w:val="single" w:sz="4" w:space="0" w:color="auto"/>
            </w:tcBorders>
            <w:shd w:val="clear" w:color="000000" w:fill="FFFFFF"/>
            <w:vAlign w:val="center"/>
            <w:hideMark/>
          </w:tcPr>
          <w:p w14:paraId="50371F5E" w14:textId="46194FC4"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3,118</w:t>
            </w:r>
          </w:p>
        </w:tc>
        <w:tc>
          <w:tcPr>
            <w:tcW w:w="1001" w:type="dxa"/>
            <w:tcBorders>
              <w:top w:val="nil"/>
              <w:left w:val="nil"/>
              <w:bottom w:val="single" w:sz="4" w:space="0" w:color="auto"/>
              <w:right w:val="single" w:sz="4" w:space="0" w:color="auto"/>
            </w:tcBorders>
            <w:shd w:val="clear" w:color="000000" w:fill="FFFFFF"/>
            <w:vAlign w:val="center"/>
            <w:hideMark/>
          </w:tcPr>
          <w:p w14:paraId="6DBB4C03" w14:textId="389E7C8F"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2,679</w:t>
            </w:r>
          </w:p>
        </w:tc>
        <w:tc>
          <w:tcPr>
            <w:tcW w:w="1231" w:type="dxa"/>
            <w:tcBorders>
              <w:top w:val="nil"/>
              <w:left w:val="nil"/>
              <w:bottom w:val="single" w:sz="4" w:space="0" w:color="auto"/>
              <w:right w:val="single" w:sz="4" w:space="0" w:color="auto"/>
            </w:tcBorders>
            <w:shd w:val="clear" w:color="000000" w:fill="FFFFFF"/>
            <w:vAlign w:val="center"/>
            <w:hideMark/>
          </w:tcPr>
          <w:p w14:paraId="455FFA63" w14:textId="05D6CD0F"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r>
      <w:tr w:rsidR="001318A4" w:rsidRPr="009D3502" w14:paraId="5D1633EE" w14:textId="77777777" w:rsidTr="00A019F8">
        <w:trPr>
          <w:trHeight w:val="383"/>
        </w:trPr>
        <w:tc>
          <w:tcPr>
            <w:tcW w:w="1061" w:type="dxa"/>
            <w:tcBorders>
              <w:top w:val="nil"/>
              <w:left w:val="single" w:sz="8" w:space="0" w:color="auto"/>
              <w:bottom w:val="single" w:sz="4" w:space="0" w:color="auto"/>
              <w:right w:val="single" w:sz="8" w:space="0" w:color="auto"/>
            </w:tcBorders>
            <w:shd w:val="clear" w:color="000000" w:fill="FFFFFF"/>
            <w:noWrap/>
            <w:vAlign w:val="center"/>
            <w:hideMark/>
          </w:tcPr>
          <w:p w14:paraId="6AC28643" w14:textId="3763E21D" w:rsidR="001318A4" w:rsidRPr="00663EDF" w:rsidRDefault="001318A4" w:rsidP="001318A4">
            <w:pPr>
              <w:spacing w:after="0" w:line="240" w:lineRule="auto"/>
              <w:jc w:val="center"/>
              <w:rPr>
                <w:rFonts w:ascii="Arial" w:eastAsia="Times New Roman" w:hAnsi="Arial" w:cs="Arial"/>
                <w:b/>
                <w:bCs/>
                <w:color w:val="000000"/>
                <w:sz w:val="18"/>
                <w:szCs w:val="18"/>
                <w:vertAlign w:val="subscript"/>
                <w:lang w:eastAsia="es-MX"/>
              </w:rPr>
            </w:pPr>
            <w:r w:rsidRPr="00663EDF">
              <w:rPr>
                <w:rFonts w:ascii="Arial" w:eastAsia="Times New Roman" w:hAnsi="Arial" w:cs="Arial"/>
                <w:b/>
                <w:bCs/>
                <w:color w:val="000000"/>
                <w:sz w:val="18"/>
                <w:szCs w:val="18"/>
                <w:lang w:eastAsia="es-MX"/>
              </w:rPr>
              <w:t>%</w:t>
            </w:r>
          </w:p>
        </w:tc>
        <w:tc>
          <w:tcPr>
            <w:tcW w:w="1001" w:type="dxa"/>
            <w:tcBorders>
              <w:top w:val="nil"/>
              <w:left w:val="nil"/>
              <w:bottom w:val="single" w:sz="4" w:space="0" w:color="auto"/>
              <w:right w:val="single" w:sz="4" w:space="0" w:color="auto"/>
            </w:tcBorders>
            <w:shd w:val="clear" w:color="000000" w:fill="FFFFFF"/>
            <w:vAlign w:val="center"/>
            <w:hideMark/>
          </w:tcPr>
          <w:p w14:paraId="43A5B77E" w14:textId="66A5E3D5"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17.25%</w:t>
            </w:r>
          </w:p>
        </w:tc>
        <w:tc>
          <w:tcPr>
            <w:tcW w:w="781" w:type="dxa"/>
            <w:tcBorders>
              <w:top w:val="nil"/>
              <w:left w:val="nil"/>
              <w:bottom w:val="single" w:sz="4" w:space="0" w:color="auto"/>
              <w:right w:val="single" w:sz="4" w:space="0" w:color="auto"/>
            </w:tcBorders>
            <w:shd w:val="clear" w:color="000000" w:fill="FFFFFF"/>
            <w:vAlign w:val="center"/>
            <w:hideMark/>
          </w:tcPr>
          <w:p w14:paraId="477D3FFA" w14:textId="0FD14679"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w:t>
            </w:r>
          </w:p>
        </w:tc>
        <w:tc>
          <w:tcPr>
            <w:tcW w:w="831" w:type="dxa"/>
            <w:tcBorders>
              <w:top w:val="nil"/>
              <w:left w:val="nil"/>
              <w:bottom w:val="single" w:sz="4" w:space="0" w:color="auto"/>
              <w:right w:val="single" w:sz="4" w:space="0" w:color="auto"/>
            </w:tcBorders>
            <w:shd w:val="clear" w:color="000000" w:fill="FFFFFF"/>
            <w:vAlign w:val="center"/>
            <w:hideMark/>
          </w:tcPr>
          <w:p w14:paraId="2B0C468B" w14:textId="2F8AE3E2"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w:t>
            </w:r>
          </w:p>
        </w:tc>
        <w:tc>
          <w:tcPr>
            <w:tcW w:w="911" w:type="dxa"/>
            <w:tcBorders>
              <w:top w:val="nil"/>
              <w:left w:val="nil"/>
              <w:bottom w:val="single" w:sz="4" w:space="0" w:color="auto"/>
              <w:right w:val="single" w:sz="4" w:space="0" w:color="auto"/>
            </w:tcBorders>
            <w:shd w:val="clear" w:color="000000" w:fill="FFFFFF"/>
            <w:vAlign w:val="center"/>
            <w:hideMark/>
          </w:tcPr>
          <w:p w14:paraId="10FB0B7B" w14:textId="256C7FEC"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6.18%</w:t>
            </w:r>
          </w:p>
        </w:tc>
        <w:tc>
          <w:tcPr>
            <w:tcW w:w="1271" w:type="dxa"/>
            <w:tcBorders>
              <w:top w:val="nil"/>
              <w:left w:val="nil"/>
              <w:bottom w:val="single" w:sz="4" w:space="0" w:color="auto"/>
              <w:right w:val="single" w:sz="4" w:space="0" w:color="auto"/>
            </w:tcBorders>
            <w:shd w:val="clear" w:color="000000" w:fill="FFFFFF"/>
            <w:vAlign w:val="center"/>
            <w:hideMark/>
          </w:tcPr>
          <w:p w14:paraId="09F41E04" w14:textId="5E62267D"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w:t>
            </w:r>
          </w:p>
        </w:tc>
        <w:tc>
          <w:tcPr>
            <w:tcW w:w="901" w:type="dxa"/>
            <w:tcBorders>
              <w:top w:val="nil"/>
              <w:left w:val="nil"/>
              <w:bottom w:val="single" w:sz="4" w:space="0" w:color="auto"/>
              <w:right w:val="single" w:sz="4" w:space="0" w:color="auto"/>
            </w:tcBorders>
            <w:shd w:val="clear" w:color="000000" w:fill="FFFFFF"/>
            <w:vAlign w:val="center"/>
            <w:hideMark/>
          </w:tcPr>
          <w:p w14:paraId="753038FF" w14:textId="152C6D7D"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c>
          <w:tcPr>
            <w:tcW w:w="1251" w:type="dxa"/>
            <w:tcBorders>
              <w:top w:val="nil"/>
              <w:left w:val="nil"/>
              <w:bottom w:val="single" w:sz="4" w:space="0" w:color="auto"/>
              <w:right w:val="single" w:sz="4" w:space="0" w:color="auto"/>
            </w:tcBorders>
            <w:shd w:val="clear" w:color="000000" w:fill="FFFFFF"/>
            <w:vAlign w:val="center"/>
            <w:hideMark/>
          </w:tcPr>
          <w:p w14:paraId="56077BA8" w14:textId="5FD25AED"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c>
          <w:tcPr>
            <w:tcW w:w="1001" w:type="dxa"/>
            <w:tcBorders>
              <w:top w:val="nil"/>
              <w:left w:val="nil"/>
              <w:bottom w:val="single" w:sz="4" w:space="0" w:color="auto"/>
              <w:right w:val="single" w:sz="4" w:space="0" w:color="auto"/>
            </w:tcBorders>
            <w:shd w:val="clear" w:color="000000" w:fill="FFFFFF"/>
            <w:vAlign w:val="center"/>
            <w:hideMark/>
          </w:tcPr>
          <w:p w14:paraId="781FC0F5" w14:textId="481F5706"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1231" w:type="dxa"/>
            <w:tcBorders>
              <w:top w:val="nil"/>
              <w:left w:val="nil"/>
              <w:bottom w:val="single" w:sz="4" w:space="0" w:color="auto"/>
              <w:right w:val="single" w:sz="4" w:space="0" w:color="auto"/>
            </w:tcBorders>
            <w:shd w:val="clear" w:color="000000" w:fill="FFFFFF"/>
            <w:vAlign w:val="center"/>
            <w:hideMark/>
          </w:tcPr>
          <w:p w14:paraId="753A6A8A" w14:textId="28008DDE"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r w:rsidR="001318A4" w:rsidRPr="009D3502" w14:paraId="26CB6A04" w14:textId="77777777" w:rsidTr="00663EDF">
        <w:trPr>
          <w:trHeight w:val="383"/>
        </w:trPr>
        <w:tc>
          <w:tcPr>
            <w:tcW w:w="1061" w:type="dxa"/>
            <w:tcBorders>
              <w:top w:val="nil"/>
              <w:left w:val="single" w:sz="8" w:space="0" w:color="auto"/>
              <w:bottom w:val="single" w:sz="4" w:space="0" w:color="auto"/>
              <w:right w:val="single" w:sz="8" w:space="0" w:color="auto"/>
            </w:tcBorders>
            <w:shd w:val="clear" w:color="000000" w:fill="FFFFFF"/>
            <w:vAlign w:val="center"/>
            <w:hideMark/>
          </w:tcPr>
          <w:p w14:paraId="37D31EC8" w14:textId="5FC1BAC6" w:rsidR="001318A4" w:rsidRPr="00663EDF" w:rsidRDefault="001318A4" w:rsidP="001318A4">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Poca Dificultad</w:t>
            </w:r>
          </w:p>
        </w:tc>
        <w:tc>
          <w:tcPr>
            <w:tcW w:w="1001" w:type="dxa"/>
            <w:tcBorders>
              <w:top w:val="nil"/>
              <w:left w:val="nil"/>
              <w:bottom w:val="single" w:sz="4" w:space="0" w:color="auto"/>
              <w:right w:val="single" w:sz="4" w:space="0" w:color="auto"/>
            </w:tcBorders>
            <w:shd w:val="clear" w:color="000000" w:fill="FFFFFF"/>
            <w:vAlign w:val="center"/>
            <w:hideMark/>
          </w:tcPr>
          <w:p w14:paraId="3950B905" w14:textId="5CF3C4C4"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23,298</w:t>
            </w:r>
          </w:p>
        </w:tc>
        <w:tc>
          <w:tcPr>
            <w:tcW w:w="781" w:type="dxa"/>
            <w:tcBorders>
              <w:top w:val="nil"/>
              <w:left w:val="nil"/>
              <w:bottom w:val="single" w:sz="4" w:space="0" w:color="auto"/>
              <w:right w:val="single" w:sz="4" w:space="0" w:color="auto"/>
            </w:tcBorders>
            <w:shd w:val="clear" w:color="000000" w:fill="FFFFFF"/>
            <w:vAlign w:val="center"/>
            <w:hideMark/>
          </w:tcPr>
          <w:p w14:paraId="68D6D0E7" w14:textId="6E4181AA"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14,580</w:t>
            </w:r>
          </w:p>
        </w:tc>
        <w:tc>
          <w:tcPr>
            <w:tcW w:w="831" w:type="dxa"/>
            <w:tcBorders>
              <w:top w:val="nil"/>
              <w:left w:val="nil"/>
              <w:bottom w:val="single" w:sz="4" w:space="0" w:color="auto"/>
              <w:right w:val="single" w:sz="4" w:space="0" w:color="auto"/>
            </w:tcBorders>
            <w:shd w:val="clear" w:color="000000" w:fill="FFFFFF"/>
            <w:vAlign w:val="center"/>
            <w:hideMark/>
          </w:tcPr>
          <w:p w14:paraId="141910D4" w14:textId="58154C69"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4,544</w:t>
            </w:r>
          </w:p>
        </w:tc>
        <w:tc>
          <w:tcPr>
            <w:tcW w:w="911" w:type="dxa"/>
            <w:tcBorders>
              <w:top w:val="nil"/>
              <w:left w:val="nil"/>
              <w:bottom w:val="single" w:sz="4" w:space="0" w:color="auto"/>
              <w:right w:val="single" w:sz="4" w:space="0" w:color="auto"/>
            </w:tcBorders>
            <w:shd w:val="clear" w:color="000000" w:fill="FFFFFF"/>
            <w:vAlign w:val="center"/>
            <w:hideMark/>
          </w:tcPr>
          <w:p w14:paraId="20A73F81" w14:textId="497BB73A"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7,008</w:t>
            </w:r>
          </w:p>
        </w:tc>
        <w:tc>
          <w:tcPr>
            <w:tcW w:w="1271" w:type="dxa"/>
            <w:tcBorders>
              <w:top w:val="nil"/>
              <w:left w:val="nil"/>
              <w:bottom w:val="single" w:sz="4" w:space="0" w:color="auto"/>
              <w:right w:val="single" w:sz="4" w:space="0" w:color="auto"/>
            </w:tcBorders>
            <w:shd w:val="clear" w:color="000000" w:fill="FFFFFF"/>
            <w:vAlign w:val="center"/>
            <w:hideMark/>
          </w:tcPr>
          <w:p w14:paraId="4B3BEAF7" w14:textId="34EAB6C2"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5,213</w:t>
            </w:r>
          </w:p>
        </w:tc>
        <w:tc>
          <w:tcPr>
            <w:tcW w:w="901" w:type="dxa"/>
            <w:tcBorders>
              <w:top w:val="nil"/>
              <w:left w:val="nil"/>
              <w:bottom w:val="single" w:sz="4" w:space="0" w:color="auto"/>
              <w:right w:val="single" w:sz="4" w:space="0" w:color="auto"/>
            </w:tcBorders>
            <w:shd w:val="clear" w:color="000000" w:fill="FFFFFF"/>
            <w:vAlign w:val="center"/>
            <w:hideMark/>
          </w:tcPr>
          <w:p w14:paraId="54B1DAEC" w14:textId="50088259"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847</w:t>
            </w:r>
          </w:p>
        </w:tc>
        <w:tc>
          <w:tcPr>
            <w:tcW w:w="1251" w:type="dxa"/>
            <w:tcBorders>
              <w:top w:val="nil"/>
              <w:left w:val="nil"/>
              <w:bottom w:val="single" w:sz="4" w:space="0" w:color="auto"/>
              <w:right w:val="single" w:sz="4" w:space="0" w:color="auto"/>
            </w:tcBorders>
            <w:shd w:val="clear" w:color="000000" w:fill="FFFFFF"/>
            <w:vAlign w:val="center"/>
            <w:hideMark/>
          </w:tcPr>
          <w:p w14:paraId="46287DBB" w14:textId="754A758A"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1,524</w:t>
            </w:r>
          </w:p>
        </w:tc>
        <w:tc>
          <w:tcPr>
            <w:tcW w:w="1001" w:type="dxa"/>
            <w:vMerge w:val="restart"/>
            <w:tcBorders>
              <w:top w:val="nil"/>
              <w:left w:val="nil"/>
              <w:bottom w:val="nil"/>
              <w:right w:val="nil"/>
            </w:tcBorders>
            <w:shd w:val="clear" w:color="000000" w:fill="FFFFFF"/>
            <w:vAlign w:val="center"/>
            <w:hideMark/>
          </w:tcPr>
          <w:p w14:paraId="1A6C3B4A" w14:textId="77777777" w:rsidR="001318A4" w:rsidRPr="009D3502" w:rsidRDefault="001318A4" w:rsidP="001318A4">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4" w:space="0" w:color="auto"/>
            </w:tcBorders>
            <w:shd w:val="clear" w:color="000000" w:fill="FFFFFF"/>
            <w:vAlign w:val="center"/>
            <w:hideMark/>
          </w:tcPr>
          <w:p w14:paraId="452B3CE1" w14:textId="77777777" w:rsidR="001318A4" w:rsidRPr="009D3502" w:rsidRDefault="001318A4" w:rsidP="001318A4">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r>
      <w:tr w:rsidR="001318A4" w:rsidRPr="009D3502" w14:paraId="2BD2BA4D" w14:textId="77777777" w:rsidTr="00663EDF">
        <w:trPr>
          <w:trHeight w:val="383"/>
        </w:trPr>
        <w:tc>
          <w:tcPr>
            <w:tcW w:w="1061" w:type="dxa"/>
            <w:tcBorders>
              <w:top w:val="nil"/>
              <w:left w:val="single" w:sz="8" w:space="0" w:color="auto"/>
              <w:bottom w:val="single" w:sz="4" w:space="0" w:color="auto"/>
              <w:right w:val="single" w:sz="8" w:space="0" w:color="auto"/>
            </w:tcBorders>
            <w:shd w:val="clear" w:color="000000" w:fill="FFFFFF"/>
            <w:vAlign w:val="center"/>
            <w:hideMark/>
          </w:tcPr>
          <w:p w14:paraId="64AEF2F8" w14:textId="01D413DB" w:rsidR="001318A4" w:rsidRPr="00663EDF" w:rsidRDefault="001318A4" w:rsidP="001318A4">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 xml:space="preserve">% </w:t>
            </w:r>
          </w:p>
        </w:tc>
        <w:tc>
          <w:tcPr>
            <w:tcW w:w="1001" w:type="dxa"/>
            <w:tcBorders>
              <w:top w:val="nil"/>
              <w:left w:val="nil"/>
              <w:bottom w:val="single" w:sz="4" w:space="0" w:color="auto"/>
              <w:right w:val="single" w:sz="4" w:space="0" w:color="auto"/>
            </w:tcBorders>
            <w:shd w:val="clear" w:color="000000" w:fill="FFFFFF"/>
            <w:vAlign w:val="center"/>
            <w:hideMark/>
          </w:tcPr>
          <w:p w14:paraId="26ABF3EE" w14:textId="4ED32114"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11.89%</w:t>
            </w:r>
          </w:p>
        </w:tc>
        <w:tc>
          <w:tcPr>
            <w:tcW w:w="781" w:type="dxa"/>
            <w:tcBorders>
              <w:top w:val="nil"/>
              <w:left w:val="nil"/>
              <w:bottom w:val="single" w:sz="4" w:space="0" w:color="auto"/>
              <w:right w:val="single" w:sz="4" w:space="0" w:color="auto"/>
            </w:tcBorders>
            <w:shd w:val="clear" w:color="000000" w:fill="FFFFFF"/>
            <w:vAlign w:val="center"/>
            <w:hideMark/>
          </w:tcPr>
          <w:p w14:paraId="2DB9B127" w14:textId="2C38FAD6"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7.44%</w:t>
            </w:r>
          </w:p>
        </w:tc>
        <w:tc>
          <w:tcPr>
            <w:tcW w:w="831" w:type="dxa"/>
            <w:tcBorders>
              <w:top w:val="nil"/>
              <w:left w:val="nil"/>
              <w:bottom w:val="single" w:sz="4" w:space="0" w:color="auto"/>
              <w:right w:val="single" w:sz="4" w:space="0" w:color="auto"/>
            </w:tcBorders>
            <w:shd w:val="clear" w:color="000000" w:fill="FFFFFF"/>
            <w:vAlign w:val="center"/>
            <w:hideMark/>
          </w:tcPr>
          <w:p w14:paraId="47CDE7C7" w14:textId="717D1323"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w:t>
            </w:r>
          </w:p>
        </w:tc>
        <w:tc>
          <w:tcPr>
            <w:tcW w:w="911" w:type="dxa"/>
            <w:tcBorders>
              <w:top w:val="nil"/>
              <w:left w:val="nil"/>
              <w:bottom w:val="single" w:sz="4" w:space="0" w:color="auto"/>
              <w:right w:val="single" w:sz="4" w:space="0" w:color="auto"/>
            </w:tcBorders>
            <w:shd w:val="clear" w:color="000000" w:fill="FFFFFF"/>
            <w:vAlign w:val="center"/>
            <w:hideMark/>
          </w:tcPr>
          <w:p w14:paraId="4141A97D" w14:textId="463F4E88"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w:t>
            </w:r>
          </w:p>
        </w:tc>
        <w:tc>
          <w:tcPr>
            <w:tcW w:w="1271" w:type="dxa"/>
            <w:tcBorders>
              <w:top w:val="nil"/>
              <w:left w:val="nil"/>
              <w:bottom w:val="single" w:sz="4" w:space="0" w:color="auto"/>
              <w:right w:val="single" w:sz="4" w:space="0" w:color="auto"/>
            </w:tcBorders>
            <w:shd w:val="clear" w:color="000000" w:fill="FFFFFF"/>
            <w:vAlign w:val="center"/>
            <w:hideMark/>
          </w:tcPr>
          <w:p w14:paraId="0F100558" w14:textId="7DAA733C"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w:t>
            </w:r>
          </w:p>
        </w:tc>
        <w:tc>
          <w:tcPr>
            <w:tcW w:w="901" w:type="dxa"/>
            <w:tcBorders>
              <w:top w:val="nil"/>
              <w:left w:val="nil"/>
              <w:bottom w:val="single" w:sz="4" w:space="0" w:color="auto"/>
              <w:right w:val="single" w:sz="4" w:space="0" w:color="auto"/>
            </w:tcBorders>
            <w:shd w:val="clear" w:color="000000" w:fill="FFFFFF"/>
            <w:vAlign w:val="center"/>
            <w:hideMark/>
          </w:tcPr>
          <w:p w14:paraId="74A9A7C7" w14:textId="0162E63E"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c>
          <w:tcPr>
            <w:tcW w:w="1251" w:type="dxa"/>
            <w:tcBorders>
              <w:top w:val="nil"/>
              <w:left w:val="nil"/>
              <w:bottom w:val="single" w:sz="4" w:space="0" w:color="auto"/>
              <w:right w:val="single" w:sz="4" w:space="0" w:color="auto"/>
            </w:tcBorders>
            <w:shd w:val="clear" w:color="000000" w:fill="FFFFFF"/>
            <w:vAlign w:val="center"/>
            <w:hideMark/>
          </w:tcPr>
          <w:p w14:paraId="2B9680F2" w14:textId="677DECD7"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p>
        </w:tc>
        <w:tc>
          <w:tcPr>
            <w:tcW w:w="1001" w:type="dxa"/>
            <w:vMerge/>
            <w:tcBorders>
              <w:top w:val="nil"/>
              <w:left w:val="nil"/>
              <w:bottom w:val="nil"/>
              <w:right w:val="nil"/>
            </w:tcBorders>
            <w:vAlign w:val="center"/>
            <w:hideMark/>
          </w:tcPr>
          <w:p w14:paraId="47DD7CEF" w14:textId="77777777" w:rsidR="001318A4" w:rsidRPr="009D3502" w:rsidRDefault="001318A4" w:rsidP="001318A4">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4" w:space="0" w:color="auto"/>
            </w:tcBorders>
            <w:vAlign w:val="center"/>
            <w:hideMark/>
          </w:tcPr>
          <w:p w14:paraId="170EBF6F" w14:textId="77777777" w:rsidR="001318A4" w:rsidRPr="009D3502" w:rsidRDefault="001318A4" w:rsidP="001318A4">
            <w:pPr>
              <w:spacing w:after="0" w:line="240" w:lineRule="auto"/>
              <w:rPr>
                <w:rFonts w:ascii="Calibri" w:eastAsia="Times New Roman" w:hAnsi="Calibri" w:cs="Calibri"/>
                <w:color w:val="000000"/>
                <w:sz w:val="20"/>
                <w:szCs w:val="20"/>
                <w:lang w:eastAsia="es-MX"/>
              </w:rPr>
            </w:pPr>
          </w:p>
        </w:tc>
      </w:tr>
      <w:tr w:rsidR="001318A4" w:rsidRPr="009D3502" w14:paraId="4F186149" w14:textId="77777777" w:rsidTr="00663EDF">
        <w:trPr>
          <w:trHeight w:val="383"/>
        </w:trPr>
        <w:tc>
          <w:tcPr>
            <w:tcW w:w="1061" w:type="dxa"/>
            <w:tcBorders>
              <w:top w:val="nil"/>
              <w:left w:val="single" w:sz="8" w:space="0" w:color="auto"/>
              <w:bottom w:val="single" w:sz="4" w:space="0" w:color="auto"/>
              <w:right w:val="single" w:sz="8" w:space="0" w:color="auto"/>
            </w:tcBorders>
            <w:shd w:val="clear" w:color="000000" w:fill="FFFFFF"/>
            <w:vAlign w:val="center"/>
            <w:hideMark/>
          </w:tcPr>
          <w:p w14:paraId="4E41DF8F" w14:textId="77777777" w:rsidR="001318A4" w:rsidRPr="00663EDF" w:rsidRDefault="001318A4" w:rsidP="001318A4">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Mucha Dificultad</w:t>
            </w:r>
          </w:p>
        </w:tc>
        <w:tc>
          <w:tcPr>
            <w:tcW w:w="1001" w:type="dxa"/>
            <w:tcBorders>
              <w:top w:val="nil"/>
              <w:left w:val="nil"/>
              <w:bottom w:val="single" w:sz="4" w:space="0" w:color="auto"/>
              <w:right w:val="single" w:sz="4" w:space="0" w:color="auto"/>
            </w:tcBorders>
            <w:shd w:val="clear" w:color="000000" w:fill="FFFFFF"/>
            <w:vAlign w:val="center"/>
            <w:hideMark/>
          </w:tcPr>
          <w:p w14:paraId="502A44A5" w14:textId="793342F2"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10,504</w:t>
            </w:r>
          </w:p>
        </w:tc>
        <w:tc>
          <w:tcPr>
            <w:tcW w:w="781" w:type="dxa"/>
            <w:tcBorders>
              <w:top w:val="nil"/>
              <w:left w:val="nil"/>
              <w:bottom w:val="single" w:sz="4" w:space="0" w:color="auto"/>
              <w:right w:val="single" w:sz="4" w:space="0" w:color="auto"/>
            </w:tcBorders>
            <w:shd w:val="clear" w:color="000000" w:fill="FFFFFF"/>
            <w:vAlign w:val="center"/>
            <w:hideMark/>
          </w:tcPr>
          <w:p w14:paraId="009843AA" w14:textId="071F83A8"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4,742</w:t>
            </w:r>
          </w:p>
        </w:tc>
        <w:tc>
          <w:tcPr>
            <w:tcW w:w="831" w:type="dxa"/>
            <w:tcBorders>
              <w:top w:val="nil"/>
              <w:left w:val="nil"/>
              <w:bottom w:val="single" w:sz="4" w:space="0" w:color="auto"/>
              <w:right w:val="single" w:sz="4" w:space="0" w:color="auto"/>
            </w:tcBorders>
            <w:shd w:val="clear" w:color="000000" w:fill="FFFFFF"/>
            <w:vAlign w:val="center"/>
            <w:hideMark/>
          </w:tcPr>
          <w:p w14:paraId="6C687C70" w14:textId="2D054584"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1,939</w:t>
            </w:r>
          </w:p>
        </w:tc>
        <w:tc>
          <w:tcPr>
            <w:tcW w:w="911" w:type="dxa"/>
            <w:tcBorders>
              <w:top w:val="nil"/>
              <w:left w:val="nil"/>
              <w:bottom w:val="single" w:sz="4" w:space="0" w:color="auto"/>
              <w:right w:val="single" w:sz="4" w:space="0" w:color="auto"/>
            </w:tcBorders>
            <w:shd w:val="clear" w:color="000000" w:fill="FFFFFF"/>
            <w:vAlign w:val="center"/>
            <w:hideMark/>
          </w:tcPr>
          <w:p w14:paraId="7F7AD0EB" w14:textId="03A162B6"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5,102</w:t>
            </w:r>
          </w:p>
        </w:tc>
        <w:tc>
          <w:tcPr>
            <w:tcW w:w="1271" w:type="dxa"/>
            <w:tcBorders>
              <w:top w:val="nil"/>
              <w:left w:val="nil"/>
              <w:bottom w:val="single" w:sz="4" w:space="0" w:color="auto"/>
              <w:right w:val="single" w:sz="4" w:space="0" w:color="auto"/>
            </w:tcBorders>
            <w:shd w:val="clear" w:color="000000" w:fill="FFFFFF"/>
            <w:vAlign w:val="center"/>
            <w:hideMark/>
          </w:tcPr>
          <w:p w14:paraId="25ADB2E5" w14:textId="02B236C9"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2,060</w:t>
            </w:r>
          </w:p>
        </w:tc>
        <w:tc>
          <w:tcPr>
            <w:tcW w:w="901" w:type="dxa"/>
            <w:tcBorders>
              <w:top w:val="nil"/>
              <w:left w:val="nil"/>
              <w:bottom w:val="single" w:sz="4" w:space="0" w:color="auto"/>
              <w:right w:val="single" w:sz="4" w:space="0" w:color="auto"/>
            </w:tcBorders>
            <w:shd w:val="clear" w:color="000000" w:fill="FFFFFF"/>
            <w:vAlign w:val="center"/>
            <w:hideMark/>
          </w:tcPr>
          <w:p w14:paraId="13B4C7D9" w14:textId="4EA769AE"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1,766</w:t>
            </w:r>
          </w:p>
        </w:tc>
        <w:tc>
          <w:tcPr>
            <w:tcW w:w="1251" w:type="dxa"/>
            <w:tcBorders>
              <w:top w:val="nil"/>
              <w:left w:val="nil"/>
              <w:bottom w:val="single" w:sz="4" w:space="0" w:color="auto"/>
              <w:right w:val="single" w:sz="4" w:space="0" w:color="auto"/>
            </w:tcBorders>
            <w:shd w:val="clear" w:color="000000" w:fill="FFFFFF"/>
            <w:vAlign w:val="center"/>
            <w:hideMark/>
          </w:tcPr>
          <w:p w14:paraId="19637C58" w14:textId="731A1291"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1,594</w:t>
            </w:r>
          </w:p>
        </w:tc>
        <w:tc>
          <w:tcPr>
            <w:tcW w:w="1001" w:type="dxa"/>
            <w:vMerge/>
            <w:tcBorders>
              <w:top w:val="nil"/>
              <w:left w:val="nil"/>
              <w:bottom w:val="nil"/>
              <w:right w:val="nil"/>
            </w:tcBorders>
            <w:vAlign w:val="center"/>
            <w:hideMark/>
          </w:tcPr>
          <w:p w14:paraId="18A5EB67" w14:textId="77777777" w:rsidR="001318A4" w:rsidRPr="009D3502" w:rsidRDefault="001318A4" w:rsidP="001318A4">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4" w:space="0" w:color="auto"/>
            </w:tcBorders>
            <w:vAlign w:val="center"/>
            <w:hideMark/>
          </w:tcPr>
          <w:p w14:paraId="30448112" w14:textId="77777777" w:rsidR="001318A4" w:rsidRPr="009D3502" w:rsidRDefault="001318A4" w:rsidP="001318A4">
            <w:pPr>
              <w:spacing w:after="0" w:line="240" w:lineRule="auto"/>
              <w:rPr>
                <w:rFonts w:ascii="Calibri" w:eastAsia="Times New Roman" w:hAnsi="Calibri" w:cs="Calibri"/>
                <w:color w:val="000000"/>
                <w:sz w:val="20"/>
                <w:szCs w:val="20"/>
                <w:lang w:eastAsia="es-MX"/>
              </w:rPr>
            </w:pPr>
          </w:p>
        </w:tc>
      </w:tr>
      <w:tr w:rsidR="001318A4" w:rsidRPr="009D3502" w14:paraId="53B835FB" w14:textId="77777777" w:rsidTr="00663EDF">
        <w:trPr>
          <w:trHeight w:val="401"/>
        </w:trPr>
        <w:tc>
          <w:tcPr>
            <w:tcW w:w="1061" w:type="dxa"/>
            <w:tcBorders>
              <w:top w:val="nil"/>
              <w:left w:val="single" w:sz="8" w:space="0" w:color="auto"/>
              <w:bottom w:val="single" w:sz="8" w:space="0" w:color="auto"/>
              <w:right w:val="single" w:sz="8" w:space="0" w:color="auto"/>
            </w:tcBorders>
            <w:shd w:val="clear" w:color="000000" w:fill="FFFFFF"/>
            <w:vAlign w:val="center"/>
            <w:hideMark/>
          </w:tcPr>
          <w:p w14:paraId="75590DE0" w14:textId="2A67573D" w:rsidR="001318A4" w:rsidRPr="00663EDF" w:rsidRDefault="001318A4" w:rsidP="001318A4">
            <w:pPr>
              <w:spacing w:after="0" w:line="240" w:lineRule="auto"/>
              <w:jc w:val="center"/>
              <w:rPr>
                <w:rFonts w:ascii="Arial" w:eastAsia="Times New Roman" w:hAnsi="Arial" w:cs="Arial"/>
                <w:b/>
                <w:bCs/>
                <w:color w:val="000000"/>
                <w:sz w:val="18"/>
                <w:szCs w:val="18"/>
                <w:lang w:eastAsia="es-MX"/>
              </w:rPr>
            </w:pPr>
            <w:r w:rsidRPr="00663EDF">
              <w:rPr>
                <w:rFonts w:ascii="Arial" w:eastAsia="Times New Roman" w:hAnsi="Arial" w:cs="Arial"/>
                <w:b/>
                <w:bCs/>
                <w:color w:val="000000"/>
                <w:sz w:val="18"/>
                <w:szCs w:val="18"/>
                <w:lang w:eastAsia="es-MX"/>
              </w:rPr>
              <w:t>%</w:t>
            </w:r>
          </w:p>
        </w:tc>
        <w:tc>
          <w:tcPr>
            <w:tcW w:w="1001" w:type="dxa"/>
            <w:tcBorders>
              <w:top w:val="nil"/>
              <w:left w:val="nil"/>
              <w:bottom w:val="single" w:sz="4" w:space="0" w:color="auto"/>
              <w:right w:val="single" w:sz="4" w:space="0" w:color="auto"/>
            </w:tcBorders>
            <w:shd w:val="clear" w:color="000000" w:fill="FFFFFF"/>
            <w:vAlign w:val="center"/>
            <w:hideMark/>
          </w:tcPr>
          <w:p w14:paraId="74763AD7" w14:textId="2855DE14"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5.36%</w:t>
            </w:r>
          </w:p>
        </w:tc>
        <w:tc>
          <w:tcPr>
            <w:tcW w:w="781" w:type="dxa"/>
            <w:tcBorders>
              <w:top w:val="nil"/>
              <w:left w:val="nil"/>
              <w:bottom w:val="single" w:sz="4" w:space="0" w:color="auto"/>
              <w:right w:val="single" w:sz="4" w:space="0" w:color="auto"/>
            </w:tcBorders>
            <w:shd w:val="clear" w:color="000000" w:fill="FFFFFF"/>
            <w:vAlign w:val="center"/>
            <w:hideMark/>
          </w:tcPr>
          <w:p w14:paraId="76BC3CAB" w14:textId="77FBD2C9"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w:t>
            </w:r>
          </w:p>
        </w:tc>
        <w:tc>
          <w:tcPr>
            <w:tcW w:w="831" w:type="dxa"/>
            <w:tcBorders>
              <w:top w:val="nil"/>
              <w:left w:val="nil"/>
              <w:bottom w:val="single" w:sz="4" w:space="0" w:color="auto"/>
              <w:right w:val="single" w:sz="4" w:space="0" w:color="auto"/>
            </w:tcBorders>
            <w:shd w:val="clear" w:color="000000" w:fill="FFFFFF"/>
            <w:vAlign w:val="center"/>
            <w:hideMark/>
          </w:tcPr>
          <w:p w14:paraId="2E7061FC" w14:textId="2BD0FBCB"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c>
          <w:tcPr>
            <w:tcW w:w="911" w:type="dxa"/>
            <w:tcBorders>
              <w:top w:val="nil"/>
              <w:left w:val="nil"/>
              <w:bottom w:val="single" w:sz="4" w:space="0" w:color="auto"/>
              <w:right w:val="single" w:sz="4" w:space="0" w:color="auto"/>
            </w:tcBorders>
            <w:shd w:val="clear" w:color="000000" w:fill="FFFFFF"/>
            <w:vAlign w:val="center"/>
            <w:hideMark/>
          </w:tcPr>
          <w:p w14:paraId="286BCFBF" w14:textId="578C7D8E"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1271" w:type="dxa"/>
            <w:tcBorders>
              <w:top w:val="nil"/>
              <w:left w:val="nil"/>
              <w:bottom w:val="single" w:sz="4" w:space="0" w:color="auto"/>
              <w:right w:val="single" w:sz="4" w:space="0" w:color="auto"/>
            </w:tcBorders>
            <w:shd w:val="clear" w:color="000000" w:fill="FFFFFF"/>
            <w:vAlign w:val="center"/>
            <w:hideMark/>
          </w:tcPr>
          <w:p w14:paraId="4B0DAC00" w14:textId="43FCBB5C"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901" w:type="dxa"/>
            <w:tcBorders>
              <w:top w:val="nil"/>
              <w:left w:val="nil"/>
              <w:bottom w:val="single" w:sz="4" w:space="0" w:color="auto"/>
              <w:right w:val="single" w:sz="4" w:space="0" w:color="auto"/>
            </w:tcBorders>
            <w:shd w:val="clear" w:color="000000" w:fill="FFFFFF"/>
            <w:vAlign w:val="center"/>
            <w:hideMark/>
          </w:tcPr>
          <w:p w14:paraId="668C5F21" w14:textId="639C4FB6"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0.90%</w:t>
            </w:r>
          </w:p>
        </w:tc>
        <w:tc>
          <w:tcPr>
            <w:tcW w:w="1251" w:type="dxa"/>
            <w:tcBorders>
              <w:top w:val="nil"/>
              <w:left w:val="nil"/>
              <w:bottom w:val="single" w:sz="4" w:space="0" w:color="auto"/>
              <w:right w:val="single" w:sz="4" w:space="0" w:color="auto"/>
            </w:tcBorders>
            <w:shd w:val="clear" w:color="000000" w:fill="FFFFFF"/>
            <w:vAlign w:val="center"/>
            <w:hideMark/>
          </w:tcPr>
          <w:p w14:paraId="322A5ABE" w14:textId="7AADEFB3" w:rsidR="001318A4" w:rsidRPr="00663EDF" w:rsidRDefault="001318A4" w:rsidP="001318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0.81%</w:t>
            </w:r>
          </w:p>
        </w:tc>
        <w:tc>
          <w:tcPr>
            <w:tcW w:w="1001" w:type="dxa"/>
            <w:tcBorders>
              <w:top w:val="nil"/>
              <w:left w:val="nil"/>
              <w:bottom w:val="single" w:sz="4" w:space="0" w:color="auto"/>
              <w:right w:val="nil"/>
            </w:tcBorders>
            <w:shd w:val="clear" w:color="000000" w:fill="FFFFFF"/>
            <w:vAlign w:val="bottom"/>
            <w:hideMark/>
          </w:tcPr>
          <w:p w14:paraId="1DE7F821" w14:textId="77777777" w:rsidR="001318A4" w:rsidRPr="009D3502" w:rsidRDefault="001318A4" w:rsidP="001318A4">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c>
          <w:tcPr>
            <w:tcW w:w="1231" w:type="dxa"/>
            <w:tcBorders>
              <w:top w:val="nil"/>
              <w:left w:val="nil"/>
              <w:bottom w:val="single" w:sz="4" w:space="0" w:color="auto"/>
              <w:right w:val="single" w:sz="4" w:space="0" w:color="auto"/>
            </w:tcBorders>
            <w:shd w:val="clear" w:color="000000" w:fill="FFFFFF"/>
            <w:vAlign w:val="bottom"/>
            <w:hideMark/>
          </w:tcPr>
          <w:p w14:paraId="6726B9F1" w14:textId="77777777" w:rsidR="001318A4" w:rsidRPr="009D3502" w:rsidRDefault="001318A4" w:rsidP="001318A4">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r>
    </w:tbl>
    <w:p w14:paraId="59124CB1" w14:textId="11C04AB6"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6668470D" w14:textId="3F65B807" w:rsidR="00AC0260" w:rsidRDefault="00AC0260" w:rsidP="00CF06CD">
      <w:pPr>
        <w:spacing w:after="0" w:line="240" w:lineRule="auto"/>
        <w:ind w:left="567"/>
        <w:rPr>
          <w:rFonts w:ascii="Arial" w:hAnsi="Arial" w:cs="Arial"/>
          <w:b/>
          <w:sz w:val="24"/>
          <w:szCs w:val="24"/>
        </w:rPr>
      </w:pPr>
    </w:p>
    <w:p w14:paraId="604A1458" w14:textId="77777777" w:rsidR="006D5A2F" w:rsidRPr="00484854" w:rsidRDefault="006D5A2F" w:rsidP="006D5A2F">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14FB6C9B" w14:textId="77777777" w:rsidR="006D5A2F" w:rsidRDefault="006D5A2F" w:rsidP="006D5A2F">
      <w:pPr>
        <w:spacing w:after="0" w:line="240" w:lineRule="auto"/>
        <w:ind w:left="567"/>
        <w:rPr>
          <w:rFonts w:ascii="Arial" w:hAnsi="Arial" w:cs="Arial"/>
          <w:b/>
          <w:sz w:val="20"/>
          <w:szCs w:val="20"/>
        </w:rPr>
      </w:pPr>
    </w:p>
    <w:p w14:paraId="0C823AB9" w14:textId="508CAAA6" w:rsidR="006D5A2F" w:rsidRDefault="006D5A2F" w:rsidP="006D5A2F">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9.57 años aprobados; teniendo un grado promedio de escolaridad las mujeres con 9.36 años y los hombres con 9.78.</w:t>
      </w:r>
    </w:p>
    <w:p w14:paraId="3905F894" w14:textId="77777777" w:rsidR="00D67067" w:rsidRDefault="00D67067" w:rsidP="00CF06CD">
      <w:pPr>
        <w:spacing w:after="0" w:line="240" w:lineRule="auto"/>
        <w:ind w:left="567"/>
        <w:rPr>
          <w:rFonts w:ascii="Arial" w:hAnsi="Arial" w:cs="Arial"/>
          <w:b/>
          <w:sz w:val="20"/>
          <w:szCs w:val="20"/>
        </w:rPr>
      </w:pPr>
    </w:p>
    <w:p w14:paraId="2F18B77A" w14:textId="77777777" w:rsidR="00D67067" w:rsidRDefault="00D67067" w:rsidP="00CF06CD">
      <w:pPr>
        <w:spacing w:after="0" w:line="240" w:lineRule="auto"/>
        <w:ind w:left="567"/>
        <w:rPr>
          <w:rFonts w:ascii="Arial" w:hAnsi="Arial" w:cs="Arial"/>
          <w:b/>
          <w:sz w:val="20"/>
          <w:szCs w:val="20"/>
        </w:rPr>
      </w:pPr>
    </w:p>
    <w:p w14:paraId="1E4A8292" w14:textId="5947B5DD"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5622" w:type="dxa"/>
        <w:tblInd w:w="605" w:type="dxa"/>
        <w:tblCellMar>
          <w:left w:w="70" w:type="dxa"/>
          <w:right w:w="70" w:type="dxa"/>
        </w:tblCellMar>
        <w:tblLook w:val="04A0" w:firstRow="1" w:lastRow="0" w:firstColumn="1" w:lastColumn="0" w:noHBand="0" w:noVBand="1"/>
      </w:tblPr>
      <w:tblGrid>
        <w:gridCol w:w="2787"/>
        <w:gridCol w:w="1418"/>
        <w:gridCol w:w="1417"/>
      </w:tblGrid>
      <w:tr w:rsidR="00AE6C0D" w:rsidRPr="00E67600" w14:paraId="47B1DCF1" w14:textId="77777777" w:rsidTr="00C439AC">
        <w:trPr>
          <w:trHeight w:val="315"/>
        </w:trPr>
        <w:tc>
          <w:tcPr>
            <w:tcW w:w="5622" w:type="dxa"/>
            <w:gridSpan w:val="3"/>
            <w:tcBorders>
              <w:top w:val="single" w:sz="4" w:space="0" w:color="auto"/>
              <w:left w:val="single" w:sz="8" w:space="0" w:color="auto"/>
              <w:bottom w:val="nil"/>
              <w:right w:val="single" w:sz="4" w:space="0" w:color="000000"/>
            </w:tcBorders>
            <w:shd w:val="clear" w:color="auto" w:fill="auto"/>
            <w:noWrap/>
            <w:vAlign w:val="center"/>
            <w:hideMark/>
          </w:tcPr>
          <w:p w14:paraId="2811A349"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Grado Promedio de Escolaridad</w:t>
            </w:r>
          </w:p>
        </w:tc>
      </w:tr>
      <w:tr w:rsidR="002A47B6" w:rsidRPr="00E67600" w14:paraId="2B5A917A" w14:textId="77777777" w:rsidTr="00C439AC">
        <w:trPr>
          <w:trHeight w:val="315"/>
        </w:trPr>
        <w:tc>
          <w:tcPr>
            <w:tcW w:w="2787" w:type="dxa"/>
            <w:tcBorders>
              <w:top w:val="single" w:sz="4" w:space="0" w:color="auto"/>
              <w:left w:val="single" w:sz="8" w:space="0" w:color="auto"/>
              <w:bottom w:val="nil"/>
              <w:right w:val="single" w:sz="4" w:space="0" w:color="auto"/>
            </w:tcBorders>
            <w:shd w:val="clear" w:color="auto" w:fill="auto"/>
            <w:noWrap/>
            <w:vAlign w:val="center"/>
            <w:hideMark/>
          </w:tcPr>
          <w:p w14:paraId="0D75F6F3" w14:textId="172E7AC4" w:rsidR="00AE6C0D" w:rsidRPr="00633857" w:rsidRDefault="00E67436" w:rsidP="00BB141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c>
          <w:tcPr>
            <w:tcW w:w="1418" w:type="dxa"/>
            <w:tcBorders>
              <w:top w:val="single" w:sz="4" w:space="0" w:color="auto"/>
              <w:left w:val="single" w:sz="8" w:space="0" w:color="auto"/>
              <w:bottom w:val="nil"/>
              <w:right w:val="single" w:sz="4" w:space="0" w:color="auto"/>
            </w:tcBorders>
            <w:shd w:val="clear" w:color="auto" w:fill="auto"/>
            <w:noWrap/>
            <w:vAlign w:val="center"/>
            <w:hideMark/>
          </w:tcPr>
          <w:p w14:paraId="018F8340"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Hombres</w:t>
            </w:r>
          </w:p>
        </w:tc>
        <w:tc>
          <w:tcPr>
            <w:tcW w:w="1417" w:type="dxa"/>
            <w:tcBorders>
              <w:top w:val="single" w:sz="4" w:space="0" w:color="auto"/>
              <w:left w:val="single" w:sz="8" w:space="0" w:color="auto"/>
              <w:bottom w:val="nil"/>
              <w:right w:val="single" w:sz="4" w:space="0" w:color="auto"/>
            </w:tcBorders>
            <w:shd w:val="clear" w:color="auto" w:fill="auto"/>
            <w:noWrap/>
            <w:vAlign w:val="center"/>
            <w:hideMark/>
          </w:tcPr>
          <w:p w14:paraId="79AADFD9"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Mujeres</w:t>
            </w:r>
          </w:p>
        </w:tc>
      </w:tr>
      <w:tr w:rsidR="00E67436" w:rsidRPr="00E67600" w14:paraId="11F78CF9" w14:textId="77777777" w:rsidTr="00BE4AEF">
        <w:trPr>
          <w:trHeight w:val="315"/>
        </w:trPr>
        <w:tc>
          <w:tcPr>
            <w:tcW w:w="2787" w:type="dxa"/>
            <w:tcBorders>
              <w:top w:val="single" w:sz="4" w:space="0" w:color="auto"/>
              <w:left w:val="single" w:sz="4" w:space="0" w:color="auto"/>
              <w:bottom w:val="single" w:sz="4" w:space="0" w:color="auto"/>
              <w:right w:val="single" w:sz="4" w:space="0" w:color="auto"/>
            </w:tcBorders>
            <w:shd w:val="clear" w:color="000000" w:fill="FFFFFF"/>
            <w:vAlign w:val="center"/>
          </w:tcPr>
          <w:p w14:paraId="4C8BCE42" w14:textId="59BE50D0" w:rsidR="00E67436" w:rsidRPr="00633857" w:rsidRDefault="00E67436" w:rsidP="00E6743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9.57</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2A74AB1F" w14:textId="2AEA5B5E" w:rsidR="00E67436" w:rsidRPr="00633857" w:rsidRDefault="00E67436" w:rsidP="00E6743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9.78</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8D58260" w14:textId="0C3C28E7" w:rsidR="00E67436" w:rsidRPr="00633857" w:rsidRDefault="00E67436" w:rsidP="00E67436">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9.36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7FC99E51" w14:textId="46C988E3" w:rsidR="00911A6C" w:rsidRPr="00633857"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3712D89A" w14:textId="20DC96D3" w:rsidR="006D5A2F" w:rsidRDefault="006D5A2F" w:rsidP="006D5A2F">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690C4E08" w14:textId="3DEB09FD" w:rsidR="006D5A2F" w:rsidRDefault="006D5A2F" w:rsidP="006D5A2F">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18,753 personas, siendo en promedio del 28.82%. Esto en edad recomendada de estudio que es desde el nivel básico a nivel superior en el rango de edad de los 6 a los 24 años.</w:t>
      </w:r>
    </w:p>
    <w:p w14:paraId="181A6AB1" w14:textId="43E396BE" w:rsidR="006D5A2F" w:rsidRPr="00D4436C" w:rsidRDefault="006D5A2F" w:rsidP="006D5A2F">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14,819 estudiantes, siendo éste del 65.85%.</w:t>
      </w:r>
    </w:p>
    <w:p w14:paraId="31A0E5FF" w14:textId="7A70D337" w:rsidR="00841EDA" w:rsidRPr="00E67600" w:rsidRDefault="00841EDA" w:rsidP="00CF06CD">
      <w:pPr>
        <w:spacing w:after="0" w:line="240" w:lineRule="auto"/>
        <w:ind w:left="567"/>
        <w:rPr>
          <w:rFonts w:ascii="Arial" w:hAnsi="Arial" w:cs="Arial"/>
          <w:sz w:val="24"/>
          <w:szCs w:val="24"/>
        </w:rPr>
      </w:pPr>
    </w:p>
    <w:tbl>
      <w:tblPr>
        <w:tblW w:w="8778" w:type="dxa"/>
        <w:tblInd w:w="582" w:type="dxa"/>
        <w:tblCellMar>
          <w:left w:w="70" w:type="dxa"/>
          <w:right w:w="70" w:type="dxa"/>
        </w:tblCellMar>
        <w:tblLook w:val="04A0" w:firstRow="1" w:lastRow="0" w:firstColumn="1" w:lastColumn="0" w:noHBand="0" w:noVBand="1"/>
      </w:tblPr>
      <w:tblGrid>
        <w:gridCol w:w="1544"/>
        <w:gridCol w:w="1096"/>
        <w:gridCol w:w="806"/>
        <w:gridCol w:w="1100"/>
        <w:gridCol w:w="751"/>
        <w:gridCol w:w="1056"/>
        <w:gridCol w:w="751"/>
        <w:gridCol w:w="923"/>
        <w:gridCol w:w="751"/>
      </w:tblGrid>
      <w:tr w:rsidR="00633857" w:rsidRPr="00633857" w14:paraId="2CA7FEE0" w14:textId="77777777" w:rsidTr="00B34C6B">
        <w:trPr>
          <w:trHeight w:val="245"/>
        </w:trPr>
        <w:tc>
          <w:tcPr>
            <w:tcW w:w="8778" w:type="dxa"/>
            <w:gridSpan w:val="9"/>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60E78361" w14:textId="415C9550"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Condición de Inasistencia escolar</w:t>
            </w:r>
            <w:r w:rsidR="00F11574">
              <w:rPr>
                <w:rFonts w:ascii="Arial" w:eastAsia="Times New Roman" w:hAnsi="Arial" w:cs="Arial"/>
                <w:b/>
                <w:bCs/>
                <w:color w:val="000000"/>
                <w:sz w:val="20"/>
                <w:szCs w:val="20"/>
                <w:lang w:eastAsia="es-MX"/>
              </w:rPr>
              <w:t xml:space="preserve"> </w:t>
            </w:r>
          </w:p>
        </w:tc>
      </w:tr>
      <w:tr w:rsidR="0038189A" w:rsidRPr="00633857" w14:paraId="41E1C82C" w14:textId="77777777" w:rsidTr="00A27C34">
        <w:trPr>
          <w:trHeight w:val="478"/>
        </w:trPr>
        <w:tc>
          <w:tcPr>
            <w:tcW w:w="1544" w:type="dxa"/>
            <w:tcBorders>
              <w:top w:val="nil"/>
              <w:left w:val="single" w:sz="8" w:space="0" w:color="auto"/>
              <w:bottom w:val="single" w:sz="4" w:space="0" w:color="auto"/>
              <w:right w:val="single" w:sz="4" w:space="0" w:color="auto"/>
            </w:tcBorders>
            <w:shd w:val="clear" w:color="000000" w:fill="FFFFFF"/>
            <w:noWrap/>
            <w:vAlign w:val="center"/>
            <w:hideMark/>
          </w:tcPr>
          <w:p w14:paraId="43E99AA9" w14:textId="16C00B4A" w:rsidR="00633857" w:rsidRPr="00633857" w:rsidRDefault="00E67436" w:rsidP="00AD41A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c>
          <w:tcPr>
            <w:tcW w:w="1096" w:type="dxa"/>
            <w:tcBorders>
              <w:top w:val="nil"/>
              <w:left w:val="nil"/>
              <w:bottom w:val="single" w:sz="8" w:space="0" w:color="auto"/>
              <w:right w:val="single" w:sz="4" w:space="0" w:color="auto"/>
            </w:tcBorders>
            <w:shd w:val="clear" w:color="000000" w:fill="FFFFFF"/>
            <w:vAlign w:val="center"/>
            <w:hideMark/>
          </w:tcPr>
          <w:p w14:paraId="73DF2394" w14:textId="6BBF754D"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Pr="00633857">
              <w:rPr>
                <w:rFonts w:ascii="Arial" w:eastAsia="Times New Roman" w:hAnsi="Arial" w:cs="Arial"/>
                <w:b/>
                <w:bCs/>
                <w:color w:val="000000"/>
                <w:sz w:val="20"/>
                <w:szCs w:val="20"/>
                <w:lang w:eastAsia="es-MX"/>
              </w:rPr>
              <w:t xml:space="preserve"> </w:t>
            </w:r>
          </w:p>
        </w:tc>
        <w:tc>
          <w:tcPr>
            <w:tcW w:w="806" w:type="dxa"/>
            <w:tcBorders>
              <w:top w:val="nil"/>
              <w:left w:val="nil"/>
              <w:bottom w:val="single" w:sz="8" w:space="0" w:color="auto"/>
              <w:right w:val="single" w:sz="4" w:space="0" w:color="auto"/>
            </w:tcBorders>
            <w:shd w:val="clear" w:color="000000" w:fill="FFFFFF"/>
            <w:vAlign w:val="center"/>
            <w:hideMark/>
          </w:tcPr>
          <w:p w14:paraId="5264CAF8" w14:textId="4B39E79D" w:rsidR="00633857" w:rsidRPr="00633857" w:rsidRDefault="0038189A"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sidR="00633857" w:rsidRPr="00633857">
              <w:rPr>
                <w:rFonts w:ascii="Arial" w:eastAsia="Times New Roman" w:hAnsi="Arial" w:cs="Arial"/>
                <w:b/>
                <w:bCs/>
                <w:color w:val="000000"/>
                <w:sz w:val="20"/>
                <w:szCs w:val="20"/>
                <w:lang w:eastAsia="es-MX"/>
              </w:rPr>
              <w:t xml:space="preserve"> </w:t>
            </w:r>
          </w:p>
        </w:tc>
        <w:tc>
          <w:tcPr>
            <w:tcW w:w="1100" w:type="dxa"/>
            <w:tcBorders>
              <w:top w:val="nil"/>
              <w:left w:val="nil"/>
              <w:bottom w:val="single" w:sz="8" w:space="0" w:color="auto"/>
              <w:right w:val="single" w:sz="4" w:space="0" w:color="auto"/>
            </w:tcBorders>
            <w:shd w:val="clear" w:color="000000" w:fill="FFFFFF"/>
            <w:noWrap/>
            <w:vAlign w:val="center"/>
            <w:hideMark/>
          </w:tcPr>
          <w:p w14:paraId="7FCB5CA3"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4" w:space="0" w:color="auto"/>
            </w:tcBorders>
            <w:shd w:val="clear" w:color="000000" w:fill="FFFFFF"/>
            <w:noWrap/>
            <w:vAlign w:val="center"/>
            <w:hideMark/>
          </w:tcPr>
          <w:p w14:paraId="17951C71" w14:textId="77777777" w:rsidR="0038189A" w:rsidRDefault="0038189A" w:rsidP="0038189A">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p>
          <w:p w14:paraId="1ED8932B" w14:textId="3B2E0106" w:rsidR="0038189A" w:rsidRDefault="0038189A" w:rsidP="0038189A">
            <w:pPr>
              <w:spacing w:after="0" w:line="240" w:lineRule="auto"/>
              <w:rPr>
                <w:rFonts w:ascii="Arial" w:hAnsi="Arial" w:cs="Arial"/>
                <w:sz w:val="24"/>
                <w:szCs w:val="24"/>
              </w:rPr>
            </w:pPr>
            <w:r>
              <w:rPr>
                <w:rFonts w:ascii="Arial" w:eastAsia="Times New Roman" w:hAnsi="Arial" w:cs="Arial"/>
                <w:b/>
                <w:bCs/>
                <w:color w:val="000000"/>
                <w:sz w:val="20"/>
                <w:szCs w:val="20"/>
                <w:lang w:eastAsia="es-MX"/>
              </w:rPr>
              <w:t xml:space="preserve">   </w:t>
            </w:r>
            <w:r w:rsidRPr="00633857">
              <w:rPr>
                <w:rFonts w:ascii="Arial" w:eastAsia="Times New Roman" w:hAnsi="Arial" w:cs="Arial"/>
                <w:b/>
                <w:bCs/>
                <w:color w:val="000000"/>
                <w:sz w:val="20"/>
                <w:szCs w:val="20"/>
                <w:lang w:eastAsia="es-MX"/>
              </w:rPr>
              <w:t>%</w:t>
            </w:r>
            <w:r>
              <w:rPr>
                <w:rFonts w:ascii="Arial" w:hAnsi="Arial" w:cs="Arial"/>
                <w:sz w:val="24"/>
                <w:szCs w:val="24"/>
              </w:rPr>
              <w:t>*</w:t>
            </w:r>
          </w:p>
          <w:p w14:paraId="37ADE389" w14:textId="1D59F354"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p>
        </w:tc>
        <w:tc>
          <w:tcPr>
            <w:tcW w:w="1056" w:type="dxa"/>
            <w:tcBorders>
              <w:top w:val="nil"/>
              <w:left w:val="nil"/>
              <w:bottom w:val="single" w:sz="8" w:space="0" w:color="auto"/>
              <w:right w:val="single" w:sz="4" w:space="0" w:color="auto"/>
            </w:tcBorders>
            <w:shd w:val="clear" w:color="000000" w:fill="FFFFFF"/>
            <w:vAlign w:val="center"/>
            <w:hideMark/>
          </w:tcPr>
          <w:p w14:paraId="24FEBE3C"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4" w:space="0" w:color="auto"/>
            </w:tcBorders>
            <w:shd w:val="clear" w:color="000000" w:fill="FFFFFF"/>
            <w:noWrap/>
            <w:vAlign w:val="center"/>
            <w:hideMark/>
          </w:tcPr>
          <w:p w14:paraId="5BD4D7DD" w14:textId="2F0CF3A7" w:rsidR="00633857" w:rsidRPr="00633857" w:rsidRDefault="0038189A"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Pr>
                <w:rFonts w:ascii="Arial" w:hAnsi="Arial" w:cs="Arial"/>
                <w:sz w:val="24"/>
                <w:szCs w:val="24"/>
              </w:rPr>
              <w:t>*</w:t>
            </w:r>
          </w:p>
        </w:tc>
        <w:tc>
          <w:tcPr>
            <w:tcW w:w="923" w:type="dxa"/>
            <w:tcBorders>
              <w:top w:val="nil"/>
              <w:left w:val="nil"/>
              <w:bottom w:val="single" w:sz="8" w:space="0" w:color="auto"/>
              <w:right w:val="single" w:sz="4" w:space="0" w:color="auto"/>
            </w:tcBorders>
            <w:shd w:val="clear" w:color="000000" w:fill="FFFFFF"/>
            <w:vAlign w:val="center"/>
            <w:hideMark/>
          </w:tcPr>
          <w:p w14:paraId="0F6A31D9"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4" w:space="0" w:color="auto"/>
            </w:tcBorders>
            <w:shd w:val="clear" w:color="000000" w:fill="FFFFFF"/>
            <w:noWrap/>
            <w:vAlign w:val="center"/>
            <w:hideMark/>
          </w:tcPr>
          <w:p w14:paraId="78070F45" w14:textId="1F7F8455" w:rsidR="00633857" w:rsidRPr="00633857" w:rsidRDefault="0038189A"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Pr>
                <w:rFonts w:ascii="Arial" w:hAnsi="Arial" w:cs="Arial"/>
                <w:sz w:val="24"/>
                <w:szCs w:val="24"/>
              </w:rPr>
              <w:t>*</w:t>
            </w:r>
          </w:p>
        </w:tc>
      </w:tr>
      <w:tr w:rsidR="00A27C34" w:rsidRPr="00633857" w14:paraId="76899098" w14:textId="77777777" w:rsidTr="00A27C34">
        <w:trPr>
          <w:trHeight w:val="417"/>
        </w:trPr>
        <w:tc>
          <w:tcPr>
            <w:tcW w:w="1544" w:type="dxa"/>
            <w:tcBorders>
              <w:top w:val="nil"/>
              <w:left w:val="single" w:sz="8" w:space="0" w:color="auto"/>
              <w:bottom w:val="single" w:sz="4" w:space="0" w:color="auto"/>
              <w:right w:val="single" w:sz="8" w:space="0" w:color="auto"/>
            </w:tcBorders>
            <w:shd w:val="clear" w:color="000000" w:fill="FFFFFF"/>
            <w:vAlign w:val="bottom"/>
            <w:hideMark/>
          </w:tcPr>
          <w:p w14:paraId="0DC90E70" w14:textId="26106BAB" w:rsidR="00A27C34" w:rsidRPr="00633857" w:rsidRDefault="00A27C34" w:rsidP="00A27C34">
            <w:pPr>
              <w:spacing w:after="0" w:line="240" w:lineRule="auto"/>
              <w:rPr>
                <w:rFonts w:ascii="Arial" w:eastAsia="Times New Roman" w:hAnsi="Arial" w:cs="Arial"/>
                <w:b/>
                <w:bCs/>
                <w:color w:val="000000"/>
                <w:sz w:val="18"/>
                <w:szCs w:val="18"/>
                <w:lang w:eastAsia="es-MX"/>
              </w:rPr>
            </w:pPr>
            <w:r w:rsidRPr="00D67067">
              <w:rPr>
                <w:rFonts w:ascii="Arial" w:eastAsia="Times New Roman" w:hAnsi="Arial" w:cs="Arial"/>
                <w:b/>
                <w:bCs/>
                <w:color w:val="000000"/>
                <w:sz w:val="18"/>
                <w:szCs w:val="18"/>
                <w:lang w:eastAsia="es-MX"/>
              </w:rPr>
              <w:t>Población</w:t>
            </w:r>
            <w:r w:rsidRPr="00633857">
              <w:rPr>
                <w:rFonts w:ascii="Arial" w:eastAsia="Times New Roman" w:hAnsi="Arial" w:cs="Arial"/>
                <w:b/>
                <w:bCs/>
                <w:color w:val="000000"/>
                <w:sz w:val="18"/>
                <w:szCs w:val="18"/>
                <w:lang w:eastAsia="es-MX"/>
              </w:rPr>
              <w:t xml:space="preserve"> Total        De 6 a 24 Años</w:t>
            </w:r>
          </w:p>
        </w:tc>
        <w:tc>
          <w:tcPr>
            <w:tcW w:w="1096" w:type="dxa"/>
            <w:tcBorders>
              <w:top w:val="nil"/>
              <w:left w:val="nil"/>
              <w:bottom w:val="single" w:sz="4" w:space="0" w:color="auto"/>
              <w:right w:val="single" w:sz="4" w:space="0" w:color="auto"/>
            </w:tcBorders>
            <w:shd w:val="clear" w:color="000000" w:fill="FFFFFF"/>
            <w:vAlign w:val="center"/>
            <w:hideMark/>
          </w:tcPr>
          <w:p w14:paraId="753B98FB" w14:textId="36C3E2D3"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65,065</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0A68BB2A" w14:textId="4C2306F5"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33.20%</w:t>
            </w:r>
          </w:p>
        </w:tc>
        <w:tc>
          <w:tcPr>
            <w:tcW w:w="1100" w:type="dxa"/>
            <w:tcBorders>
              <w:top w:val="nil"/>
              <w:left w:val="nil"/>
              <w:bottom w:val="single" w:sz="4" w:space="0" w:color="auto"/>
              <w:right w:val="single" w:sz="4" w:space="0" w:color="auto"/>
            </w:tcBorders>
            <w:shd w:val="clear" w:color="000000" w:fill="FFFFFF"/>
            <w:vAlign w:val="center"/>
            <w:hideMark/>
          </w:tcPr>
          <w:p w14:paraId="6EE0F5F9" w14:textId="7730F6F8"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18,753</w:t>
            </w:r>
          </w:p>
        </w:tc>
        <w:tc>
          <w:tcPr>
            <w:tcW w:w="751" w:type="dxa"/>
            <w:tcBorders>
              <w:top w:val="single" w:sz="4" w:space="0" w:color="auto"/>
              <w:left w:val="nil"/>
              <w:bottom w:val="single" w:sz="4" w:space="0" w:color="auto"/>
              <w:right w:val="single" w:sz="4" w:space="0" w:color="auto"/>
            </w:tcBorders>
            <w:shd w:val="clear" w:color="auto" w:fill="auto"/>
            <w:noWrap/>
            <w:vAlign w:val="center"/>
            <w:hideMark/>
          </w:tcPr>
          <w:p w14:paraId="474948BE" w14:textId="343216A2"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28.82%</w:t>
            </w:r>
          </w:p>
        </w:tc>
        <w:tc>
          <w:tcPr>
            <w:tcW w:w="1056" w:type="dxa"/>
            <w:tcBorders>
              <w:top w:val="nil"/>
              <w:left w:val="nil"/>
              <w:bottom w:val="single" w:sz="4" w:space="0" w:color="auto"/>
              <w:right w:val="single" w:sz="4" w:space="0" w:color="auto"/>
            </w:tcBorders>
            <w:shd w:val="clear" w:color="000000" w:fill="FFFFFF"/>
            <w:vAlign w:val="center"/>
            <w:hideMark/>
          </w:tcPr>
          <w:p w14:paraId="61788174" w14:textId="5790F985"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32,832</w:t>
            </w:r>
          </w:p>
        </w:tc>
        <w:tc>
          <w:tcPr>
            <w:tcW w:w="751" w:type="dxa"/>
            <w:tcBorders>
              <w:top w:val="single" w:sz="4" w:space="0" w:color="auto"/>
              <w:left w:val="nil"/>
              <w:bottom w:val="single" w:sz="4" w:space="0" w:color="auto"/>
              <w:right w:val="single" w:sz="4" w:space="0" w:color="auto"/>
            </w:tcBorders>
            <w:shd w:val="clear" w:color="auto" w:fill="auto"/>
            <w:noWrap/>
            <w:vAlign w:val="center"/>
            <w:hideMark/>
          </w:tcPr>
          <w:p w14:paraId="670B3693" w14:textId="62936D55"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50.46%</w:t>
            </w:r>
          </w:p>
        </w:tc>
        <w:tc>
          <w:tcPr>
            <w:tcW w:w="923" w:type="dxa"/>
            <w:tcBorders>
              <w:top w:val="nil"/>
              <w:left w:val="nil"/>
              <w:bottom w:val="single" w:sz="4" w:space="0" w:color="auto"/>
              <w:right w:val="single" w:sz="4" w:space="0" w:color="auto"/>
            </w:tcBorders>
            <w:shd w:val="clear" w:color="000000" w:fill="FFFFFF"/>
            <w:vAlign w:val="center"/>
            <w:hideMark/>
          </w:tcPr>
          <w:p w14:paraId="343993C6" w14:textId="4FCEF911"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32,233</w:t>
            </w:r>
          </w:p>
        </w:tc>
        <w:tc>
          <w:tcPr>
            <w:tcW w:w="751" w:type="dxa"/>
            <w:tcBorders>
              <w:top w:val="single" w:sz="4" w:space="0" w:color="auto"/>
              <w:left w:val="nil"/>
              <w:bottom w:val="single" w:sz="4" w:space="0" w:color="auto"/>
              <w:right w:val="single" w:sz="4" w:space="0" w:color="auto"/>
            </w:tcBorders>
            <w:shd w:val="clear" w:color="auto" w:fill="auto"/>
            <w:noWrap/>
            <w:vAlign w:val="center"/>
            <w:hideMark/>
          </w:tcPr>
          <w:p w14:paraId="1FE6DBC3" w14:textId="78B827C2"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49.54%</w:t>
            </w:r>
          </w:p>
        </w:tc>
      </w:tr>
      <w:tr w:rsidR="00A27C34" w:rsidRPr="00633857" w14:paraId="47E02B45" w14:textId="77777777" w:rsidTr="00A27C34">
        <w:trPr>
          <w:trHeight w:val="245"/>
        </w:trPr>
        <w:tc>
          <w:tcPr>
            <w:tcW w:w="1544" w:type="dxa"/>
            <w:tcBorders>
              <w:top w:val="nil"/>
              <w:left w:val="single" w:sz="8" w:space="0" w:color="auto"/>
              <w:bottom w:val="single" w:sz="4" w:space="0" w:color="auto"/>
              <w:right w:val="single" w:sz="8" w:space="0" w:color="auto"/>
            </w:tcBorders>
            <w:shd w:val="clear" w:color="000000" w:fill="FFFFFF"/>
            <w:noWrap/>
            <w:vAlign w:val="bottom"/>
            <w:hideMark/>
          </w:tcPr>
          <w:p w14:paraId="167CFF5F" w14:textId="77777777" w:rsidR="00A27C34" w:rsidRPr="00633857" w:rsidRDefault="00A27C34" w:rsidP="00A27C34">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6 a 11 Años</w:t>
            </w:r>
          </w:p>
        </w:tc>
        <w:tc>
          <w:tcPr>
            <w:tcW w:w="1096" w:type="dxa"/>
            <w:tcBorders>
              <w:top w:val="nil"/>
              <w:left w:val="nil"/>
              <w:bottom w:val="single" w:sz="4" w:space="0" w:color="auto"/>
              <w:right w:val="single" w:sz="4" w:space="0" w:color="auto"/>
            </w:tcBorders>
            <w:shd w:val="clear" w:color="000000" w:fill="FFFFFF"/>
            <w:vAlign w:val="center"/>
            <w:hideMark/>
          </w:tcPr>
          <w:p w14:paraId="545DA592" w14:textId="0CF61F8D"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22,148</w:t>
            </w:r>
          </w:p>
        </w:tc>
        <w:tc>
          <w:tcPr>
            <w:tcW w:w="806" w:type="dxa"/>
            <w:tcBorders>
              <w:top w:val="nil"/>
              <w:left w:val="nil"/>
              <w:bottom w:val="single" w:sz="4" w:space="0" w:color="auto"/>
              <w:right w:val="single" w:sz="4" w:space="0" w:color="auto"/>
            </w:tcBorders>
            <w:shd w:val="clear" w:color="auto" w:fill="auto"/>
            <w:noWrap/>
            <w:vAlign w:val="center"/>
            <w:hideMark/>
          </w:tcPr>
          <w:p w14:paraId="27A5A583" w14:textId="7DC62E4F"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11.30%</w:t>
            </w:r>
          </w:p>
        </w:tc>
        <w:tc>
          <w:tcPr>
            <w:tcW w:w="1100" w:type="dxa"/>
            <w:tcBorders>
              <w:top w:val="nil"/>
              <w:left w:val="nil"/>
              <w:bottom w:val="single" w:sz="4" w:space="0" w:color="auto"/>
              <w:right w:val="single" w:sz="4" w:space="0" w:color="auto"/>
            </w:tcBorders>
            <w:shd w:val="clear" w:color="000000" w:fill="FFFFFF"/>
            <w:vAlign w:val="center"/>
            <w:hideMark/>
          </w:tcPr>
          <w:p w14:paraId="18CB5368" w14:textId="06442330"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872</w:t>
            </w:r>
          </w:p>
        </w:tc>
        <w:tc>
          <w:tcPr>
            <w:tcW w:w="751" w:type="dxa"/>
            <w:tcBorders>
              <w:top w:val="nil"/>
              <w:left w:val="nil"/>
              <w:bottom w:val="single" w:sz="4" w:space="0" w:color="auto"/>
              <w:right w:val="single" w:sz="4" w:space="0" w:color="auto"/>
            </w:tcBorders>
            <w:shd w:val="clear" w:color="auto" w:fill="auto"/>
            <w:noWrap/>
            <w:vAlign w:val="center"/>
            <w:hideMark/>
          </w:tcPr>
          <w:p w14:paraId="4B4B74D4" w14:textId="3BA0D14B"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3.94%</w:t>
            </w:r>
          </w:p>
        </w:tc>
        <w:tc>
          <w:tcPr>
            <w:tcW w:w="1056" w:type="dxa"/>
            <w:tcBorders>
              <w:top w:val="nil"/>
              <w:left w:val="nil"/>
              <w:bottom w:val="single" w:sz="4" w:space="0" w:color="auto"/>
              <w:right w:val="single" w:sz="4" w:space="0" w:color="auto"/>
            </w:tcBorders>
            <w:shd w:val="clear" w:color="000000" w:fill="FFFFFF"/>
            <w:vAlign w:val="center"/>
            <w:hideMark/>
          </w:tcPr>
          <w:p w14:paraId="28CDBDC3" w14:textId="7EE2E7A5"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11,367</w:t>
            </w:r>
          </w:p>
        </w:tc>
        <w:tc>
          <w:tcPr>
            <w:tcW w:w="751" w:type="dxa"/>
            <w:tcBorders>
              <w:top w:val="nil"/>
              <w:left w:val="nil"/>
              <w:bottom w:val="single" w:sz="4" w:space="0" w:color="auto"/>
              <w:right w:val="single" w:sz="4" w:space="0" w:color="auto"/>
            </w:tcBorders>
            <w:shd w:val="clear" w:color="auto" w:fill="auto"/>
            <w:noWrap/>
            <w:vAlign w:val="center"/>
            <w:hideMark/>
          </w:tcPr>
          <w:p w14:paraId="77F5A606" w14:textId="10853DA3"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51.32%</w:t>
            </w:r>
          </w:p>
        </w:tc>
        <w:tc>
          <w:tcPr>
            <w:tcW w:w="923" w:type="dxa"/>
            <w:tcBorders>
              <w:top w:val="nil"/>
              <w:left w:val="nil"/>
              <w:bottom w:val="single" w:sz="4" w:space="0" w:color="auto"/>
              <w:right w:val="single" w:sz="4" w:space="0" w:color="auto"/>
            </w:tcBorders>
            <w:shd w:val="clear" w:color="000000" w:fill="FFFFFF"/>
            <w:vAlign w:val="center"/>
            <w:hideMark/>
          </w:tcPr>
          <w:p w14:paraId="25EF1943" w14:textId="5673E12B"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10,781</w:t>
            </w:r>
          </w:p>
        </w:tc>
        <w:tc>
          <w:tcPr>
            <w:tcW w:w="751" w:type="dxa"/>
            <w:tcBorders>
              <w:top w:val="nil"/>
              <w:left w:val="nil"/>
              <w:bottom w:val="single" w:sz="4" w:space="0" w:color="auto"/>
              <w:right w:val="single" w:sz="4" w:space="0" w:color="auto"/>
            </w:tcBorders>
            <w:shd w:val="clear" w:color="auto" w:fill="auto"/>
            <w:noWrap/>
            <w:vAlign w:val="center"/>
            <w:hideMark/>
          </w:tcPr>
          <w:p w14:paraId="60A8D42A" w14:textId="1ABD4FA8"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48.68%</w:t>
            </w:r>
          </w:p>
        </w:tc>
      </w:tr>
      <w:tr w:rsidR="00A27C34" w:rsidRPr="00633857" w14:paraId="6B5F501D" w14:textId="77777777" w:rsidTr="00A27C34">
        <w:trPr>
          <w:trHeight w:val="245"/>
        </w:trPr>
        <w:tc>
          <w:tcPr>
            <w:tcW w:w="1544" w:type="dxa"/>
            <w:tcBorders>
              <w:top w:val="nil"/>
              <w:left w:val="single" w:sz="8" w:space="0" w:color="auto"/>
              <w:bottom w:val="single" w:sz="4" w:space="0" w:color="auto"/>
              <w:right w:val="single" w:sz="8" w:space="0" w:color="auto"/>
            </w:tcBorders>
            <w:shd w:val="clear" w:color="000000" w:fill="FFFFFF"/>
            <w:noWrap/>
            <w:vAlign w:val="bottom"/>
            <w:hideMark/>
          </w:tcPr>
          <w:p w14:paraId="7DE8D200" w14:textId="77777777" w:rsidR="00A27C34" w:rsidRPr="00633857" w:rsidRDefault="00A27C34" w:rsidP="00A27C34">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12 a 14 Años</w:t>
            </w:r>
          </w:p>
        </w:tc>
        <w:tc>
          <w:tcPr>
            <w:tcW w:w="1096" w:type="dxa"/>
            <w:tcBorders>
              <w:top w:val="nil"/>
              <w:left w:val="nil"/>
              <w:bottom w:val="single" w:sz="4" w:space="0" w:color="auto"/>
              <w:right w:val="single" w:sz="4" w:space="0" w:color="auto"/>
            </w:tcBorders>
            <w:shd w:val="clear" w:color="000000" w:fill="FFFFFF"/>
            <w:vAlign w:val="center"/>
            <w:hideMark/>
          </w:tcPr>
          <w:p w14:paraId="67CD4554" w14:textId="49805AC1"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10,374</w:t>
            </w:r>
          </w:p>
        </w:tc>
        <w:tc>
          <w:tcPr>
            <w:tcW w:w="806" w:type="dxa"/>
            <w:tcBorders>
              <w:top w:val="nil"/>
              <w:left w:val="nil"/>
              <w:bottom w:val="single" w:sz="4" w:space="0" w:color="auto"/>
              <w:right w:val="single" w:sz="4" w:space="0" w:color="auto"/>
            </w:tcBorders>
            <w:shd w:val="clear" w:color="auto" w:fill="auto"/>
            <w:noWrap/>
            <w:vAlign w:val="center"/>
            <w:hideMark/>
          </w:tcPr>
          <w:p w14:paraId="48E9A71E" w14:textId="4902F243"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5.29%</w:t>
            </w:r>
          </w:p>
        </w:tc>
        <w:tc>
          <w:tcPr>
            <w:tcW w:w="1100" w:type="dxa"/>
            <w:tcBorders>
              <w:top w:val="nil"/>
              <w:left w:val="nil"/>
              <w:bottom w:val="single" w:sz="4" w:space="0" w:color="auto"/>
              <w:right w:val="single" w:sz="4" w:space="0" w:color="auto"/>
            </w:tcBorders>
            <w:shd w:val="clear" w:color="000000" w:fill="FFFFFF"/>
            <w:vAlign w:val="center"/>
            <w:hideMark/>
          </w:tcPr>
          <w:p w14:paraId="46BD108D" w14:textId="68757284"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790</w:t>
            </w:r>
          </w:p>
        </w:tc>
        <w:tc>
          <w:tcPr>
            <w:tcW w:w="751" w:type="dxa"/>
            <w:tcBorders>
              <w:top w:val="nil"/>
              <w:left w:val="nil"/>
              <w:bottom w:val="single" w:sz="4" w:space="0" w:color="auto"/>
              <w:right w:val="single" w:sz="4" w:space="0" w:color="auto"/>
            </w:tcBorders>
            <w:shd w:val="clear" w:color="auto" w:fill="auto"/>
            <w:noWrap/>
            <w:vAlign w:val="center"/>
            <w:hideMark/>
          </w:tcPr>
          <w:p w14:paraId="5E30C537" w14:textId="1831DB0E"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7.62%</w:t>
            </w:r>
          </w:p>
        </w:tc>
        <w:tc>
          <w:tcPr>
            <w:tcW w:w="1056" w:type="dxa"/>
            <w:tcBorders>
              <w:top w:val="nil"/>
              <w:left w:val="nil"/>
              <w:bottom w:val="single" w:sz="4" w:space="0" w:color="auto"/>
              <w:right w:val="single" w:sz="4" w:space="0" w:color="auto"/>
            </w:tcBorders>
            <w:shd w:val="clear" w:color="000000" w:fill="FFFFFF"/>
            <w:vAlign w:val="center"/>
            <w:hideMark/>
          </w:tcPr>
          <w:p w14:paraId="100AC093" w14:textId="5630E2E1"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5,191</w:t>
            </w:r>
          </w:p>
        </w:tc>
        <w:tc>
          <w:tcPr>
            <w:tcW w:w="751" w:type="dxa"/>
            <w:tcBorders>
              <w:top w:val="nil"/>
              <w:left w:val="nil"/>
              <w:bottom w:val="single" w:sz="4" w:space="0" w:color="auto"/>
              <w:right w:val="single" w:sz="4" w:space="0" w:color="auto"/>
            </w:tcBorders>
            <w:shd w:val="clear" w:color="auto" w:fill="auto"/>
            <w:noWrap/>
            <w:vAlign w:val="center"/>
            <w:hideMark/>
          </w:tcPr>
          <w:p w14:paraId="078A88F8" w14:textId="458461CD"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50.04%</w:t>
            </w:r>
          </w:p>
        </w:tc>
        <w:tc>
          <w:tcPr>
            <w:tcW w:w="923" w:type="dxa"/>
            <w:tcBorders>
              <w:top w:val="nil"/>
              <w:left w:val="nil"/>
              <w:bottom w:val="single" w:sz="4" w:space="0" w:color="auto"/>
              <w:right w:val="single" w:sz="4" w:space="0" w:color="auto"/>
            </w:tcBorders>
            <w:shd w:val="clear" w:color="000000" w:fill="FFFFFF"/>
            <w:vAlign w:val="center"/>
            <w:hideMark/>
          </w:tcPr>
          <w:p w14:paraId="68B54318" w14:textId="1FE41039"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5,183</w:t>
            </w:r>
          </w:p>
        </w:tc>
        <w:tc>
          <w:tcPr>
            <w:tcW w:w="751" w:type="dxa"/>
            <w:tcBorders>
              <w:top w:val="nil"/>
              <w:left w:val="nil"/>
              <w:bottom w:val="single" w:sz="4" w:space="0" w:color="auto"/>
              <w:right w:val="single" w:sz="4" w:space="0" w:color="auto"/>
            </w:tcBorders>
            <w:shd w:val="clear" w:color="auto" w:fill="auto"/>
            <w:noWrap/>
            <w:vAlign w:val="center"/>
            <w:hideMark/>
          </w:tcPr>
          <w:p w14:paraId="0CDBE7FB" w14:textId="72FCC874"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49.96%</w:t>
            </w:r>
          </w:p>
        </w:tc>
      </w:tr>
      <w:tr w:rsidR="00A27C34" w:rsidRPr="00633857" w14:paraId="2477AB94" w14:textId="77777777" w:rsidTr="00A27C34">
        <w:trPr>
          <w:trHeight w:val="245"/>
        </w:trPr>
        <w:tc>
          <w:tcPr>
            <w:tcW w:w="1544" w:type="dxa"/>
            <w:tcBorders>
              <w:top w:val="nil"/>
              <w:left w:val="single" w:sz="8" w:space="0" w:color="auto"/>
              <w:bottom w:val="single" w:sz="4" w:space="0" w:color="auto"/>
              <w:right w:val="single" w:sz="8" w:space="0" w:color="auto"/>
            </w:tcBorders>
            <w:shd w:val="clear" w:color="000000" w:fill="FFFFFF"/>
            <w:noWrap/>
            <w:vAlign w:val="bottom"/>
            <w:hideMark/>
          </w:tcPr>
          <w:p w14:paraId="429150C3" w14:textId="77777777" w:rsidR="00A27C34" w:rsidRPr="00633857" w:rsidRDefault="00A27C34" w:rsidP="00A27C34">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15 a 17 Años</w:t>
            </w:r>
          </w:p>
        </w:tc>
        <w:tc>
          <w:tcPr>
            <w:tcW w:w="1096" w:type="dxa"/>
            <w:tcBorders>
              <w:top w:val="nil"/>
              <w:left w:val="nil"/>
              <w:bottom w:val="single" w:sz="4" w:space="0" w:color="auto"/>
              <w:right w:val="single" w:sz="4" w:space="0" w:color="auto"/>
            </w:tcBorders>
            <w:shd w:val="clear" w:color="000000" w:fill="FFFFFF"/>
            <w:vAlign w:val="center"/>
            <w:hideMark/>
          </w:tcPr>
          <w:p w14:paraId="5BD415CA" w14:textId="15F65922"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10,038</w:t>
            </w:r>
          </w:p>
        </w:tc>
        <w:tc>
          <w:tcPr>
            <w:tcW w:w="806" w:type="dxa"/>
            <w:tcBorders>
              <w:top w:val="nil"/>
              <w:left w:val="nil"/>
              <w:bottom w:val="single" w:sz="4" w:space="0" w:color="auto"/>
              <w:right w:val="single" w:sz="4" w:space="0" w:color="auto"/>
            </w:tcBorders>
            <w:shd w:val="clear" w:color="auto" w:fill="auto"/>
            <w:noWrap/>
            <w:vAlign w:val="center"/>
            <w:hideMark/>
          </w:tcPr>
          <w:p w14:paraId="7254D520" w14:textId="1A5651A5"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5.12%</w:t>
            </w:r>
          </w:p>
        </w:tc>
        <w:tc>
          <w:tcPr>
            <w:tcW w:w="1100" w:type="dxa"/>
            <w:tcBorders>
              <w:top w:val="nil"/>
              <w:left w:val="nil"/>
              <w:bottom w:val="single" w:sz="4" w:space="0" w:color="auto"/>
              <w:right w:val="single" w:sz="4" w:space="0" w:color="auto"/>
            </w:tcBorders>
            <w:shd w:val="clear" w:color="000000" w:fill="FFFFFF"/>
            <w:vAlign w:val="center"/>
            <w:hideMark/>
          </w:tcPr>
          <w:p w14:paraId="3B81184C" w14:textId="610DB7A6"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2,272</w:t>
            </w:r>
          </w:p>
        </w:tc>
        <w:tc>
          <w:tcPr>
            <w:tcW w:w="751" w:type="dxa"/>
            <w:tcBorders>
              <w:top w:val="nil"/>
              <w:left w:val="nil"/>
              <w:bottom w:val="single" w:sz="4" w:space="0" w:color="auto"/>
              <w:right w:val="single" w:sz="4" w:space="0" w:color="auto"/>
            </w:tcBorders>
            <w:shd w:val="clear" w:color="auto" w:fill="auto"/>
            <w:noWrap/>
            <w:vAlign w:val="center"/>
            <w:hideMark/>
          </w:tcPr>
          <w:p w14:paraId="628DF632" w14:textId="6E931A7D"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22.63%</w:t>
            </w:r>
          </w:p>
        </w:tc>
        <w:tc>
          <w:tcPr>
            <w:tcW w:w="1056" w:type="dxa"/>
            <w:tcBorders>
              <w:top w:val="nil"/>
              <w:left w:val="nil"/>
              <w:bottom w:val="single" w:sz="4" w:space="0" w:color="auto"/>
              <w:right w:val="single" w:sz="4" w:space="0" w:color="auto"/>
            </w:tcBorders>
            <w:shd w:val="clear" w:color="000000" w:fill="FFFFFF"/>
            <w:vAlign w:val="center"/>
            <w:hideMark/>
          </w:tcPr>
          <w:p w14:paraId="7B2ACD27" w14:textId="7D01F312"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5,080</w:t>
            </w:r>
          </w:p>
        </w:tc>
        <w:tc>
          <w:tcPr>
            <w:tcW w:w="751" w:type="dxa"/>
            <w:tcBorders>
              <w:top w:val="nil"/>
              <w:left w:val="nil"/>
              <w:bottom w:val="single" w:sz="4" w:space="0" w:color="auto"/>
              <w:right w:val="single" w:sz="4" w:space="0" w:color="auto"/>
            </w:tcBorders>
            <w:shd w:val="clear" w:color="auto" w:fill="auto"/>
            <w:noWrap/>
            <w:vAlign w:val="center"/>
            <w:hideMark/>
          </w:tcPr>
          <w:p w14:paraId="340D4E13" w14:textId="299F0F88"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50.61%</w:t>
            </w:r>
          </w:p>
        </w:tc>
        <w:tc>
          <w:tcPr>
            <w:tcW w:w="923" w:type="dxa"/>
            <w:tcBorders>
              <w:top w:val="nil"/>
              <w:left w:val="nil"/>
              <w:bottom w:val="single" w:sz="4" w:space="0" w:color="auto"/>
              <w:right w:val="single" w:sz="4" w:space="0" w:color="auto"/>
            </w:tcBorders>
            <w:shd w:val="clear" w:color="000000" w:fill="FFFFFF"/>
            <w:vAlign w:val="center"/>
            <w:hideMark/>
          </w:tcPr>
          <w:p w14:paraId="7D7900F2" w14:textId="2F59B5A9"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4,958</w:t>
            </w:r>
          </w:p>
        </w:tc>
        <w:tc>
          <w:tcPr>
            <w:tcW w:w="751" w:type="dxa"/>
            <w:tcBorders>
              <w:top w:val="nil"/>
              <w:left w:val="nil"/>
              <w:bottom w:val="single" w:sz="4" w:space="0" w:color="auto"/>
              <w:right w:val="single" w:sz="4" w:space="0" w:color="auto"/>
            </w:tcBorders>
            <w:shd w:val="clear" w:color="auto" w:fill="auto"/>
            <w:noWrap/>
            <w:vAlign w:val="center"/>
            <w:hideMark/>
          </w:tcPr>
          <w:p w14:paraId="26264026" w14:textId="10DB5D36"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49.39%</w:t>
            </w:r>
          </w:p>
        </w:tc>
      </w:tr>
      <w:tr w:rsidR="00A27C34" w:rsidRPr="00633857" w14:paraId="5B32A208" w14:textId="77777777" w:rsidTr="00A27C34">
        <w:trPr>
          <w:trHeight w:val="257"/>
        </w:trPr>
        <w:tc>
          <w:tcPr>
            <w:tcW w:w="1544" w:type="dxa"/>
            <w:tcBorders>
              <w:top w:val="nil"/>
              <w:left w:val="single" w:sz="8" w:space="0" w:color="auto"/>
              <w:bottom w:val="single" w:sz="8" w:space="0" w:color="auto"/>
              <w:right w:val="single" w:sz="8" w:space="0" w:color="auto"/>
            </w:tcBorders>
            <w:shd w:val="clear" w:color="000000" w:fill="FFFFFF"/>
            <w:noWrap/>
            <w:vAlign w:val="bottom"/>
            <w:hideMark/>
          </w:tcPr>
          <w:p w14:paraId="1DFE01F8" w14:textId="77777777" w:rsidR="00A27C34" w:rsidRPr="00633857" w:rsidRDefault="00A27C34" w:rsidP="00A27C34">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18 a 24 Años</w:t>
            </w:r>
          </w:p>
        </w:tc>
        <w:tc>
          <w:tcPr>
            <w:tcW w:w="1096" w:type="dxa"/>
            <w:tcBorders>
              <w:top w:val="nil"/>
              <w:left w:val="nil"/>
              <w:bottom w:val="single" w:sz="4" w:space="0" w:color="auto"/>
              <w:right w:val="single" w:sz="4" w:space="0" w:color="auto"/>
            </w:tcBorders>
            <w:shd w:val="clear" w:color="000000" w:fill="FFFFFF"/>
            <w:vAlign w:val="center"/>
            <w:hideMark/>
          </w:tcPr>
          <w:p w14:paraId="349E3939" w14:textId="1C4BBB62"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22,505</w:t>
            </w:r>
          </w:p>
        </w:tc>
        <w:tc>
          <w:tcPr>
            <w:tcW w:w="806" w:type="dxa"/>
            <w:tcBorders>
              <w:top w:val="nil"/>
              <w:left w:val="nil"/>
              <w:bottom w:val="single" w:sz="4" w:space="0" w:color="auto"/>
              <w:right w:val="single" w:sz="4" w:space="0" w:color="auto"/>
            </w:tcBorders>
            <w:shd w:val="clear" w:color="auto" w:fill="auto"/>
            <w:noWrap/>
            <w:vAlign w:val="center"/>
            <w:hideMark/>
          </w:tcPr>
          <w:p w14:paraId="3506070A" w14:textId="2B5BEDE1"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11.48%</w:t>
            </w:r>
          </w:p>
        </w:tc>
        <w:tc>
          <w:tcPr>
            <w:tcW w:w="1100" w:type="dxa"/>
            <w:tcBorders>
              <w:top w:val="nil"/>
              <w:left w:val="nil"/>
              <w:bottom w:val="single" w:sz="4" w:space="0" w:color="auto"/>
              <w:right w:val="single" w:sz="4" w:space="0" w:color="auto"/>
            </w:tcBorders>
            <w:shd w:val="clear" w:color="000000" w:fill="FFFFFF"/>
            <w:vAlign w:val="center"/>
            <w:hideMark/>
          </w:tcPr>
          <w:p w14:paraId="4348E17A" w14:textId="1BC61A79"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14,819</w:t>
            </w:r>
          </w:p>
        </w:tc>
        <w:tc>
          <w:tcPr>
            <w:tcW w:w="751" w:type="dxa"/>
            <w:tcBorders>
              <w:top w:val="nil"/>
              <w:left w:val="nil"/>
              <w:bottom w:val="single" w:sz="4" w:space="0" w:color="auto"/>
              <w:right w:val="single" w:sz="4" w:space="0" w:color="auto"/>
            </w:tcBorders>
            <w:shd w:val="clear" w:color="auto" w:fill="auto"/>
            <w:noWrap/>
            <w:vAlign w:val="center"/>
            <w:hideMark/>
          </w:tcPr>
          <w:p w14:paraId="5DFECCCD" w14:textId="00BF1294"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65.85%</w:t>
            </w:r>
          </w:p>
        </w:tc>
        <w:tc>
          <w:tcPr>
            <w:tcW w:w="1056" w:type="dxa"/>
            <w:tcBorders>
              <w:top w:val="nil"/>
              <w:left w:val="nil"/>
              <w:bottom w:val="single" w:sz="4" w:space="0" w:color="auto"/>
              <w:right w:val="single" w:sz="4" w:space="0" w:color="auto"/>
            </w:tcBorders>
            <w:shd w:val="clear" w:color="000000" w:fill="FFFFFF"/>
            <w:vAlign w:val="center"/>
            <w:hideMark/>
          </w:tcPr>
          <w:p w14:paraId="1303B941" w14:textId="3592CC80"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11,194</w:t>
            </w:r>
          </w:p>
        </w:tc>
        <w:tc>
          <w:tcPr>
            <w:tcW w:w="751" w:type="dxa"/>
            <w:tcBorders>
              <w:top w:val="nil"/>
              <w:left w:val="nil"/>
              <w:bottom w:val="single" w:sz="4" w:space="0" w:color="auto"/>
              <w:right w:val="single" w:sz="4" w:space="0" w:color="auto"/>
            </w:tcBorders>
            <w:shd w:val="clear" w:color="auto" w:fill="auto"/>
            <w:noWrap/>
            <w:vAlign w:val="center"/>
            <w:hideMark/>
          </w:tcPr>
          <w:p w14:paraId="10E6B1DB" w14:textId="58A053BF"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49.74%</w:t>
            </w:r>
          </w:p>
        </w:tc>
        <w:tc>
          <w:tcPr>
            <w:tcW w:w="923" w:type="dxa"/>
            <w:tcBorders>
              <w:top w:val="nil"/>
              <w:left w:val="nil"/>
              <w:bottom w:val="single" w:sz="4" w:space="0" w:color="auto"/>
              <w:right w:val="single" w:sz="4" w:space="0" w:color="auto"/>
            </w:tcBorders>
            <w:shd w:val="clear" w:color="000000" w:fill="FFFFFF"/>
            <w:vAlign w:val="center"/>
            <w:hideMark/>
          </w:tcPr>
          <w:p w14:paraId="7D41DDB8" w14:textId="02E29020" w:rsidR="00A27C34" w:rsidRPr="00633857" w:rsidRDefault="00A27C34" w:rsidP="00A27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11,311</w:t>
            </w:r>
          </w:p>
        </w:tc>
        <w:tc>
          <w:tcPr>
            <w:tcW w:w="751" w:type="dxa"/>
            <w:tcBorders>
              <w:top w:val="nil"/>
              <w:left w:val="nil"/>
              <w:bottom w:val="single" w:sz="4" w:space="0" w:color="auto"/>
              <w:right w:val="single" w:sz="4" w:space="0" w:color="auto"/>
            </w:tcBorders>
            <w:shd w:val="clear" w:color="auto" w:fill="auto"/>
            <w:noWrap/>
            <w:vAlign w:val="center"/>
            <w:hideMark/>
          </w:tcPr>
          <w:p w14:paraId="62E3E0C4" w14:textId="7EB5C9EE" w:rsidR="00A27C34" w:rsidRPr="00633857" w:rsidRDefault="00A27C34" w:rsidP="00A27C3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50.26%</w:t>
            </w:r>
          </w:p>
        </w:tc>
      </w:tr>
    </w:tbl>
    <w:p w14:paraId="5B9AE548" w14:textId="77777777" w:rsidR="0038189A" w:rsidRPr="00763F46" w:rsidRDefault="0038189A" w:rsidP="0038189A">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El porcentaje que se muestra es en proporción al rango de edad establecido en esta tabla</w:t>
      </w:r>
    </w:p>
    <w:p w14:paraId="27FA61B4" w14:textId="301ED822" w:rsidR="00AE6C0D" w:rsidRPr="00E67600" w:rsidRDefault="00AE6C0D" w:rsidP="00CF06CD">
      <w:pPr>
        <w:spacing w:after="0" w:line="240" w:lineRule="auto"/>
        <w:ind w:left="567"/>
        <w:rPr>
          <w:rFonts w:ascii="Arial" w:hAnsi="Arial" w:cs="Arial"/>
          <w:sz w:val="24"/>
          <w:szCs w:val="24"/>
        </w:rPr>
      </w:pPr>
    </w:p>
    <w:p w14:paraId="15035F0B" w14:textId="135A837F"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4156FBEB" w14:textId="77777777" w:rsidR="006D5A2F" w:rsidRDefault="006D5A2F" w:rsidP="006D5A2F">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410B2F0D" w14:textId="77777777" w:rsidR="006D5A2F" w:rsidRDefault="006D5A2F" w:rsidP="006D5A2F">
      <w:pPr>
        <w:spacing w:after="0" w:line="240" w:lineRule="auto"/>
        <w:ind w:left="567"/>
        <w:jc w:val="both"/>
        <w:rPr>
          <w:rFonts w:ascii="Arial" w:hAnsi="Arial" w:cs="Arial"/>
          <w:bCs/>
          <w:sz w:val="24"/>
          <w:szCs w:val="24"/>
        </w:rPr>
      </w:pPr>
    </w:p>
    <w:p w14:paraId="6518E6E7" w14:textId="22810FC8" w:rsidR="006D5A2F" w:rsidRPr="000E7D38" w:rsidRDefault="006D5A2F" w:rsidP="006D5A2F">
      <w:pPr>
        <w:spacing w:after="0" w:line="240" w:lineRule="auto"/>
        <w:ind w:left="567"/>
        <w:jc w:val="both"/>
        <w:rPr>
          <w:rFonts w:ascii="Arial" w:hAnsi="Arial" w:cs="Arial"/>
          <w:bCs/>
          <w:sz w:val="24"/>
          <w:szCs w:val="24"/>
        </w:rPr>
      </w:pPr>
      <w:r>
        <w:rPr>
          <w:rFonts w:ascii="Arial" w:hAnsi="Arial" w:cs="Arial"/>
          <w:bCs/>
          <w:sz w:val="24"/>
          <w:szCs w:val="24"/>
        </w:rPr>
        <w:t>El 5.21%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pPr w:leftFromText="141" w:rightFromText="141" w:vertAnchor="text" w:horzAnchor="page" w:tblpX="1355" w:tblpY="151"/>
        <w:tblW w:w="6860" w:type="dxa"/>
        <w:tblCellMar>
          <w:left w:w="70" w:type="dxa"/>
          <w:right w:w="70" w:type="dxa"/>
        </w:tblCellMar>
        <w:tblLook w:val="04A0" w:firstRow="1" w:lastRow="0" w:firstColumn="1" w:lastColumn="0" w:noHBand="0" w:noVBand="1"/>
      </w:tblPr>
      <w:tblGrid>
        <w:gridCol w:w="1560"/>
        <w:gridCol w:w="1600"/>
        <w:gridCol w:w="1220"/>
        <w:gridCol w:w="1200"/>
        <w:gridCol w:w="1280"/>
      </w:tblGrid>
      <w:tr w:rsidR="00C64FFE" w:rsidRPr="00E67600" w14:paraId="65F473EA" w14:textId="77777777" w:rsidTr="00C64FFE">
        <w:trPr>
          <w:trHeight w:val="300"/>
        </w:trPr>
        <w:tc>
          <w:tcPr>
            <w:tcW w:w="6860"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1E8AAFC" w14:textId="77777777" w:rsidR="00C64FFE" w:rsidRPr="00D67067" w:rsidRDefault="00C64FFE" w:rsidP="00C64FFE">
            <w:pPr>
              <w:spacing w:after="0" w:line="240" w:lineRule="auto"/>
              <w:jc w:val="center"/>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Población de 15 años y más Analfabeta</w:t>
            </w:r>
          </w:p>
        </w:tc>
      </w:tr>
      <w:tr w:rsidR="00C64FFE" w:rsidRPr="00E67600" w14:paraId="4E682D54" w14:textId="77777777" w:rsidTr="00C64FFE">
        <w:trPr>
          <w:trHeight w:val="315"/>
        </w:trPr>
        <w:tc>
          <w:tcPr>
            <w:tcW w:w="1560" w:type="dxa"/>
            <w:vMerge w:val="restart"/>
            <w:tcBorders>
              <w:top w:val="nil"/>
              <w:left w:val="single" w:sz="8" w:space="0" w:color="auto"/>
              <w:bottom w:val="single" w:sz="8" w:space="0" w:color="000000"/>
              <w:right w:val="single" w:sz="8" w:space="0" w:color="000000"/>
            </w:tcBorders>
            <w:shd w:val="clear" w:color="auto" w:fill="auto"/>
            <w:vAlign w:val="center"/>
            <w:hideMark/>
          </w:tcPr>
          <w:p w14:paraId="6E0FC733" w14:textId="473845AE" w:rsidR="00C64FFE" w:rsidRPr="00D67067" w:rsidRDefault="00A3128D" w:rsidP="00730A08">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Lázaro Cárdenas</w:t>
            </w:r>
          </w:p>
        </w:tc>
        <w:tc>
          <w:tcPr>
            <w:tcW w:w="1600" w:type="dxa"/>
            <w:tcBorders>
              <w:top w:val="nil"/>
              <w:left w:val="single" w:sz="4" w:space="0" w:color="auto"/>
              <w:bottom w:val="single" w:sz="8" w:space="0" w:color="auto"/>
              <w:right w:val="single" w:sz="4" w:space="0" w:color="auto"/>
            </w:tcBorders>
            <w:shd w:val="clear" w:color="auto" w:fill="auto"/>
            <w:noWrap/>
            <w:vAlign w:val="bottom"/>
            <w:hideMark/>
          </w:tcPr>
          <w:p w14:paraId="6E59DEA5" w14:textId="6B73A717" w:rsidR="00C64FFE" w:rsidRPr="00D67067" w:rsidRDefault="006C5939" w:rsidP="00C64FFE">
            <w:pPr>
              <w:spacing w:after="0" w:line="24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15 Años y Má</w:t>
            </w:r>
            <w:r w:rsidR="00C64FFE" w:rsidRPr="00D67067">
              <w:rPr>
                <w:rFonts w:ascii="Arial" w:eastAsia="Times New Roman" w:hAnsi="Arial" w:cs="Arial"/>
                <w:b/>
                <w:color w:val="000000"/>
                <w:sz w:val="20"/>
                <w:szCs w:val="20"/>
                <w:lang w:eastAsia="es-MX"/>
              </w:rPr>
              <w:t>s</w:t>
            </w:r>
          </w:p>
        </w:tc>
        <w:tc>
          <w:tcPr>
            <w:tcW w:w="1220" w:type="dxa"/>
            <w:tcBorders>
              <w:top w:val="nil"/>
              <w:left w:val="nil"/>
              <w:bottom w:val="single" w:sz="8" w:space="0" w:color="auto"/>
              <w:right w:val="single" w:sz="4" w:space="0" w:color="auto"/>
            </w:tcBorders>
            <w:shd w:val="clear" w:color="auto" w:fill="auto"/>
            <w:noWrap/>
            <w:vAlign w:val="bottom"/>
            <w:hideMark/>
          </w:tcPr>
          <w:p w14:paraId="08BF482C"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Porcentaje</w:t>
            </w:r>
          </w:p>
        </w:tc>
        <w:tc>
          <w:tcPr>
            <w:tcW w:w="1200" w:type="dxa"/>
            <w:tcBorders>
              <w:top w:val="nil"/>
              <w:left w:val="nil"/>
              <w:bottom w:val="single" w:sz="8" w:space="0" w:color="auto"/>
              <w:right w:val="single" w:sz="4" w:space="0" w:color="auto"/>
            </w:tcBorders>
            <w:shd w:val="clear" w:color="auto" w:fill="auto"/>
            <w:noWrap/>
            <w:vAlign w:val="bottom"/>
            <w:hideMark/>
          </w:tcPr>
          <w:p w14:paraId="2D406693"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Analfabeta</w:t>
            </w:r>
          </w:p>
        </w:tc>
        <w:tc>
          <w:tcPr>
            <w:tcW w:w="1280" w:type="dxa"/>
            <w:tcBorders>
              <w:top w:val="nil"/>
              <w:left w:val="nil"/>
              <w:bottom w:val="single" w:sz="8" w:space="0" w:color="auto"/>
              <w:right w:val="single" w:sz="8" w:space="0" w:color="auto"/>
            </w:tcBorders>
            <w:shd w:val="clear" w:color="auto" w:fill="auto"/>
            <w:noWrap/>
            <w:vAlign w:val="bottom"/>
            <w:hideMark/>
          </w:tcPr>
          <w:p w14:paraId="1AABDDC9"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Porcentaje</w:t>
            </w:r>
          </w:p>
        </w:tc>
      </w:tr>
      <w:tr w:rsidR="00A3128D" w:rsidRPr="00E67600" w14:paraId="549A8C68" w14:textId="77777777" w:rsidTr="00C64FFE">
        <w:trPr>
          <w:trHeight w:val="315"/>
        </w:trPr>
        <w:tc>
          <w:tcPr>
            <w:tcW w:w="1560" w:type="dxa"/>
            <w:vMerge/>
            <w:tcBorders>
              <w:top w:val="nil"/>
              <w:left w:val="single" w:sz="8" w:space="0" w:color="auto"/>
              <w:bottom w:val="single" w:sz="8" w:space="0" w:color="000000"/>
              <w:right w:val="single" w:sz="8" w:space="0" w:color="000000"/>
            </w:tcBorders>
            <w:shd w:val="clear" w:color="auto" w:fill="auto"/>
            <w:vAlign w:val="center"/>
            <w:hideMark/>
          </w:tcPr>
          <w:p w14:paraId="0D9FCA08" w14:textId="77777777" w:rsidR="00A3128D" w:rsidRPr="00E67600" w:rsidRDefault="00A3128D" w:rsidP="00A3128D">
            <w:pPr>
              <w:spacing w:after="0" w:line="240" w:lineRule="auto"/>
              <w:rPr>
                <w:rFonts w:ascii="Arial" w:eastAsia="Times New Roman" w:hAnsi="Arial" w:cs="Arial"/>
                <w:color w:val="000000"/>
                <w:lang w:eastAsia="es-MX"/>
              </w:rPr>
            </w:pPr>
          </w:p>
        </w:tc>
        <w:tc>
          <w:tcPr>
            <w:tcW w:w="1600" w:type="dxa"/>
            <w:tcBorders>
              <w:top w:val="nil"/>
              <w:left w:val="nil"/>
              <w:bottom w:val="single" w:sz="4" w:space="0" w:color="auto"/>
              <w:right w:val="single" w:sz="4" w:space="0" w:color="auto"/>
            </w:tcBorders>
            <w:shd w:val="clear" w:color="auto" w:fill="auto"/>
            <w:vAlign w:val="bottom"/>
            <w:hideMark/>
          </w:tcPr>
          <w:p w14:paraId="46165891" w14:textId="4E126A37" w:rsidR="00A3128D" w:rsidRPr="00147366" w:rsidRDefault="00A3128D" w:rsidP="00A312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142,807</w:t>
            </w:r>
          </w:p>
        </w:tc>
        <w:tc>
          <w:tcPr>
            <w:tcW w:w="1220" w:type="dxa"/>
            <w:tcBorders>
              <w:top w:val="nil"/>
              <w:left w:val="nil"/>
              <w:bottom w:val="single" w:sz="4" w:space="0" w:color="auto"/>
              <w:right w:val="single" w:sz="4" w:space="0" w:color="auto"/>
            </w:tcBorders>
            <w:shd w:val="clear" w:color="auto" w:fill="auto"/>
            <w:vAlign w:val="bottom"/>
            <w:hideMark/>
          </w:tcPr>
          <w:p w14:paraId="62508D56" w14:textId="10A02050" w:rsidR="00A3128D" w:rsidRPr="00147366" w:rsidRDefault="00A3128D" w:rsidP="00A3128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72.86%</w:t>
            </w:r>
          </w:p>
        </w:tc>
        <w:tc>
          <w:tcPr>
            <w:tcW w:w="1200" w:type="dxa"/>
            <w:tcBorders>
              <w:top w:val="nil"/>
              <w:left w:val="nil"/>
              <w:bottom w:val="single" w:sz="4" w:space="0" w:color="auto"/>
              <w:right w:val="single" w:sz="4" w:space="0" w:color="auto"/>
            </w:tcBorders>
            <w:shd w:val="clear" w:color="auto" w:fill="auto"/>
            <w:vAlign w:val="bottom"/>
            <w:hideMark/>
          </w:tcPr>
          <w:p w14:paraId="474B1434" w14:textId="459D8CC2" w:rsidR="00A3128D" w:rsidRPr="00147366" w:rsidRDefault="00A3128D" w:rsidP="00A312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7,436</w:t>
            </w:r>
          </w:p>
        </w:tc>
        <w:tc>
          <w:tcPr>
            <w:tcW w:w="1280" w:type="dxa"/>
            <w:tcBorders>
              <w:top w:val="nil"/>
              <w:left w:val="nil"/>
              <w:bottom w:val="single" w:sz="4" w:space="0" w:color="auto"/>
              <w:right w:val="single" w:sz="4" w:space="0" w:color="auto"/>
            </w:tcBorders>
            <w:shd w:val="clear" w:color="auto" w:fill="auto"/>
            <w:vAlign w:val="bottom"/>
            <w:hideMark/>
          </w:tcPr>
          <w:p w14:paraId="2652E150" w14:textId="1EB5853F" w:rsidR="00A3128D" w:rsidRPr="00147366" w:rsidRDefault="00A3128D" w:rsidP="00A3128D">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5.21%</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11F59736" w14:textId="6B5B127B" w:rsidR="00AF44AE" w:rsidRPr="00E67600" w:rsidRDefault="00AF44AE" w:rsidP="00CF06CD">
      <w:pPr>
        <w:spacing w:after="0" w:line="240" w:lineRule="auto"/>
        <w:ind w:left="567"/>
        <w:rPr>
          <w:rFonts w:ascii="Arial" w:hAnsi="Arial" w:cs="Arial"/>
          <w:sz w:val="24"/>
          <w:szCs w:val="24"/>
        </w:rPr>
      </w:pPr>
    </w:p>
    <w:p w14:paraId="096169A0" w14:textId="77777777" w:rsidR="00AC0260" w:rsidRPr="00E67600" w:rsidRDefault="00AC0260" w:rsidP="00CF06CD">
      <w:pPr>
        <w:spacing w:after="0" w:line="240" w:lineRule="auto"/>
        <w:ind w:left="567"/>
        <w:rPr>
          <w:rFonts w:ascii="Arial" w:hAnsi="Arial" w:cs="Arial"/>
          <w:b/>
          <w:sz w:val="24"/>
          <w:szCs w:val="24"/>
        </w:rPr>
      </w:pPr>
    </w:p>
    <w:p w14:paraId="69CB877B" w14:textId="16E3958E" w:rsidR="001C0883" w:rsidRPr="00E67600" w:rsidRDefault="001C0883" w:rsidP="00CF06CD">
      <w:pPr>
        <w:spacing w:after="0" w:line="240" w:lineRule="auto"/>
        <w:ind w:left="567"/>
        <w:rPr>
          <w:rFonts w:ascii="Arial" w:hAnsi="Arial" w:cs="Arial"/>
          <w:b/>
          <w:sz w:val="24"/>
          <w:szCs w:val="24"/>
        </w:rPr>
      </w:pPr>
    </w:p>
    <w:p w14:paraId="33ED34F0" w14:textId="77777777" w:rsidR="00841EDA" w:rsidRPr="00E67600" w:rsidRDefault="00841EDA" w:rsidP="00CF06CD">
      <w:pPr>
        <w:spacing w:after="0" w:line="240" w:lineRule="auto"/>
        <w:ind w:left="567"/>
        <w:rPr>
          <w:rFonts w:ascii="Arial" w:hAnsi="Arial" w:cs="Arial"/>
          <w:b/>
          <w:sz w:val="24"/>
          <w:szCs w:val="24"/>
        </w:rPr>
      </w:pPr>
    </w:p>
    <w:p w14:paraId="2B15DF0C" w14:textId="77777777" w:rsidR="006D5A2F" w:rsidRPr="00484854" w:rsidRDefault="006D5A2F" w:rsidP="006D5A2F">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011A8C21" w14:textId="77777777" w:rsidR="006D5A2F" w:rsidRDefault="006D5A2F" w:rsidP="006D5A2F">
      <w:pPr>
        <w:spacing w:after="0" w:line="240" w:lineRule="auto"/>
        <w:ind w:left="567"/>
        <w:rPr>
          <w:rFonts w:ascii="Arial" w:hAnsi="Arial" w:cs="Arial"/>
        </w:rPr>
      </w:pPr>
    </w:p>
    <w:p w14:paraId="727E8D60" w14:textId="77777777" w:rsidR="006D5A2F" w:rsidRDefault="006D5A2F" w:rsidP="006D5A2F">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7C028F56" w14:textId="77777777" w:rsidR="006D5A2F" w:rsidRDefault="006D5A2F" w:rsidP="006D5A2F">
      <w:pPr>
        <w:spacing w:after="0" w:line="240" w:lineRule="auto"/>
        <w:ind w:left="567"/>
        <w:jc w:val="both"/>
        <w:rPr>
          <w:rFonts w:ascii="Arial" w:hAnsi="Arial" w:cs="Arial"/>
          <w:sz w:val="24"/>
          <w:szCs w:val="24"/>
        </w:rPr>
      </w:pPr>
    </w:p>
    <w:p w14:paraId="0941DE8A" w14:textId="301E676D" w:rsidR="006D5A2F" w:rsidRDefault="006D5A2F" w:rsidP="006D5A2F">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63.13% es población económicamente activa. </w:t>
      </w:r>
    </w:p>
    <w:p w14:paraId="73EB3EBC" w14:textId="77777777" w:rsidR="00C64FFE" w:rsidRPr="00E67600" w:rsidRDefault="00C64FFE" w:rsidP="00CF06CD">
      <w:pPr>
        <w:spacing w:after="0" w:line="240" w:lineRule="auto"/>
        <w:ind w:left="567"/>
        <w:rPr>
          <w:rFonts w:ascii="Arial" w:hAnsi="Arial" w:cs="Arial"/>
          <w:b/>
          <w:sz w:val="24"/>
          <w:szCs w:val="24"/>
        </w:rPr>
      </w:pPr>
    </w:p>
    <w:p w14:paraId="2B994E70" w14:textId="77777777" w:rsidR="00C64FFE" w:rsidRPr="00E67600" w:rsidRDefault="00C64FFE" w:rsidP="00CF06CD">
      <w:pPr>
        <w:spacing w:after="0" w:line="240" w:lineRule="auto"/>
        <w:ind w:left="567"/>
        <w:rPr>
          <w:rFonts w:ascii="Arial" w:hAnsi="Arial" w:cs="Arial"/>
          <w:b/>
          <w:sz w:val="24"/>
          <w:szCs w:val="24"/>
        </w:rPr>
      </w:pPr>
    </w:p>
    <w:p w14:paraId="1BC3D03F" w14:textId="51941244"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53E96735" w14:textId="59126F59" w:rsidR="00D67067" w:rsidRDefault="00D67067" w:rsidP="00917A07">
      <w:pPr>
        <w:spacing w:after="0" w:line="240" w:lineRule="auto"/>
        <w:ind w:left="567"/>
        <w:rPr>
          <w:rFonts w:ascii="Arial" w:hAnsi="Arial" w:cs="Arial"/>
          <w:sz w:val="20"/>
          <w:szCs w:val="20"/>
        </w:rPr>
      </w:pPr>
    </w:p>
    <w:p w14:paraId="3346A08B" w14:textId="77777777" w:rsidR="00217F2D" w:rsidRDefault="00217F2D" w:rsidP="00917A07">
      <w:pPr>
        <w:spacing w:after="0" w:line="240" w:lineRule="auto"/>
        <w:ind w:left="567"/>
        <w:rPr>
          <w:rFonts w:ascii="Arial" w:hAnsi="Arial" w:cs="Arial"/>
          <w:sz w:val="20"/>
          <w:szCs w:val="20"/>
        </w:rPr>
      </w:pP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9630" w:type="dxa"/>
        <w:tblInd w:w="645" w:type="dxa"/>
        <w:tblCellMar>
          <w:left w:w="70" w:type="dxa"/>
          <w:right w:w="70" w:type="dxa"/>
        </w:tblCellMar>
        <w:tblLook w:val="04A0" w:firstRow="1" w:lastRow="0" w:firstColumn="1" w:lastColumn="0" w:noHBand="0" w:noVBand="1"/>
      </w:tblPr>
      <w:tblGrid>
        <w:gridCol w:w="1344"/>
        <w:gridCol w:w="1797"/>
        <w:gridCol w:w="1106"/>
        <w:gridCol w:w="1797"/>
        <w:gridCol w:w="1106"/>
        <w:gridCol w:w="1374"/>
        <w:gridCol w:w="1106"/>
      </w:tblGrid>
      <w:tr w:rsidR="0038587B" w:rsidRPr="00E67600" w14:paraId="6026CAB3" w14:textId="77777777" w:rsidTr="00701EE2">
        <w:trPr>
          <w:trHeight w:val="287"/>
        </w:trPr>
        <w:tc>
          <w:tcPr>
            <w:tcW w:w="1344"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12CAE898" w14:textId="2FE7E605" w:rsidR="0038587B" w:rsidRPr="00D67067" w:rsidRDefault="00A3128D" w:rsidP="00730A0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c>
          <w:tcPr>
            <w:tcW w:w="8286" w:type="dxa"/>
            <w:gridSpan w:val="6"/>
            <w:tcBorders>
              <w:top w:val="single" w:sz="8" w:space="0" w:color="auto"/>
              <w:left w:val="nil"/>
              <w:bottom w:val="single" w:sz="4" w:space="0" w:color="auto"/>
              <w:right w:val="single" w:sz="8" w:space="0" w:color="000000"/>
            </w:tcBorders>
            <w:shd w:val="clear" w:color="000000" w:fill="FFFFFF"/>
            <w:noWrap/>
            <w:vAlign w:val="bottom"/>
            <w:hideMark/>
          </w:tcPr>
          <w:p w14:paraId="0D49B80F" w14:textId="462818B5"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235943" w:rsidRPr="00D67067">
              <w:rPr>
                <w:rFonts w:ascii="Arial" w:eastAsia="Times New Roman" w:hAnsi="Arial" w:cs="Arial"/>
                <w:b/>
                <w:bCs/>
                <w:color w:val="000000"/>
                <w:sz w:val="20"/>
                <w:szCs w:val="20"/>
                <w:lang w:eastAsia="es-MX"/>
              </w:rPr>
              <w:t xml:space="preserve"> de 12 Años y má</w:t>
            </w:r>
            <w:r w:rsidR="0038587B" w:rsidRPr="00D67067">
              <w:rPr>
                <w:rFonts w:ascii="Arial" w:eastAsia="Times New Roman" w:hAnsi="Arial" w:cs="Arial"/>
                <w:b/>
                <w:bCs/>
                <w:color w:val="000000"/>
                <w:sz w:val="20"/>
                <w:szCs w:val="20"/>
                <w:lang w:eastAsia="es-MX"/>
              </w:rPr>
              <w:t>s</w:t>
            </w:r>
          </w:p>
        </w:tc>
      </w:tr>
      <w:tr w:rsidR="00CF3BE2" w:rsidRPr="00E67600" w14:paraId="17F6AA29" w14:textId="77777777" w:rsidTr="00701EE2">
        <w:trPr>
          <w:trHeight w:val="804"/>
        </w:trPr>
        <w:tc>
          <w:tcPr>
            <w:tcW w:w="1344" w:type="dxa"/>
            <w:vMerge/>
            <w:tcBorders>
              <w:top w:val="single" w:sz="8" w:space="0" w:color="auto"/>
              <w:left w:val="single" w:sz="8" w:space="0" w:color="auto"/>
              <w:bottom w:val="single" w:sz="8" w:space="0" w:color="000000"/>
              <w:right w:val="single" w:sz="4" w:space="0" w:color="auto"/>
            </w:tcBorders>
            <w:vAlign w:val="center"/>
            <w:hideMark/>
          </w:tcPr>
          <w:p w14:paraId="4B3B1828" w14:textId="77777777" w:rsidR="0038587B" w:rsidRPr="00D67067" w:rsidRDefault="0038587B" w:rsidP="0038587B">
            <w:pPr>
              <w:spacing w:after="0" w:line="240" w:lineRule="auto"/>
              <w:rPr>
                <w:rFonts w:ascii="Arial" w:eastAsia="Times New Roman" w:hAnsi="Arial" w:cs="Arial"/>
                <w:b/>
                <w:bCs/>
                <w:color w:val="000000"/>
                <w:sz w:val="20"/>
                <w:szCs w:val="20"/>
                <w:lang w:eastAsia="es-MX"/>
              </w:rPr>
            </w:pPr>
          </w:p>
        </w:tc>
        <w:tc>
          <w:tcPr>
            <w:tcW w:w="1797" w:type="dxa"/>
            <w:tcBorders>
              <w:top w:val="single" w:sz="4" w:space="0" w:color="auto"/>
              <w:left w:val="nil"/>
              <w:bottom w:val="single" w:sz="8" w:space="0" w:color="auto"/>
              <w:right w:val="single" w:sz="4" w:space="0" w:color="auto"/>
            </w:tcBorders>
            <w:shd w:val="clear" w:color="000000" w:fill="FFFFFF"/>
            <w:vAlign w:val="bottom"/>
            <w:hideMark/>
          </w:tcPr>
          <w:p w14:paraId="351A9C49" w14:textId="718B2C70"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38587B" w:rsidRPr="00D67067">
              <w:rPr>
                <w:rFonts w:ascii="Arial" w:eastAsia="Times New Roman" w:hAnsi="Arial" w:cs="Arial"/>
                <w:b/>
                <w:bCs/>
                <w:color w:val="000000"/>
                <w:sz w:val="20"/>
                <w:szCs w:val="20"/>
                <w:lang w:eastAsia="es-MX"/>
              </w:rPr>
              <w:t xml:space="preserve"> </w:t>
            </w:r>
            <w:r w:rsidRPr="00D67067">
              <w:rPr>
                <w:rFonts w:ascii="Arial" w:eastAsia="Times New Roman" w:hAnsi="Arial" w:cs="Arial"/>
                <w:b/>
                <w:bCs/>
                <w:color w:val="000000"/>
                <w:sz w:val="20"/>
                <w:szCs w:val="20"/>
                <w:lang w:eastAsia="es-MX"/>
              </w:rPr>
              <w:t>Económicamente</w:t>
            </w:r>
            <w:r w:rsidR="0038587B" w:rsidRPr="00D67067">
              <w:rPr>
                <w:rFonts w:ascii="Arial" w:eastAsia="Times New Roman" w:hAnsi="Arial" w:cs="Arial"/>
                <w:b/>
                <w:bCs/>
                <w:color w:val="000000"/>
                <w:sz w:val="20"/>
                <w:szCs w:val="20"/>
                <w:lang w:eastAsia="es-MX"/>
              </w:rPr>
              <w:t xml:space="preserve"> Activa</w:t>
            </w:r>
          </w:p>
        </w:tc>
        <w:tc>
          <w:tcPr>
            <w:tcW w:w="1106" w:type="dxa"/>
            <w:tcBorders>
              <w:top w:val="nil"/>
              <w:left w:val="nil"/>
              <w:bottom w:val="single" w:sz="8" w:space="0" w:color="auto"/>
              <w:right w:val="single" w:sz="4" w:space="0" w:color="auto"/>
            </w:tcBorders>
            <w:shd w:val="clear" w:color="000000" w:fill="FFFFFF"/>
            <w:noWrap/>
            <w:vAlign w:val="center"/>
            <w:hideMark/>
          </w:tcPr>
          <w:p w14:paraId="58EA699F" w14:textId="33080EFD"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c>
          <w:tcPr>
            <w:tcW w:w="1797" w:type="dxa"/>
            <w:tcBorders>
              <w:top w:val="single" w:sz="4" w:space="0" w:color="auto"/>
              <w:left w:val="nil"/>
              <w:bottom w:val="single" w:sz="8" w:space="0" w:color="auto"/>
              <w:right w:val="single" w:sz="4" w:space="0" w:color="auto"/>
            </w:tcBorders>
            <w:shd w:val="clear" w:color="000000" w:fill="FFFFFF"/>
            <w:vAlign w:val="bottom"/>
            <w:hideMark/>
          </w:tcPr>
          <w:p w14:paraId="33E2CF15" w14:textId="62E5D8ED"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38587B" w:rsidRPr="00D67067">
              <w:rPr>
                <w:rFonts w:ascii="Arial" w:eastAsia="Times New Roman" w:hAnsi="Arial" w:cs="Arial"/>
                <w:b/>
                <w:bCs/>
                <w:color w:val="000000"/>
                <w:sz w:val="20"/>
                <w:szCs w:val="20"/>
                <w:lang w:eastAsia="es-MX"/>
              </w:rPr>
              <w:t xml:space="preserve"> No </w:t>
            </w:r>
            <w:r w:rsidRPr="00D67067">
              <w:rPr>
                <w:rFonts w:ascii="Arial" w:eastAsia="Times New Roman" w:hAnsi="Arial" w:cs="Arial"/>
                <w:b/>
                <w:bCs/>
                <w:color w:val="000000"/>
                <w:sz w:val="20"/>
                <w:szCs w:val="20"/>
                <w:lang w:eastAsia="es-MX"/>
              </w:rPr>
              <w:t>Económicamente</w:t>
            </w:r>
            <w:r w:rsidR="0038587B" w:rsidRPr="00D67067">
              <w:rPr>
                <w:rFonts w:ascii="Arial" w:eastAsia="Times New Roman" w:hAnsi="Arial" w:cs="Arial"/>
                <w:b/>
                <w:bCs/>
                <w:color w:val="000000"/>
                <w:sz w:val="20"/>
                <w:szCs w:val="20"/>
                <w:lang w:eastAsia="es-MX"/>
              </w:rPr>
              <w:t xml:space="preserve"> Activa</w:t>
            </w:r>
          </w:p>
        </w:tc>
        <w:tc>
          <w:tcPr>
            <w:tcW w:w="1106" w:type="dxa"/>
            <w:tcBorders>
              <w:top w:val="nil"/>
              <w:left w:val="nil"/>
              <w:bottom w:val="single" w:sz="8" w:space="0" w:color="auto"/>
              <w:right w:val="single" w:sz="4" w:space="0" w:color="auto"/>
            </w:tcBorders>
            <w:shd w:val="clear" w:color="000000" w:fill="FFFFFF"/>
            <w:noWrap/>
            <w:vAlign w:val="center"/>
            <w:hideMark/>
          </w:tcPr>
          <w:p w14:paraId="1F2F15B3" w14:textId="33CDD920"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c>
          <w:tcPr>
            <w:tcW w:w="1374" w:type="dxa"/>
            <w:tcBorders>
              <w:top w:val="nil"/>
              <w:left w:val="nil"/>
              <w:bottom w:val="single" w:sz="8" w:space="0" w:color="auto"/>
              <w:right w:val="single" w:sz="4" w:space="0" w:color="auto"/>
            </w:tcBorders>
            <w:shd w:val="clear" w:color="000000" w:fill="FFFFFF"/>
            <w:vAlign w:val="bottom"/>
            <w:hideMark/>
          </w:tcPr>
          <w:p w14:paraId="6C6028ED" w14:textId="77777777" w:rsidR="0038587B" w:rsidRPr="00D67067" w:rsidRDefault="0038587B" w:rsidP="0038587B">
            <w:pPr>
              <w:spacing w:after="0" w:line="240" w:lineRule="auto"/>
              <w:jc w:val="center"/>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No Especificado</w:t>
            </w:r>
          </w:p>
        </w:tc>
        <w:tc>
          <w:tcPr>
            <w:tcW w:w="1106" w:type="dxa"/>
            <w:tcBorders>
              <w:top w:val="nil"/>
              <w:left w:val="nil"/>
              <w:bottom w:val="single" w:sz="8" w:space="0" w:color="auto"/>
              <w:right w:val="single" w:sz="8" w:space="0" w:color="auto"/>
            </w:tcBorders>
            <w:shd w:val="clear" w:color="000000" w:fill="FFFFFF"/>
            <w:noWrap/>
            <w:vAlign w:val="center"/>
            <w:hideMark/>
          </w:tcPr>
          <w:p w14:paraId="400EEF14" w14:textId="662E20C1"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r>
      <w:tr w:rsidR="00A3128D" w:rsidRPr="00E67600" w14:paraId="115E8CF1" w14:textId="77777777" w:rsidTr="00701EE2">
        <w:trPr>
          <w:trHeight w:val="287"/>
        </w:trPr>
        <w:tc>
          <w:tcPr>
            <w:tcW w:w="1344" w:type="dxa"/>
            <w:tcBorders>
              <w:top w:val="nil"/>
              <w:left w:val="single" w:sz="4" w:space="0" w:color="auto"/>
              <w:bottom w:val="single" w:sz="4" w:space="0" w:color="auto"/>
              <w:right w:val="single" w:sz="4" w:space="0" w:color="auto"/>
            </w:tcBorders>
            <w:shd w:val="clear" w:color="000000" w:fill="FFFFFF"/>
            <w:vAlign w:val="bottom"/>
            <w:hideMark/>
          </w:tcPr>
          <w:p w14:paraId="6CEA9CD7" w14:textId="4A2793E3" w:rsidR="00A3128D" w:rsidRPr="00E67600" w:rsidRDefault="00A3128D" w:rsidP="00A3128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153,181</w:t>
            </w:r>
          </w:p>
        </w:tc>
        <w:tc>
          <w:tcPr>
            <w:tcW w:w="1797" w:type="dxa"/>
            <w:tcBorders>
              <w:top w:val="nil"/>
              <w:left w:val="nil"/>
              <w:bottom w:val="single" w:sz="4" w:space="0" w:color="auto"/>
              <w:right w:val="single" w:sz="4" w:space="0" w:color="auto"/>
            </w:tcBorders>
            <w:shd w:val="clear" w:color="000000" w:fill="FFFFFF"/>
            <w:vAlign w:val="bottom"/>
            <w:hideMark/>
          </w:tcPr>
          <w:p w14:paraId="7F8FDBEA" w14:textId="0F05837E" w:rsidR="00A3128D" w:rsidRPr="00E67600" w:rsidRDefault="00A3128D" w:rsidP="00A312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96,704</w:t>
            </w:r>
          </w:p>
        </w:tc>
        <w:tc>
          <w:tcPr>
            <w:tcW w:w="1106" w:type="dxa"/>
            <w:tcBorders>
              <w:top w:val="nil"/>
              <w:left w:val="nil"/>
              <w:bottom w:val="single" w:sz="4" w:space="0" w:color="auto"/>
              <w:right w:val="single" w:sz="4" w:space="0" w:color="auto"/>
            </w:tcBorders>
            <w:shd w:val="clear" w:color="000000" w:fill="FFFFFF"/>
            <w:vAlign w:val="bottom"/>
            <w:hideMark/>
          </w:tcPr>
          <w:p w14:paraId="4CF48AEE" w14:textId="404DDE32" w:rsidR="00A3128D" w:rsidRPr="00E67600" w:rsidRDefault="00A3128D" w:rsidP="00A3128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63.13%</w:t>
            </w:r>
          </w:p>
        </w:tc>
        <w:tc>
          <w:tcPr>
            <w:tcW w:w="1797" w:type="dxa"/>
            <w:tcBorders>
              <w:top w:val="nil"/>
              <w:left w:val="nil"/>
              <w:bottom w:val="single" w:sz="4" w:space="0" w:color="auto"/>
              <w:right w:val="single" w:sz="4" w:space="0" w:color="auto"/>
            </w:tcBorders>
            <w:shd w:val="clear" w:color="000000" w:fill="FFFFFF"/>
            <w:vAlign w:val="bottom"/>
            <w:hideMark/>
          </w:tcPr>
          <w:p w14:paraId="5C82AE17" w14:textId="14DA6366" w:rsidR="00A3128D" w:rsidRPr="00E67600" w:rsidRDefault="00A3128D" w:rsidP="00A3128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56,003</w:t>
            </w:r>
          </w:p>
        </w:tc>
        <w:tc>
          <w:tcPr>
            <w:tcW w:w="1106" w:type="dxa"/>
            <w:tcBorders>
              <w:top w:val="nil"/>
              <w:left w:val="nil"/>
              <w:bottom w:val="single" w:sz="4" w:space="0" w:color="auto"/>
              <w:right w:val="single" w:sz="4" w:space="0" w:color="auto"/>
            </w:tcBorders>
            <w:shd w:val="clear" w:color="000000" w:fill="FFFFFF"/>
            <w:vAlign w:val="bottom"/>
            <w:hideMark/>
          </w:tcPr>
          <w:p w14:paraId="1C5D9C32" w14:textId="12738365" w:rsidR="00A3128D" w:rsidRPr="00E67600" w:rsidRDefault="00A3128D" w:rsidP="00A3128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36.56%</w:t>
            </w:r>
          </w:p>
        </w:tc>
        <w:tc>
          <w:tcPr>
            <w:tcW w:w="1374" w:type="dxa"/>
            <w:tcBorders>
              <w:top w:val="single" w:sz="4" w:space="0" w:color="auto"/>
              <w:left w:val="nil"/>
              <w:bottom w:val="single" w:sz="4" w:space="0" w:color="auto"/>
              <w:right w:val="single" w:sz="4" w:space="0" w:color="auto"/>
            </w:tcBorders>
            <w:shd w:val="clear" w:color="000000" w:fill="FFFFFF"/>
            <w:vAlign w:val="bottom"/>
            <w:hideMark/>
          </w:tcPr>
          <w:p w14:paraId="4E3DFCF6" w14:textId="15C4AEA9" w:rsidR="00A3128D" w:rsidRPr="00E67600" w:rsidRDefault="00A3128D" w:rsidP="00A3128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474</w:t>
            </w:r>
          </w:p>
        </w:tc>
        <w:tc>
          <w:tcPr>
            <w:tcW w:w="1106" w:type="dxa"/>
            <w:tcBorders>
              <w:top w:val="nil"/>
              <w:left w:val="nil"/>
              <w:bottom w:val="single" w:sz="4" w:space="0" w:color="auto"/>
              <w:right w:val="single" w:sz="4" w:space="0" w:color="auto"/>
            </w:tcBorders>
            <w:shd w:val="clear" w:color="000000" w:fill="FFFFFF"/>
            <w:vAlign w:val="bottom"/>
            <w:hideMark/>
          </w:tcPr>
          <w:p w14:paraId="3B1E3831" w14:textId="3C2978A6" w:rsidR="00A3128D" w:rsidRPr="00E67600" w:rsidRDefault="00A3128D" w:rsidP="00A3128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0.31%</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602FB9F8" w14:textId="1C995F1B" w:rsidR="00AC0260" w:rsidRDefault="00AC0260" w:rsidP="00CF06CD">
      <w:pPr>
        <w:spacing w:after="0" w:line="240" w:lineRule="auto"/>
        <w:ind w:left="567"/>
        <w:rPr>
          <w:rFonts w:ascii="Arial" w:hAnsi="Arial" w:cs="Arial"/>
          <w:b/>
          <w:sz w:val="24"/>
          <w:szCs w:val="24"/>
        </w:rPr>
      </w:pPr>
    </w:p>
    <w:p w14:paraId="42E26234" w14:textId="2FC4085C" w:rsidR="00235943" w:rsidRDefault="00235943" w:rsidP="00CF06CD">
      <w:pPr>
        <w:spacing w:after="0" w:line="240" w:lineRule="auto"/>
        <w:ind w:left="567"/>
        <w:rPr>
          <w:rFonts w:ascii="Arial" w:hAnsi="Arial" w:cs="Arial"/>
          <w:b/>
          <w:sz w:val="24"/>
          <w:szCs w:val="24"/>
        </w:rPr>
      </w:pPr>
    </w:p>
    <w:p w14:paraId="0E816E0B" w14:textId="2FC17316" w:rsidR="00235943" w:rsidRDefault="00235943" w:rsidP="00CF06CD">
      <w:pPr>
        <w:spacing w:after="0" w:line="240" w:lineRule="auto"/>
        <w:ind w:left="567"/>
        <w:rPr>
          <w:rFonts w:ascii="Arial" w:hAnsi="Arial" w:cs="Arial"/>
          <w:b/>
          <w:sz w:val="24"/>
          <w:szCs w:val="24"/>
        </w:rPr>
      </w:pPr>
    </w:p>
    <w:p w14:paraId="2B68D1C9" w14:textId="6EC4E2E1" w:rsidR="00D67067" w:rsidRDefault="00D67067" w:rsidP="00CF06CD">
      <w:pPr>
        <w:spacing w:after="0" w:line="240" w:lineRule="auto"/>
        <w:ind w:left="567"/>
        <w:rPr>
          <w:rFonts w:ascii="Arial" w:hAnsi="Arial" w:cs="Arial"/>
          <w:b/>
          <w:sz w:val="24"/>
          <w:szCs w:val="24"/>
        </w:rPr>
      </w:pPr>
    </w:p>
    <w:p w14:paraId="1240C488" w14:textId="15A87652" w:rsidR="00D67067" w:rsidRDefault="00D67067" w:rsidP="00CF06CD">
      <w:pPr>
        <w:spacing w:after="0" w:line="240" w:lineRule="auto"/>
        <w:ind w:left="567"/>
        <w:rPr>
          <w:rFonts w:ascii="Arial" w:hAnsi="Arial" w:cs="Arial"/>
          <w:b/>
          <w:sz w:val="24"/>
          <w:szCs w:val="24"/>
        </w:rPr>
      </w:pPr>
    </w:p>
    <w:p w14:paraId="7ACFEE71" w14:textId="7A00BC6A" w:rsidR="00D67067" w:rsidRDefault="00D67067" w:rsidP="00CF06CD">
      <w:pPr>
        <w:spacing w:after="0" w:line="240" w:lineRule="auto"/>
        <w:ind w:left="567"/>
        <w:rPr>
          <w:rFonts w:ascii="Arial" w:hAnsi="Arial" w:cs="Arial"/>
          <w:b/>
          <w:sz w:val="24"/>
          <w:szCs w:val="24"/>
        </w:rPr>
      </w:pPr>
    </w:p>
    <w:p w14:paraId="09491C6E" w14:textId="1156D3DC" w:rsidR="00D67067" w:rsidRDefault="00D67067" w:rsidP="00CF06CD">
      <w:pPr>
        <w:spacing w:after="0" w:line="240" w:lineRule="auto"/>
        <w:ind w:left="567"/>
        <w:rPr>
          <w:rFonts w:ascii="Arial" w:hAnsi="Arial" w:cs="Arial"/>
          <w:b/>
          <w:sz w:val="24"/>
          <w:szCs w:val="24"/>
        </w:rPr>
      </w:pPr>
    </w:p>
    <w:p w14:paraId="4B0A6102" w14:textId="38C00B64" w:rsidR="00D67067" w:rsidRDefault="00D67067" w:rsidP="00CF06CD">
      <w:pPr>
        <w:spacing w:after="0" w:line="240" w:lineRule="auto"/>
        <w:ind w:left="567"/>
        <w:rPr>
          <w:rFonts w:ascii="Arial" w:hAnsi="Arial" w:cs="Arial"/>
          <w:b/>
          <w:sz w:val="24"/>
          <w:szCs w:val="24"/>
        </w:rPr>
      </w:pPr>
    </w:p>
    <w:p w14:paraId="3A81D432" w14:textId="01D597A6" w:rsidR="00D67067" w:rsidRDefault="00D67067" w:rsidP="00CF06CD">
      <w:pPr>
        <w:spacing w:after="0" w:line="240" w:lineRule="auto"/>
        <w:ind w:left="567"/>
        <w:rPr>
          <w:rFonts w:ascii="Arial" w:hAnsi="Arial" w:cs="Arial"/>
          <w:b/>
          <w:sz w:val="24"/>
          <w:szCs w:val="24"/>
        </w:rPr>
      </w:pPr>
    </w:p>
    <w:p w14:paraId="7A2767F5" w14:textId="77777777" w:rsidR="00D67067" w:rsidRDefault="00D67067"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0AA6ACBA" w14:textId="77777777" w:rsidR="006D5A2F" w:rsidRDefault="006D5A2F" w:rsidP="000E3DC6">
      <w:pPr>
        <w:spacing w:after="0" w:line="240" w:lineRule="auto"/>
        <w:ind w:left="567"/>
        <w:rPr>
          <w:rFonts w:ascii="Arial" w:hAnsi="Arial" w:cs="Arial"/>
          <w:b/>
          <w:sz w:val="20"/>
          <w:szCs w:val="20"/>
        </w:rPr>
      </w:pPr>
    </w:p>
    <w:p w14:paraId="3C71514A" w14:textId="77777777" w:rsidR="006D5A2F" w:rsidRDefault="006D5A2F" w:rsidP="000E3DC6">
      <w:pPr>
        <w:spacing w:after="0" w:line="240" w:lineRule="auto"/>
        <w:ind w:left="567"/>
        <w:rPr>
          <w:rFonts w:ascii="Arial" w:hAnsi="Arial" w:cs="Arial"/>
          <w:b/>
          <w:sz w:val="20"/>
          <w:szCs w:val="20"/>
        </w:rPr>
      </w:pPr>
    </w:p>
    <w:p w14:paraId="0E6B466F" w14:textId="77777777" w:rsidR="006D5A2F" w:rsidRDefault="006D5A2F" w:rsidP="000E3DC6">
      <w:pPr>
        <w:spacing w:after="0" w:line="240" w:lineRule="auto"/>
        <w:ind w:left="567"/>
        <w:rPr>
          <w:rFonts w:ascii="Arial" w:hAnsi="Arial" w:cs="Arial"/>
          <w:b/>
          <w:sz w:val="20"/>
          <w:szCs w:val="20"/>
        </w:rPr>
      </w:pPr>
    </w:p>
    <w:p w14:paraId="0D4B2D4E" w14:textId="77777777" w:rsidR="006D5A2F" w:rsidRDefault="006D5A2F" w:rsidP="000E3DC6">
      <w:pPr>
        <w:spacing w:after="0" w:line="240" w:lineRule="auto"/>
        <w:ind w:left="567"/>
        <w:rPr>
          <w:rFonts w:ascii="Arial" w:hAnsi="Arial" w:cs="Arial"/>
          <w:b/>
          <w:sz w:val="20"/>
          <w:szCs w:val="20"/>
        </w:rPr>
      </w:pPr>
    </w:p>
    <w:p w14:paraId="184CC258" w14:textId="4479BCC2"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1815C01C" w14:textId="45368E39" w:rsidR="006D5A2F" w:rsidRDefault="000E3DC6" w:rsidP="006D5A2F">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6D5A2F" w:rsidRPr="006D5A2F">
        <w:rPr>
          <w:rFonts w:ascii="Arial" w:hAnsi="Arial" w:cs="Arial"/>
          <w:sz w:val="24"/>
          <w:szCs w:val="24"/>
        </w:rPr>
        <w:t xml:space="preserve"> </w:t>
      </w:r>
      <w:r w:rsidR="006D5A2F">
        <w:rPr>
          <w:rFonts w:ascii="Arial" w:hAnsi="Arial" w:cs="Arial"/>
          <w:sz w:val="24"/>
          <w:szCs w:val="24"/>
        </w:rPr>
        <w:t>De esta población, el 97.95% se encuentra ocupada y solo el 2.05% está desocupada.</w:t>
      </w:r>
    </w:p>
    <w:p w14:paraId="1577C38C" w14:textId="77777777" w:rsidR="006D5A2F" w:rsidRDefault="006D5A2F" w:rsidP="006D5A2F">
      <w:pPr>
        <w:spacing w:after="0" w:line="240" w:lineRule="auto"/>
        <w:ind w:left="567"/>
        <w:jc w:val="both"/>
        <w:rPr>
          <w:rFonts w:ascii="Arial" w:hAnsi="Arial" w:cs="Arial"/>
          <w:sz w:val="24"/>
          <w:szCs w:val="24"/>
        </w:rPr>
      </w:pPr>
    </w:p>
    <w:p w14:paraId="2E958F60" w14:textId="3C00189C" w:rsidR="006D5A2F" w:rsidRDefault="006D5A2F" w:rsidP="006D5A2F">
      <w:pPr>
        <w:spacing w:after="0" w:line="240" w:lineRule="auto"/>
        <w:ind w:left="567"/>
        <w:jc w:val="both"/>
        <w:rPr>
          <w:rFonts w:ascii="Arial" w:hAnsi="Arial" w:cs="Arial"/>
          <w:sz w:val="24"/>
          <w:szCs w:val="24"/>
        </w:rPr>
      </w:pPr>
      <w:r>
        <w:rPr>
          <w:rFonts w:ascii="Arial" w:hAnsi="Arial" w:cs="Arial"/>
          <w:sz w:val="24"/>
          <w:szCs w:val="24"/>
        </w:rPr>
        <w:t>Al referirnos por género, el 98.65% de las mujeres se encuentran ocupadas, mientras que el 97.49% de los hombres son ocupados.</w:t>
      </w:r>
    </w:p>
    <w:p w14:paraId="53C85D25" w14:textId="3AAA3496" w:rsidR="000E3DC6" w:rsidRPr="006C5939" w:rsidRDefault="000E3DC6" w:rsidP="000E3DC6">
      <w:pPr>
        <w:spacing w:after="0" w:line="240" w:lineRule="auto"/>
        <w:rPr>
          <w:rFonts w:ascii="Arial" w:hAnsi="Arial" w:cs="Arial"/>
          <w:b/>
          <w:sz w:val="24"/>
          <w:szCs w:val="24"/>
        </w:rPr>
      </w:pPr>
    </w:p>
    <w:p w14:paraId="33D70EBD" w14:textId="77777777" w:rsidR="00235943" w:rsidRPr="00E67600" w:rsidRDefault="00235943" w:rsidP="00CF06CD">
      <w:pPr>
        <w:spacing w:after="0" w:line="240" w:lineRule="auto"/>
        <w:ind w:left="567"/>
        <w:rPr>
          <w:rFonts w:ascii="Arial" w:hAnsi="Arial" w:cs="Arial"/>
          <w:b/>
          <w:sz w:val="24"/>
          <w:szCs w:val="24"/>
        </w:rPr>
      </w:pPr>
    </w:p>
    <w:tbl>
      <w:tblPr>
        <w:tblW w:w="8020" w:type="dxa"/>
        <w:tblInd w:w="605" w:type="dxa"/>
        <w:tblCellMar>
          <w:left w:w="70" w:type="dxa"/>
          <w:right w:w="70" w:type="dxa"/>
        </w:tblCellMar>
        <w:tblLook w:val="04A0" w:firstRow="1" w:lastRow="0" w:firstColumn="1" w:lastColumn="0" w:noHBand="0" w:noVBand="1"/>
      </w:tblPr>
      <w:tblGrid>
        <w:gridCol w:w="1627"/>
        <w:gridCol w:w="1040"/>
        <w:gridCol w:w="851"/>
        <w:gridCol w:w="1294"/>
        <w:gridCol w:w="835"/>
        <w:gridCol w:w="1668"/>
        <w:gridCol w:w="705"/>
      </w:tblGrid>
      <w:tr w:rsidR="006F70DC" w:rsidRPr="006F70DC" w14:paraId="67AABAF3" w14:textId="77777777" w:rsidTr="006F70DC">
        <w:trPr>
          <w:trHeight w:val="300"/>
        </w:trPr>
        <w:tc>
          <w:tcPr>
            <w:tcW w:w="802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7551F9F" w14:textId="2C928E9E" w:rsidR="006F70DC" w:rsidRPr="006F70DC" w:rsidRDefault="00B74E2A" w:rsidP="000276B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r>
      <w:tr w:rsidR="006F70DC" w:rsidRPr="006F70DC" w14:paraId="225DCB19" w14:textId="77777777" w:rsidTr="00B74E2A">
        <w:trPr>
          <w:trHeight w:val="720"/>
        </w:trPr>
        <w:tc>
          <w:tcPr>
            <w:tcW w:w="2667" w:type="dxa"/>
            <w:gridSpan w:val="2"/>
            <w:tcBorders>
              <w:top w:val="single" w:sz="4" w:space="0" w:color="auto"/>
              <w:left w:val="single" w:sz="8" w:space="0" w:color="auto"/>
              <w:bottom w:val="single" w:sz="8" w:space="0" w:color="000000"/>
              <w:right w:val="single" w:sz="4" w:space="0" w:color="auto"/>
            </w:tcBorders>
            <w:shd w:val="clear" w:color="000000" w:fill="FFFFFF"/>
            <w:vAlign w:val="bottom"/>
            <w:hideMark/>
          </w:tcPr>
          <w:p w14:paraId="1BD2F238" w14:textId="7E17D0CA"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4" w:space="0" w:color="auto"/>
            </w:tcBorders>
            <w:shd w:val="clear" w:color="000000" w:fill="FFFFFF"/>
            <w:noWrap/>
            <w:vAlign w:val="center"/>
            <w:hideMark/>
          </w:tcPr>
          <w:p w14:paraId="06A2FE14"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294" w:type="dxa"/>
            <w:tcBorders>
              <w:top w:val="nil"/>
              <w:left w:val="nil"/>
              <w:bottom w:val="single" w:sz="8" w:space="0" w:color="auto"/>
              <w:right w:val="single" w:sz="4" w:space="0" w:color="auto"/>
            </w:tcBorders>
            <w:shd w:val="clear" w:color="000000" w:fill="FFFFFF"/>
            <w:noWrap/>
            <w:vAlign w:val="center"/>
            <w:hideMark/>
          </w:tcPr>
          <w:p w14:paraId="35F9ED6E"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Ocupada</w:t>
            </w:r>
          </w:p>
        </w:tc>
        <w:tc>
          <w:tcPr>
            <w:tcW w:w="835" w:type="dxa"/>
            <w:tcBorders>
              <w:top w:val="nil"/>
              <w:left w:val="nil"/>
              <w:bottom w:val="single" w:sz="8" w:space="0" w:color="auto"/>
              <w:right w:val="single" w:sz="4" w:space="0" w:color="auto"/>
            </w:tcBorders>
            <w:shd w:val="clear" w:color="000000" w:fill="FFFFFF"/>
            <w:noWrap/>
            <w:vAlign w:val="center"/>
            <w:hideMark/>
          </w:tcPr>
          <w:p w14:paraId="50165639"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668" w:type="dxa"/>
            <w:tcBorders>
              <w:top w:val="nil"/>
              <w:left w:val="nil"/>
              <w:bottom w:val="single" w:sz="8" w:space="0" w:color="auto"/>
              <w:right w:val="single" w:sz="4" w:space="0" w:color="auto"/>
            </w:tcBorders>
            <w:shd w:val="clear" w:color="000000" w:fill="FFFFFF"/>
            <w:noWrap/>
            <w:vAlign w:val="center"/>
            <w:hideMark/>
          </w:tcPr>
          <w:p w14:paraId="03F6AA91"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Desocupada</w:t>
            </w:r>
          </w:p>
        </w:tc>
        <w:tc>
          <w:tcPr>
            <w:tcW w:w="705" w:type="dxa"/>
            <w:tcBorders>
              <w:top w:val="nil"/>
              <w:left w:val="nil"/>
              <w:bottom w:val="single" w:sz="8" w:space="0" w:color="auto"/>
              <w:right w:val="single" w:sz="8" w:space="0" w:color="auto"/>
            </w:tcBorders>
            <w:shd w:val="clear" w:color="000000" w:fill="FFFFFF"/>
            <w:noWrap/>
            <w:vAlign w:val="center"/>
            <w:hideMark/>
          </w:tcPr>
          <w:p w14:paraId="28FA38B2"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r>
      <w:tr w:rsidR="00B74E2A" w:rsidRPr="006F70DC" w14:paraId="08DBA467" w14:textId="77777777" w:rsidTr="00B74E2A">
        <w:trPr>
          <w:trHeight w:val="300"/>
        </w:trPr>
        <w:tc>
          <w:tcPr>
            <w:tcW w:w="1627"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03454E09" w14:textId="77777777" w:rsidR="00B74E2A" w:rsidRPr="006F70DC" w:rsidRDefault="00B74E2A" w:rsidP="00B74E2A">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Total</w:t>
            </w:r>
          </w:p>
        </w:tc>
        <w:tc>
          <w:tcPr>
            <w:tcW w:w="1040" w:type="dxa"/>
            <w:tcBorders>
              <w:top w:val="nil"/>
              <w:left w:val="nil"/>
              <w:bottom w:val="single" w:sz="4" w:space="0" w:color="auto"/>
              <w:right w:val="single" w:sz="4" w:space="0" w:color="auto"/>
            </w:tcBorders>
            <w:shd w:val="clear" w:color="000000" w:fill="FFFFFF"/>
            <w:vAlign w:val="center"/>
            <w:hideMark/>
          </w:tcPr>
          <w:p w14:paraId="14CF5B7B" w14:textId="1B0472D5"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96,704</w:t>
            </w:r>
          </w:p>
        </w:tc>
        <w:tc>
          <w:tcPr>
            <w:tcW w:w="851" w:type="dxa"/>
            <w:tcBorders>
              <w:top w:val="nil"/>
              <w:left w:val="nil"/>
              <w:bottom w:val="single" w:sz="4" w:space="0" w:color="auto"/>
              <w:right w:val="single" w:sz="4" w:space="0" w:color="auto"/>
            </w:tcBorders>
            <w:shd w:val="clear" w:color="000000" w:fill="FFFFFF"/>
            <w:noWrap/>
            <w:vAlign w:val="center"/>
            <w:hideMark/>
          </w:tcPr>
          <w:p w14:paraId="71F5379A" w14:textId="296FA959"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94" w:type="dxa"/>
            <w:tcBorders>
              <w:top w:val="nil"/>
              <w:left w:val="nil"/>
              <w:bottom w:val="single" w:sz="4" w:space="0" w:color="auto"/>
              <w:right w:val="single" w:sz="4" w:space="0" w:color="auto"/>
            </w:tcBorders>
            <w:shd w:val="clear" w:color="000000" w:fill="FFFFFF"/>
            <w:vAlign w:val="center"/>
            <w:hideMark/>
          </w:tcPr>
          <w:p w14:paraId="67630F72" w14:textId="65419500"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94,721</w:t>
            </w:r>
          </w:p>
        </w:tc>
        <w:tc>
          <w:tcPr>
            <w:tcW w:w="835" w:type="dxa"/>
            <w:tcBorders>
              <w:top w:val="nil"/>
              <w:left w:val="nil"/>
              <w:bottom w:val="single" w:sz="4" w:space="0" w:color="auto"/>
              <w:right w:val="single" w:sz="4" w:space="0" w:color="auto"/>
            </w:tcBorders>
            <w:shd w:val="clear" w:color="000000" w:fill="FFFFFF"/>
            <w:noWrap/>
            <w:vAlign w:val="center"/>
            <w:hideMark/>
          </w:tcPr>
          <w:p w14:paraId="5E547608" w14:textId="70E5753C"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97.95%</w:t>
            </w:r>
          </w:p>
        </w:tc>
        <w:tc>
          <w:tcPr>
            <w:tcW w:w="1668" w:type="dxa"/>
            <w:tcBorders>
              <w:top w:val="nil"/>
              <w:left w:val="nil"/>
              <w:bottom w:val="single" w:sz="4" w:space="0" w:color="auto"/>
              <w:right w:val="single" w:sz="4" w:space="0" w:color="auto"/>
            </w:tcBorders>
            <w:shd w:val="clear" w:color="000000" w:fill="FFFFFF"/>
            <w:vAlign w:val="center"/>
            <w:hideMark/>
          </w:tcPr>
          <w:p w14:paraId="69410724" w14:textId="0C25764D"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1,983</w:t>
            </w:r>
          </w:p>
        </w:tc>
        <w:tc>
          <w:tcPr>
            <w:tcW w:w="705" w:type="dxa"/>
            <w:tcBorders>
              <w:top w:val="nil"/>
              <w:left w:val="nil"/>
              <w:bottom w:val="single" w:sz="4" w:space="0" w:color="auto"/>
              <w:right w:val="single" w:sz="4" w:space="0" w:color="auto"/>
            </w:tcBorders>
            <w:shd w:val="clear" w:color="000000" w:fill="FFFFFF"/>
            <w:noWrap/>
            <w:vAlign w:val="center"/>
            <w:hideMark/>
          </w:tcPr>
          <w:p w14:paraId="7EBBE20A" w14:textId="4A255E0F"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w:t>
            </w:r>
          </w:p>
        </w:tc>
      </w:tr>
      <w:tr w:rsidR="00B74E2A" w:rsidRPr="006F70DC" w14:paraId="2B502B52" w14:textId="77777777" w:rsidTr="00B74E2A">
        <w:trPr>
          <w:trHeight w:val="300"/>
        </w:trPr>
        <w:tc>
          <w:tcPr>
            <w:tcW w:w="1627" w:type="dxa"/>
            <w:tcBorders>
              <w:top w:val="nil"/>
              <w:left w:val="single" w:sz="8" w:space="0" w:color="auto"/>
              <w:bottom w:val="single" w:sz="4" w:space="0" w:color="auto"/>
              <w:right w:val="single" w:sz="8" w:space="0" w:color="auto"/>
            </w:tcBorders>
            <w:shd w:val="clear" w:color="000000" w:fill="FFFFFF"/>
            <w:noWrap/>
            <w:vAlign w:val="bottom"/>
            <w:hideMark/>
          </w:tcPr>
          <w:p w14:paraId="6D3EC62D" w14:textId="77777777" w:rsidR="00B74E2A" w:rsidRPr="006F70DC" w:rsidRDefault="00B74E2A" w:rsidP="00B74E2A">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Hombres</w:t>
            </w:r>
          </w:p>
        </w:tc>
        <w:tc>
          <w:tcPr>
            <w:tcW w:w="1040" w:type="dxa"/>
            <w:tcBorders>
              <w:top w:val="nil"/>
              <w:left w:val="nil"/>
              <w:bottom w:val="single" w:sz="4" w:space="0" w:color="auto"/>
              <w:right w:val="single" w:sz="4" w:space="0" w:color="auto"/>
            </w:tcBorders>
            <w:shd w:val="clear" w:color="000000" w:fill="FFFFFF"/>
            <w:vAlign w:val="center"/>
            <w:hideMark/>
          </w:tcPr>
          <w:p w14:paraId="1C45A67C" w14:textId="1B8E3C80"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58,106</w:t>
            </w:r>
          </w:p>
        </w:tc>
        <w:tc>
          <w:tcPr>
            <w:tcW w:w="851" w:type="dxa"/>
            <w:tcBorders>
              <w:top w:val="nil"/>
              <w:left w:val="nil"/>
              <w:bottom w:val="single" w:sz="4" w:space="0" w:color="auto"/>
              <w:right w:val="single" w:sz="4" w:space="0" w:color="auto"/>
            </w:tcBorders>
            <w:shd w:val="clear" w:color="000000" w:fill="FFFFFF"/>
            <w:noWrap/>
            <w:vAlign w:val="center"/>
            <w:hideMark/>
          </w:tcPr>
          <w:p w14:paraId="37109985" w14:textId="1A7F3D7C"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60.09%</w:t>
            </w:r>
          </w:p>
        </w:tc>
        <w:tc>
          <w:tcPr>
            <w:tcW w:w="1294" w:type="dxa"/>
            <w:tcBorders>
              <w:top w:val="nil"/>
              <w:left w:val="nil"/>
              <w:bottom w:val="single" w:sz="4" w:space="0" w:color="auto"/>
              <w:right w:val="single" w:sz="4" w:space="0" w:color="auto"/>
            </w:tcBorders>
            <w:shd w:val="clear" w:color="000000" w:fill="FFFFFF"/>
            <w:vAlign w:val="center"/>
            <w:hideMark/>
          </w:tcPr>
          <w:p w14:paraId="12DE5F2E" w14:textId="5EE6A7C4"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56,645</w:t>
            </w:r>
          </w:p>
        </w:tc>
        <w:tc>
          <w:tcPr>
            <w:tcW w:w="835" w:type="dxa"/>
            <w:tcBorders>
              <w:top w:val="nil"/>
              <w:left w:val="nil"/>
              <w:bottom w:val="single" w:sz="4" w:space="0" w:color="auto"/>
              <w:right w:val="single" w:sz="4" w:space="0" w:color="auto"/>
            </w:tcBorders>
            <w:shd w:val="clear" w:color="000000" w:fill="FFFFFF"/>
            <w:noWrap/>
            <w:vAlign w:val="center"/>
            <w:hideMark/>
          </w:tcPr>
          <w:p w14:paraId="77F635B5" w14:textId="27C5B78D"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97.49%</w:t>
            </w:r>
          </w:p>
        </w:tc>
        <w:tc>
          <w:tcPr>
            <w:tcW w:w="1668" w:type="dxa"/>
            <w:tcBorders>
              <w:top w:val="nil"/>
              <w:left w:val="nil"/>
              <w:bottom w:val="single" w:sz="4" w:space="0" w:color="auto"/>
              <w:right w:val="single" w:sz="4" w:space="0" w:color="auto"/>
            </w:tcBorders>
            <w:shd w:val="clear" w:color="000000" w:fill="FFFFFF"/>
            <w:vAlign w:val="center"/>
            <w:hideMark/>
          </w:tcPr>
          <w:p w14:paraId="3B776454" w14:textId="3B438988"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1,461</w:t>
            </w:r>
          </w:p>
        </w:tc>
        <w:tc>
          <w:tcPr>
            <w:tcW w:w="705" w:type="dxa"/>
            <w:tcBorders>
              <w:top w:val="nil"/>
              <w:left w:val="nil"/>
              <w:bottom w:val="single" w:sz="4" w:space="0" w:color="auto"/>
              <w:right w:val="single" w:sz="4" w:space="0" w:color="auto"/>
            </w:tcBorders>
            <w:shd w:val="clear" w:color="000000" w:fill="FFFFFF"/>
            <w:noWrap/>
            <w:vAlign w:val="center"/>
            <w:hideMark/>
          </w:tcPr>
          <w:p w14:paraId="6E50C2DB" w14:textId="7E027A7B"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w:t>
            </w:r>
          </w:p>
        </w:tc>
      </w:tr>
      <w:tr w:rsidR="00B74E2A" w:rsidRPr="006F70DC" w14:paraId="46E174D1" w14:textId="77777777" w:rsidTr="00B74E2A">
        <w:trPr>
          <w:trHeight w:val="315"/>
        </w:trPr>
        <w:tc>
          <w:tcPr>
            <w:tcW w:w="1627" w:type="dxa"/>
            <w:tcBorders>
              <w:top w:val="nil"/>
              <w:left w:val="single" w:sz="8" w:space="0" w:color="auto"/>
              <w:bottom w:val="single" w:sz="8" w:space="0" w:color="auto"/>
              <w:right w:val="single" w:sz="8" w:space="0" w:color="auto"/>
            </w:tcBorders>
            <w:shd w:val="clear" w:color="000000" w:fill="FFFFFF"/>
            <w:noWrap/>
            <w:vAlign w:val="bottom"/>
            <w:hideMark/>
          </w:tcPr>
          <w:p w14:paraId="3D9AA1A9" w14:textId="77777777" w:rsidR="00B74E2A" w:rsidRPr="006F70DC" w:rsidRDefault="00B74E2A" w:rsidP="00B74E2A">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Mujeres</w:t>
            </w:r>
          </w:p>
        </w:tc>
        <w:tc>
          <w:tcPr>
            <w:tcW w:w="1040" w:type="dxa"/>
            <w:tcBorders>
              <w:top w:val="nil"/>
              <w:left w:val="nil"/>
              <w:bottom w:val="single" w:sz="4" w:space="0" w:color="auto"/>
              <w:right w:val="single" w:sz="4" w:space="0" w:color="auto"/>
            </w:tcBorders>
            <w:shd w:val="clear" w:color="000000" w:fill="FFFFFF"/>
            <w:vAlign w:val="center"/>
            <w:hideMark/>
          </w:tcPr>
          <w:p w14:paraId="7038A510" w14:textId="69257F51"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38,598</w:t>
            </w:r>
          </w:p>
        </w:tc>
        <w:tc>
          <w:tcPr>
            <w:tcW w:w="851" w:type="dxa"/>
            <w:tcBorders>
              <w:top w:val="nil"/>
              <w:left w:val="nil"/>
              <w:bottom w:val="single" w:sz="4" w:space="0" w:color="auto"/>
              <w:right w:val="single" w:sz="4" w:space="0" w:color="auto"/>
            </w:tcBorders>
            <w:shd w:val="clear" w:color="000000" w:fill="FFFFFF"/>
            <w:noWrap/>
            <w:vAlign w:val="center"/>
            <w:hideMark/>
          </w:tcPr>
          <w:p w14:paraId="48213A64" w14:textId="2A7619A4"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39.91%</w:t>
            </w:r>
          </w:p>
        </w:tc>
        <w:tc>
          <w:tcPr>
            <w:tcW w:w="1294" w:type="dxa"/>
            <w:tcBorders>
              <w:top w:val="nil"/>
              <w:left w:val="nil"/>
              <w:bottom w:val="single" w:sz="4" w:space="0" w:color="auto"/>
              <w:right w:val="single" w:sz="4" w:space="0" w:color="auto"/>
            </w:tcBorders>
            <w:shd w:val="clear" w:color="000000" w:fill="FFFFFF"/>
            <w:vAlign w:val="center"/>
            <w:hideMark/>
          </w:tcPr>
          <w:p w14:paraId="3DC9F79A" w14:textId="2F2FACCD"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38,076</w:t>
            </w:r>
          </w:p>
        </w:tc>
        <w:tc>
          <w:tcPr>
            <w:tcW w:w="835" w:type="dxa"/>
            <w:tcBorders>
              <w:top w:val="nil"/>
              <w:left w:val="nil"/>
              <w:bottom w:val="single" w:sz="4" w:space="0" w:color="auto"/>
              <w:right w:val="single" w:sz="4" w:space="0" w:color="auto"/>
            </w:tcBorders>
            <w:shd w:val="clear" w:color="000000" w:fill="FFFFFF"/>
            <w:noWrap/>
            <w:vAlign w:val="center"/>
            <w:hideMark/>
          </w:tcPr>
          <w:p w14:paraId="082CB0A8" w14:textId="0262177E"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98.65%</w:t>
            </w:r>
          </w:p>
        </w:tc>
        <w:tc>
          <w:tcPr>
            <w:tcW w:w="1668" w:type="dxa"/>
            <w:tcBorders>
              <w:top w:val="nil"/>
              <w:left w:val="nil"/>
              <w:bottom w:val="single" w:sz="4" w:space="0" w:color="auto"/>
              <w:right w:val="single" w:sz="4" w:space="0" w:color="auto"/>
            </w:tcBorders>
            <w:shd w:val="clear" w:color="000000" w:fill="FFFFFF"/>
            <w:vAlign w:val="center"/>
            <w:hideMark/>
          </w:tcPr>
          <w:p w14:paraId="3581CB1D" w14:textId="162B95C4"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w:t>
            </w:r>
          </w:p>
        </w:tc>
        <w:tc>
          <w:tcPr>
            <w:tcW w:w="705" w:type="dxa"/>
            <w:tcBorders>
              <w:top w:val="nil"/>
              <w:left w:val="nil"/>
              <w:bottom w:val="single" w:sz="4" w:space="0" w:color="auto"/>
              <w:right w:val="single" w:sz="4" w:space="0" w:color="auto"/>
            </w:tcBorders>
            <w:shd w:val="clear" w:color="000000" w:fill="FFFFFF"/>
            <w:noWrap/>
            <w:vAlign w:val="center"/>
            <w:hideMark/>
          </w:tcPr>
          <w:p w14:paraId="4F59E636" w14:textId="7B732BF4"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r>
    </w:tbl>
    <w:p w14:paraId="425EE979" w14:textId="0C6175FA" w:rsidR="00CF3BE2" w:rsidRPr="00E67600" w:rsidRDefault="00CF3BE2" w:rsidP="00CF06CD">
      <w:pPr>
        <w:spacing w:after="0" w:line="240" w:lineRule="auto"/>
        <w:ind w:left="567"/>
        <w:rPr>
          <w:rFonts w:ascii="Arial" w:hAnsi="Arial" w:cs="Arial"/>
          <w:b/>
          <w:sz w:val="24"/>
          <w:szCs w:val="24"/>
        </w:rPr>
      </w:pPr>
    </w:p>
    <w:p w14:paraId="0B65FDC3" w14:textId="77777777" w:rsidR="00E06BD8" w:rsidRPr="00E67600" w:rsidRDefault="00E06BD8" w:rsidP="001C0883">
      <w:pPr>
        <w:spacing w:after="0" w:line="240" w:lineRule="auto"/>
        <w:ind w:left="567"/>
        <w:rPr>
          <w:rFonts w:ascii="Arial" w:hAnsi="Arial" w:cs="Arial"/>
          <w:b/>
          <w:sz w:val="20"/>
          <w:szCs w:val="20"/>
        </w:rPr>
      </w:pPr>
    </w:p>
    <w:p w14:paraId="4314EAD9" w14:textId="77777777" w:rsidR="00E06BD8" w:rsidRPr="00E67600" w:rsidRDefault="00E06BD8" w:rsidP="001C0883">
      <w:pPr>
        <w:spacing w:after="0" w:line="240" w:lineRule="auto"/>
        <w:ind w:left="567"/>
        <w:rPr>
          <w:rFonts w:ascii="Arial" w:hAnsi="Arial" w:cs="Arial"/>
          <w:b/>
          <w:sz w:val="20"/>
          <w:szCs w:val="20"/>
        </w:rPr>
      </w:pPr>
    </w:p>
    <w:p w14:paraId="7A705F11" w14:textId="77777777" w:rsidR="00E06BD8" w:rsidRPr="00E67600" w:rsidRDefault="00E06BD8" w:rsidP="001C0883">
      <w:pPr>
        <w:spacing w:after="0" w:line="240" w:lineRule="auto"/>
        <w:ind w:left="567"/>
        <w:rPr>
          <w:rFonts w:ascii="Arial" w:hAnsi="Arial" w:cs="Arial"/>
          <w:b/>
          <w:sz w:val="20"/>
          <w:szCs w:val="20"/>
        </w:rPr>
      </w:pPr>
    </w:p>
    <w:p w14:paraId="75B33A74" w14:textId="77777777" w:rsidR="00E06BD8" w:rsidRPr="00E67600" w:rsidRDefault="00E06BD8" w:rsidP="001C0883">
      <w:pPr>
        <w:spacing w:after="0" w:line="240" w:lineRule="auto"/>
        <w:ind w:left="567"/>
        <w:rPr>
          <w:rFonts w:ascii="Arial" w:hAnsi="Arial" w:cs="Arial"/>
          <w:b/>
          <w:sz w:val="20"/>
          <w:szCs w:val="20"/>
        </w:rPr>
      </w:pPr>
    </w:p>
    <w:p w14:paraId="3DDA3628" w14:textId="4C149FB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4544B1DC" w14:textId="687F8877" w:rsidR="006D5A2F" w:rsidRDefault="006D5A2F" w:rsidP="006D5A2F">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w:t>
      </w:r>
      <w:r w:rsidR="00EE7CAC">
        <w:rPr>
          <w:rFonts w:ascii="Arial" w:hAnsi="Arial" w:cs="Arial"/>
          <w:sz w:val="24"/>
          <w:szCs w:val="24"/>
        </w:rPr>
        <w:t>16,238</w:t>
      </w:r>
      <w:r>
        <w:rPr>
          <w:rFonts w:ascii="Arial" w:hAnsi="Arial" w:cs="Arial"/>
          <w:sz w:val="24"/>
          <w:szCs w:val="24"/>
        </w:rPr>
        <w:t xml:space="preserve"> personas respectivamente, del grupo de edad de los 25 a los 29 años, </w:t>
      </w:r>
      <w:r w:rsidR="00EE7CAC">
        <w:rPr>
          <w:rFonts w:ascii="Arial" w:hAnsi="Arial" w:cs="Arial"/>
          <w:sz w:val="24"/>
          <w:szCs w:val="24"/>
        </w:rPr>
        <w:t>12,425</w:t>
      </w:r>
      <w:r>
        <w:rPr>
          <w:rFonts w:ascii="Arial" w:hAnsi="Arial" w:cs="Arial"/>
          <w:sz w:val="24"/>
          <w:szCs w:val="24"/>
        </w:rPr>
        <w:t xml:space="preserve"> se encuentran ocupados y </w:t>
      </w:r>
      <w:r w:rsidR="00EE7CAC">
        <w:rPr>
          <w:rFonts w:ascii="Arial" w:hAnsi="Arial" w:cs="Arial"/>
          <w:sz w:val="24"/>
          <w:szCs w:val="24"/>
        </w:rPr>
        <w:t>362</w:t>
      </w:r>
      <w:r>
        <w:rPr>
          <w:rFonts w:ascii="Arial" w:hAnsi="Arial" w:cs="Arial"/>
          <w:sz w:val="24"/>
          <w:szCs w:val="24"/>
        </w:rPr>
        <w:t xml:space="preserve">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pPr w:leftFromText="141" w:rightFromText="141" w:vertAnchor="text" w:horzAnchor="page" w:tblpX="1355" w:tblpY="216"/>
        <w:tblW w:w="8394" w:type="dxa"/>
        <w:tblCellMar>
          <w:left w:w="70" w:type="dxa"/>
          <w:right w:w="70" w:type="dxa"/>
        </w:tblCellMar>
        <w:tblLook w:val="04A0" w:firstRow="1" w:lastRow="0" w:firstColumn="1" w:lastColumn="0" w:noHBand="0" w:noVBand="1"/>
      </w:tblPr>
      <w:tblGrid>
        <w:gridCol w:w="1199"/>
        <w:gridCol w:w="890"/>
        <w:gridCol w:w="1228"/>
        <w:gridCol w:w="1174"/>
        <w:gridCol w:w="1228"/>
        <w:gridCol w:w="1443"/>
        <w:gridCol w:w="1232"/>
      </w:tblGrid>
      <w:tr w:rsidR="000276BD" w:rsidRPr="00E67600" w14:paraId="2E5E3E28" w14:textId="77777777" w:rsidTr="00BE4AEF">
        <w:trPr>
          <w:trHeight w:val="292"/>
        </w:trPr>
        <w:tc>
          <w:tcPr>
            <w:tcW w:w="8394"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F237578" w14:textId="331222FE" w:rsidR="000276BD" w:rsidRPr="006F70DC" w:rsidRDefault="00B74E2A" w:rsidP="00C3720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r>
      <w:tr w:rsidR="000276BD" w:rsidRPr="00E67600" w14:paraId="4CEFD1FF" w14:textId="77777777" w:rsidTr="00BE4AEF">
        <w:trPr>
          <w:trHeight w:val="626"/>
        </w:trPr>
        <w:tc>
          <w:tcPr>
            <w:tcW w:w="2089"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70835BE5"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Población Económicamente Activa</w:t>
            </w:r>
          </w:p>
        </w:tc>
        <w:tc>
          <w:tcPr>
            <w:tcW w:w="1228" w:type="dxa"/>
            <w:tcBorders>
              <w:top w:val="nil"/>
              <w:left w:val="nil"/>
              <w:bottom w:val="single" w:sz="8" w:space="0" w:color="auto"/>
              <w:right w:val="single" w:sz="4" w:space="0" w:color="auto"/>
            </w:tcBorders>
            <w:shd w:val="clear" w:color="auto" w:fill="auto"/>
            <w:noWrap/>
            <w:vAlign w:val="center"/>
            <w:hideMark/>
          </w:tcPr>
          <w:p w14:paraId="7A695873"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174" w:type="dxa"/>
            <w:tcBorders>
              <w:top w:val="nil"/>
              <w:left w:val="nil"/>
              <w:bottom w:val="single" w:sz="8" w:space="0" w:color="auto"/>
              <w:right w:val="single" w:sz="4" w:space="0" w:color="auto"/>
            </w:tcBorders>
            <w:shd w:val="clear" w:color="auto" w:fill="auto"/>
            <w:noWrap/>
            <w:vAlign w:val="center"/>
            <w:hideMark/>
          </w:tcPr>
          <w:p w14:paraId="36732226"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Ocupada</w:t>
            </w:r>
          </w:p>
        </w:tc>
        <w:tc>
          <w:tcPr>
            <w:tcW w:w="1228" w:type="dxa"/>
            <w:tcBorders>
              <w:top w:val="nil"/>
              <w:left w:val="nil"/>
              <w:bottom w:val="single" w:sz="8" w:space="0" w:color="auto"/>
              <w:right w:val="single" w:sz="4" w:space="0" w:color="auto"/>
            </w:tcBorders>
            <w:shd w:val="clear" w:color="auto" w:fill="auto"/>
            <w:noWrap/>
            <w:vAlign w:val="center"/>
            <w:hideMark/>
          </w:tcPr>
          <w:p w14:paraId="79F1D4B5"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443" w:type="dxa"/>
            <w:tcBorders>
              <w:top w:val="nil"/>
              <w:left w:val="nil"/>
              <w:bottom w:val="single" w:sz="8" w:space="0" w:color="auto"/>
              <w:right w:val="single" w:sz="4" w:space="0" w:color="auto"/>
            </w:tcBorders>
            <w:shd w:val="clear" w:color="auto" w:fill="auto"/>
            <w:noWrap/>
            <w:vAlign w:val="center"/>
            <w:hideMark/>
          </w:tcPr>
          <w:p w14:paraId="4D7A19D7" w14:textId="77777777" w:rsidR="000276BD" w:rsidRPr="006F70DC" w:rsidRDefault="000276BD" w:rsidP="00BE4AEF">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Desocupada</w:t>
            </w:r>
          </w:p>
        </w:tc>
        <w:tc>
          <w:tcPr>
            <w:tcW w:w="1232" w:type="dxa"/>
            <w:tcBorders>
              <w:top w:val="nil"/>
              <w:left w:val="nil"/>
              <w:bottom w:val="single" w:sz="8" w:space="0" w:color="auto"/>
              <w:right w:val="single" w:sz="8" w:space="0" w:color="auto"/>
            </w:tcBorders>
            <w:shd w:val="clear" w:color="auto" w:fill="auto"/>
            <w:noWrap/>
            <w:vAlign w:val="center"/>
            <w:hideMark/>
          </w:tcPr>
          <w:p w14:paraId="603E3122" w14:textId="77777777" w:rsidR="000276BD" w:rsidRPr="006F70DC" w:rsidRDefault="000276BD" w:rsidP="00BE4AEF">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r>
      <w:tr w:rsidR="00B74E2A" w:rsidRPr="00E67600" w14:paraId="476F54CC"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27580C03"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12-14 años</w:t>
            </w:r>
          </w:p>
        </w:tc>
        <w:tc>
          <w:tcPr>
            <w:tcW w:w="890" w:type="dxa"/>
            <w:tcBorders>
              <w:top w:val="nil"/>
              <w:left w:val="nil"/>
              <w:bottom w:val="single" w:sz="4" w:space="0" w:color="auto"/>
              <w:right w:val="single" w:sz="4" w:space="0" w:color="auto"/>
            </w:tcBorders>
            <w:shd w:val="clear" w:color="000000" w:fill="FFFFFF"/>
            <w:vAlign w:val="bottom"/>
            <w:hideMark/>
          </w:tcPr>
          <w:p w14:paraId="77D1A9E6" w14:textId="71B9BA96"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10,374</w:t>
            </w:r>
          </w:p>
        </w:tc>
        <w:tc>
          <w:tcPr>
            <w:tcW w:w="1228" w:type="dxa"/>
            <w:tcBorders>
              <w:top w:val="nil"/>
              <w:left w:val="nil"/>
              <w:bottom w:val="single" w:sz="4" w:space="0" w:color="auto"/>
              <w:right w:val="single" w:sz="4" w:space="0" w:color="auto"/>
            </w:tcBorders>
            <w:shd w:val="clear" w:color="auto" w:fill="auto"/>
            <w:noWrap/>
            <w:vAlign w:val="bottom"/>
            <w:hideMark/>
          </w:tcPr>
          <w:p w14:paraId="416FE274" w14:textId="696E8471"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6.77%</w:t>
            </w:r>
          </w:p>
        </w:tc>
        <w:tc>
          <w:tcPr>
            <w:tcW w:w="1174" w:type="dxa"/>
            <w:tcBorders>
              <w:top w:val="nil"/>
              <w:left w:val="nil"/>
              <w:bottom w:val="single" w:sz="4" w:space="0" w:color="auto"/>
              <w:right w:val="single" w:sz="4" w:space="0" w:color="auto"/>
            </w:tcBorders>
            <w:shd w:val="clear" w:color="000000" w:fill="FFFFFF"/>
            <w:vAlign w:val="bottom"/>
            <w:hideMark/>
          </w:tcPr>
          <w:p w14:paraId="7C4F4664" w14:textId="3F821F1E"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1,193</w:t>
            </w:r>
          </w:p>
        </w:tc>
        <w:tc>
          <w:tcPr>
            <w:tcW w:w="1228" w:type="dxa"/>
            <w:tcBorders>
              <w:top w:val="nil"/>
              <w:left w:val="nil"/>
              <w:bottom w:val="single" w:sz="4" w:space="0" w:color="auto"/>
              <w:right w:val="single" w:sz="4" w:space="0" w:color="auto"/>
            </w:tcBorders>
            <w:shd w:val="clear" w:color="auto" w:fill="auto"/>
            <w:noWrap/>
            <w:vAlign w:val="bottom"/>
            <w:hideMark/>
          </w:tcPr>
          <w:p w14:paraId="084C6AC2" w14:textId="105A4CF1"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11.50%</w:t>
            </w:r>
          </w:p>
        </w:tc>
        <w:tc>
          <w:tcPr>
            <w:tcW w:w="1443" w:type="dxa"/>
            <w:tcBorders>
              <w:top w:val="nil"/>
              <w:left w:val="nil"/>
              <w:bottom w:val="single" w:sz="4" w:space="0" w:color="auto"/>
              <w:right w:val="single" w:sz="4" w:space="0" w:color="auto"/>
            </w:tcBorders>
            <w:shd w:val="clear" w:color="000000" w:fill="FFFFFF"/>
            <w:vAlign w:val="bottom"/>
            <w:hideMark/>
          </w:tcPr>
          <w:p w14:paraId="76A854D6" w14:textId="714CE624"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1232" w:type="dxa"/>
            <w:tcBorders>
              <w:top w:val="nil"/>
              <w:left w:val="nil"/>
              <w:bottom w:val="single" w:sz="4" w:space="0" w:color="auto"/>
              <w:right w:val="single" w:sz="4" w:space="0" w:color="auto"/>
            </w:tcBorders>
            <w:shd w:val="clear" w:color="auto" w:fill="auto"/>
            <w:noWrap/>
            <w:vAlign w:val="bottom"/>
            <w:hideMark/>
          </w:tcPr>
          <w:p w14:paraId="32CB9712" w14:textId="7FDEEF51"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0.19%</w:t>
            </w:r>
          </w:p>
        </w:tc>
      </w:tr>
      <w:tr w:rsidR="00B74E2A" w:rsidRPr="00E67600" w14:paraId="700F0290"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514E5FC"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lastRenderedPageBreak/>
              <w:t>15-19 años</w:t>
            </w:r>
          </w:p>
        </w:tc>
        <w:tc>
          <w:tcPr>
            <w:tcW w:w="890" w:type="dxa"/>
            <w:tcBorders>
              <w:top w:val="nil"/>
              <w:left w:val="nil"/>
              <w:bottom w:val="single" w:sz="4" w:space="0" w:color="auto"/>
              <w:right w:val="single" w:sz="4" w:space="0" w:color="auto"/>
            </w:tcBorders>
            <w:shd w:val="clear" w:color="000000" w:fill="FFFFFF"/>
            <w:vAlign w:val="bottom"/>
            <w:hideMark/>
          </w:tcPr>
          <w:p w14:paraId="5DC7C026" w14:textId="78FB9294"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16,597</w:t>
            </w:r>
          </w:p>
        </w:tc>
        <w:tc>
          <w:tcPr>
            <w:tcW w:w="1228" w:type="dxa"/>
            <w:tcBorders>
              <w:top w:val="nil"/>
              <w:left w:val="nil"/>
              <w:bottom w:val="single" w:sz="4" w:space="0" w:color="auto"/>
              <w:right w:val="single" w:sz="4" w:space="0" w:color="auto"/>
            </w:tcBorders>
            <w:shd w:val="clear" w:color="auto" w:fill="auto"/>
            <w:noWrap/>
            <w:vAlign w:val="bottom"/>
            <w:hideMark/>
          </w:tcPr>
          <w:p w14:paraId="53235635" w14:textId="54EBA2F1"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10.83%</w:t>
            </w:r>
          </w:p>
        </w:tc>
        <w:tc>
          <w:tcPr>
            <w:tcW w:w="1174" w:type="dxa"/>
            <w:tcBorders>
              <w:top w:val="nil"/>
              <w:left w:val="nil"/>
              <w:bottom w:val="single" w:sz="4" w:space="0" w:color="auto"/>
              <w:right w:val="single" w:sz="4" w:space="0" w:color="auto"/>
            </w:tcBorders>
            <w:shd w:val="clear" w:color="000000" w:fill="FFFFFF"/>
            <w:vAlign w:val="bottom"/>
            <w:hideMark/>
          </w:tcPr>
          <w:p w14:paraId="0DAF1862" w14:textId="4422C45E"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5,399</w:t>
            </w:r>
          </w:p>
        </w:tc>
        <w:tc>
          <w:tcPr>
            <w:tcW w:w="1228" w:type="dxa"/>
            <w:tcBorders>
              <w:top w:val="nil"/>
              <w:left w:val="nil"/>
              <w:bottom w:val="single" w:sz="4" w:space="0" w:color="auto"/>
              <w:right w:val="single" w:sz="4" w:space="0" w:color="auto"/>
            </w:tcBorders>
            <w:shd w:val="clear" w:color="auto" w:fill="auto"/>
            <w:noWrap/>
            <w:vAlign w:val="bottom"/>
            <w:hideMark/>
          </w:tcPr>
          <w:p w14:paraId="11471503" w14:textId="5A8F25E8"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32.53%</w:t>
            </w:r>
          </w:p>
        </w:tc>
        <w:tc>
          <w:tcPr>
            <w:tcW w:w="1443" w:type="dxa"/>
            <w:tcBorders>
              <w:top w:val="nil"/>
              <w:left w:val="nil"/>
              <w:bottom w:val="single" w:sz="4" w:space="0" w:color="auto"/>
              <w:right w:val="single" w:sz="4" w:space="0" w:color="auto"/>
            </w:tcBorders>
            <w:shd w:val="clear" w:color="000000" w:fill="FFFFFF"/>
            <w:vAlign w:val="bottom"/>
            <w:hideMark/>
          </w:tcPr>
          <w:p w14:paraId="6EFDCA69" w14:textId="732D4B69"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w:t>
            </w:r>
          </w:p>
        </w:tc>
        <w:tc>
          <w:tcPr>
            <w:tcW w:w="1232" w:type="dxa"/>
            <w:tcBorders>
              <w:top w:val="nil"/>
              <w:left w:val="nil"/>
              <w:bottom w:val="single" w:sz="4" w:space="0" w:color="auto"/>
              <w:right w:val="single" w:sz="4" w:space="0" w:color="auto"/>
            </w:tcBorders>
            <w:shd w:val="clear" w:color="auto" w:fill="auto"/>
            <w:noWrap/>
            <w:vAlign w:val="bottom"/>
            <w:hideMark/>
          </w:tcPr>
          <w:p w14:paraId="194B1270" w14:textId="0A4AAF23"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1.45%</w:t>
            </w:r>
          </w:p>
        </w:tc>
      </w:tr>
      <w:tr w:rsidR="00B74E2A" w:rsidRPr="00E67600" w14:paraId="340C5ECC"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0AE25124"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20-24 años</w:t>
            </w:r>
          </w:p>
        </w:tc>
        <w:tc>
          <w:tcPr>
            <w:tcW w:w="890" w:type="dxa"/>
            <w:tcBorders>
              <w:top w:val="nil"/>
              <w:left w:val="nil"/>
              <w:bottom w:val="single" w:sz="4" w:space="0" w:color="auto"/>
              <w:right w:val="single" w:sz="4" w:space="0" w:color="auto"/>
            </w:tcBorders>
            <w:shd w:val="clear" w:color="000000" w:fill="FFFFFF"/>
            <w:vAlign w:val="bottom"/>
            <w:hideMark/>
          </w:tcPr>
          <w:p w14:paraId="274F8B40" w14:textId="6438D083"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15,946</w:t>
            </w:r>
          </w:p>
        </w:tc>
        <w:tc>
          <w:tcPr>
            <w:tcW w:w="1228" w:type="dxa"/>
            <w:tcBorders>
              <w:top w:val="nil"/>
              <w:left w:val="nil"/>
              <w:bottom w:val="single" w:sz="4" w:space="0" w:color="auto"/>
              <w:right w:val="single" w:sz="4" w:space="0" w:color="auto"/>
            </w:tcBorders>
            <w:shd w:val="clear" w:color="auto" w:fill="auto"/>
            <w:noWrap/>
            <w:vAlign w:val="bottom"/>
            <w:hideMark/>
          </w:tcPr>
          <w:p w14:paraId="319DE06E" w14:textId="1E791D0B"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10.41%</w:t>
            </w:r>
          </w:p>
        </w:tc>
        <w:tc>
          <w:tcPr>
            <w:tcW w:w="1174" w:type="dxa"/>
            <w:tcBorders>
              <w:top w:val="nil"/>
              <w:left w:val="nil"/>
              <w:bottom w:val="single" w:sz="4" w:space="0" w:color="auto"/>
              <w:right w:val="single" w:sz="4" w:space="0" w:color="auto"/>
            </w:tcBorders>
            <w:shd w:val="clear" w:color="000000" w:fill="FFFFFF"/>
            <w:vAlign w:val="bottom"/>
            <w:hideMark/>
          </w:tcPr>
          <w:p w14:paraId="10B7AF0F" w14:textId="0DB26F1D"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10,289</w:t>
            </w:r>
          </w:p>
        </w:tc>
        <w:tc>
          <w:tcPr>
            <w:tcW w:w="1228" w:type="dxa"/>
            <w:tcBorders>
              <w:top w:val="nil"/>
              <w:left w:val="nil"/>
              <w:bottom w:val="single" w:sz="4" w:space="0" w:color="auto"/>
              <w:right w:val="single" w:sz="4" w:space="0" w:color="auto"/>
            </w:tcBorders>
            <w:shd w:val="clear" w:color="auto" w:fill="auto"/>
            <w:noWrap/>
            <w:vAlign w:val="bottom"/>
            <w:hideMark/>
          </w:tcPr>
          <w:p w14:paraId="71C396C8" w14:textId="43FC1FD1"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64.52%</w:t>
            </w:r>
          </w:p>
        </w:tc>
        <w:tc>
          <w:tcPr>
            <w:tcW w:w="1443" w:type="dxa"/>
            <w:tcBorders>
              <w:top w:val="nil"/>
              <w:left w:val="nil"/>
              <w:bottom w:val="single" w:sz="4" w:space="0" w:color="auto"/>
              <w:right w:val="single" w:sz="4" w:space="0" w:color="auto"/>
            </w:tcBorders>
            <w:shd w:val="clear" w:color="000000" w:fill="FFFFFF"/>
            <w:vAlign w:val="bottom"/>
            <w:hideMark/>
          </w:tcPr>
          <w:p w14:paraId="777C69AB" w14:textId="2D4128F2"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w:t>
            </w:r>
          </w:p>
        </w:tc>
        <w:tc>
          <w:tcPr>
            <w:tcW w:w="1232" w:type="dxa"/>
            <w:tcBorders>
              <w:top w:val="nil"/>
              <w:left w:val="nil"/>
              <w:bottom w:val="single" w:sz="4" w:space="0" w:color="auto"/>
              <w:right w:val="single" w:sz="4" w:space="0" w:color="auto"/>
            </w:tcBorders>
            <w:shd w:val="clear" w:color="auto" w:fill="auto"/>
            <w:noWrap/>
            <w:vAlign w:val="bottom"/>
            <w:hideMark/>
          </w:tcPr>
          <w:p w14:paraId="7AEEBE6D" w14:textId="3F50822F"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2.66%</w:t>
            </w:r>
          </w:p>
        </w:tc>
      </w:tr>
      <w:tr w:rsidR="00B74E2A" w:rsidRPr="00E67600" w14:paraId="6E1E0D2F"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599D940C"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25-29 años</w:t>
            </w:r>
          </w:p>
        </w:tc>
        <w:tc>
          <w:tcPr>
            <w:tcW w:w="890" w:type="dxa"/>
            <w:tcBorders>
              <w:top w:val="nil"/>
              <w:left w:val="nil"/>
              <w:bottom w:val="single" w:sz="4" w:space="0" w:color="auto"/>
              <w:right w:val="single" w:sz="4" w:space="0" w:color="auto"/>
            </w:tcBorders>
            <w:shd w:val="clear" w:color="000000" w:fill="FFFFFF"/>
            <w:vAlign w:val="bottom"/>
            <w:hideMark/>
          </w:tcPr>
          <w:p w14:paraId="0D456555" w14:textId="0A0741F5"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16,238</w:t>
            </w:r>
          </w:p>
        </w:tc>
        <w:tc>
          <w:tcPr>
            <w:tcW w:w="1228" w:type="dxa"/>
            <w:tcBorders>
              <w:top w:val="nil"/>
              <w:left w:val="nil"/>
              <w:bottom w:val="single" w:sz="4" w:space="0" w:color="auto"/>
              <w:right w:val="single" w:sz="4" w:space="0" w:color="auto"/>
            </w:tcBorders>
            <w:shd w:val="clear" w:color="auto" w:fill="auto"/>
            <w:noWrap/>
            <w:vAlign w:val="bottom"/>
            <w:hideMark/>
          </w:tcPr>
          <w:p w14:paraId="3A4D209B" w14:textId="0DCDF0B8"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10.60%</w:t>
            </w:r>
          </w:p>
        </w:tc>
        <w:tc>
          <w:tcPr>
            <w:tcW w:w="1174" w:type="dxa"/>
            <w:tcBorders>
              <w:top w:val="nil"/>
              <w:left w:val="nil"/>
              <w:bottom w:val="single" w:sz="4" w:space="0" w:color="auto"/>
              <w:right w:val="single" w:sz="4" w:space="0" w:color="auto"/>
            </w:tcBorders>
            <w:shd w:val="clear" w:color="000000" w:fill="FFFFFF"/>
            <w:vAlign w:val="bottom"/>
            <w:hideMark/>
          </w:tcPr>
          <w:p w14:paraId="3BE8B306" w14:textId="633102C5"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12,425</w:t>
            </w:r>
          </w:p>
        </w:tc>
        <w:tc>
          <w:tcPr>
            <w:tcW w:w="1228" w:type="dxa"/>
            <w:tcBorders>
              <w:top w:val="nil"/>
              <w:left w:val="nil"/>
              <w:bottom w:val="single" w:sz="4" w:space="0" w:color="auto"/>
              <w:right w:val="single" w:sz="4" w:space="0" w:color="auto"/>
            </w:tcBorders>
            <w:shd w:val="clear" w:color="auto" w:fill="auto"/>
            <w:noWrap/>
            <w:vAlign w:val="bottom"/>
            <w:hideMark/>
          </w:tcPr>
          <w:p w14:paraId="6928C96A" w14:textId="55B70C9A"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76.52%</w:t>
            </w:r>
          </w:p>
        </w:tc>
        <w:tc>
          <w:tcPr>
            <w:tcW w:w="1443" w:type="dxa"/>
            <w:tcBorders>
              <w:top w:val="nil"/>
              <w:left w:val="nil"/>
              <w:bottom w:val="single" w:sz="4" w:space="0" w:color="auto"/>
              <w:right w:val="single" w:sz="4" w:space="0" w:color="auto"/>
            </w:tcBorders>
            <w:shd w:val="clear" w:color="000000" w:fill="FFFFFF"/>
            <w:vAlign w:val="bottom"/>
            <w:hideMark/>
          </w:tcPr>
          <w:p w14:paraId="5CC3D859" w14:textId="325EE5A8"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w:t>
            </w:r>
          </w:p>
        </w:tc>
        <w:tc>
          <w:tcPr>
            <w:tcW w:w="1232" w:type="dxa"/>
            <w:tcBorders>
              <w:top w:val="nil"/>
              <w:left w:val="nil"/>
              <w:bottom w:val="single" w:sz="4" w:space="0" w:color="auto"/>
              <w:right w:val="single" w:sz="4" w:space="0" w:color="auto"/>
            </w:tcBorders>
            <w:shd w:val="clear" w:color="auto" w:fill="auto"/>
            <w:noWrap/>
            <w:vAlign w:val="bottom"/>
            <w:hideMark/>
          </w:tcPr>
          <w:p w14:paraId="604FBD4D" w14:textId="118C8DAC"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2.23%</w:t>
            </w:r>
          </w:p>
        </w:tc>
      </w:tr>
      <w:tr w:rsidR="00B74E2A" w:rsidRPr="00E67600" w14:paraId="22F59062"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1ECB897"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30-34 años</w:t>
            </w:r>
          </w:p>
        </w:tc>
        <w:tc>
          <w:tcPr>
            <w:tcW w:w="890" w:type="dxa"/>
            <w:tcBorders>
              <w:top w:val="nil"/>
              <w:left w:val="nil"/>
              <w:bottom w:val="single" w:sz="4" w:space="0" w:color="auto"/>
              <w:right w:val="single" w:sz="4" w:space="0" w:color="auto"/>
            </w:tcBorders>
            <w:shd w:val="clear" w:color="000000" w:fill="FFFFFF"/>
            <w:vAlign w:val="bottom"/>
            <w:hideMark/>
          </w:tcPr>
          <w:p w14:paraId="41723DB7" w14:textId="6E05487C"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15,591</w:t>
            </w:r>
          </w:p>
        </w:tc>
        <w:tc>
          <w:tcPr>
            <w:tcW w:w="1228" w:type="dxa"/>
            <w:tcBorders>
              <w:top w:val="nil"/>
              <w:left w:val="nil"/>
              <w:bottom w:val="single" w:sz="4" w:space="0" w:color="auto"/>
              <w:right w:val="single" w:sz="4" w:space="0" w:color="auto"/>
            </w:tcBorders>
            <w:shd w:val="clear" w:color="auto" w:fill="auto"/>
            <w:noWrap/>
            <w:vAlign w:val="bottom"/>
            <w:hideMark/>
          </w:tcPr>
          <w:p w14:paraId="56B66C8C" w14:textId="219A0470"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10.18%</w:t>
            </w:r>
          </w:p>
        </w:tc>
        <w:tc>
          <w:tcPr>
            <w:tcW w:w="1174" w:type="dxa"/>
            <w:tcBorders>
              <w:top w:val="nil"/>
              <w:left w:val="nil"/>
              <w:bottom w:val="single" w:sz="4" w:space="0" w:color="auto"/>
              <w:right w:val="single" w:sz="4" w:space="0" w:color="auto"/>
            </w:tcBorders>
            <w:shd w:val="clear" w:color="000000" w:fill="FFFFFF"/>
            <w:vAlign w:val="bottom"/>
            <w:hideMark/>
          </w:tcPr>
          <w:p w14:paraId="2F6F133F" w14:textId="687128A9"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12,262</w:t>
            </w:r>
          </w:p>
        </w:tc>
        <w:tc>
          <w:tcPr>
            <w:tcW w:w="1228" w:type="dxa"/>
            <w:tcBorders>
              <w:top w:val="nil"/>
              <w:left w:val="nil"/>
              <w:bottom w:val="single" w:sz="4" w:space="0" w:color="auto"/>
              <w:right w:val="single" w:sz="4" w:space="0" w:color="auto"/>
            </w:tcBorders>
            <w:shd w:val="clear" w:color="auto" w:fill="auto"/>
            <w:noWrap/>
            <w:vAlign w:val="bottom"/>
            <w:hideMark/>
          </w:tcPr>
          <w:p w14:paraId="5342304D" w14:textId="088F131E"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78.65%</w:t>
            </w:r>
          </w:p>
        </w:tc>
        <w:tc>
          <w:tcPr>
            <w:tcW w:w="1443" w:type="dxa"/>
            <w:tcBorders>
              <w:top w:val="nil"/>
              <w:left w:val="nil"/>
              <w:bottom w:val="single" w:sz="4" w:space="0" w:color="auto"/>
              <w:right w:val="single" w:sz="4" w:space="0" w:color="auto"/>
            </w:tcBorders>
            <w:shd w:val="clear" w:color="000000" w:fill="FFFFFF"/>
            <w:vAlign w:val="bottom"/>
            <w:hideMark/>
          </w:tcPr>
          <w:p w14:paraId="2D43E0B3" w14:textId="01DBC3CE"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w:t>
            </w:r>
          </w:p>
        </w:tc>
        <w:tc>
          <w:tcPr>
            <w:tcW w:w="1232" w:type="dxa"/>
            <w:tcBorders>
              <w:top w:val="nil"/>
              <w:left w:val="nil"/>
              <w:bottom w:val="single" w:sz="4" w:space="0" w:color="auto"/>
              <w:right w:val="single" w:sz="4" w:space="0" w:color="auto"/>
            </w:tcBorders>
            <w:shd w:val="clear" w:color="auto" w:fill="auto"/>
            <w:noWrap/>
            <w:vAlign w:val="bottom"/>
            <w:hideMark/>
          </w:tcPr>
          <w:p w14:paraId="20100DFE" w14:textId="21F10130"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1.51%</w:t>
            </w:r>
          </w:p>
        </w:tc>
      </w:tr>
      <w:tr w:rsidR="00B74E2A" w:rsidRPr="00E67600" w14:paraId="38BBE663"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41B0C18A"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35-39 años</w:t>
            </w:r>
          </w:p>
        </w:tc>
        <w:tc>
          <w:tcPr>
            <w:tcW w:w="890" w:type="dxa"/>
            <w:tcBorders>
              <w:top w:val="nil"/>
              <w:left w:val="nil"/>
              <w:bottom w:val="single" w:sz="4" w:space="0" w:color="auto"/>
              <w:right w:val="single" w:sz="4" w:space="0" w:color="auto"/>
            </w:tcBorders>
            <w:shd w:val="clear" w:color="000000" w:fill="FFFFFF"/>
            <w:vAlign w:val="bottom"/>
            <w:hideMark/>
          </w:tcPr>
          <w:p w14:paraId="34FD9EFB" w14:textId="3C96AD5F"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14,491</w:t>
            </w:r>
          </w:p>
        </w:tc>
        <w:tc>
          <w:tcPr>
            <w:tcW w:w="1228" w:type="dxa"/>
            <w:tcBorders>
              <w:top w:val="nil"/>
              <w:left w:val="nil"/>
              <w:bottom w:val="single" w:sz="4" w:space="0" w:color="auto"/>
              <w:right w:val="single" w:sz="4" w:space="0" w:color="auto"/>
            </w:tcBorders>
            <w:shd w:val="clear" w:color="auto" w:fill="auto"/>
            <w:noWrap/>
            <w:vAlign w:val="bottom"/>
            <w:hideMark/>
          </w:tcPr>
          <w:p w14:paraId="00C8C07B" w14:textId="5D64340C"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9.46%</w:t>
            </w:r>
          </w:p>
        </w:tc>
        <w:tc>
          <w:tcPr>
            <w:tcW w:w="1174" w:type="dxa"/>
            <w:tcBorders>
              <w:top w:val="nil"/>
              <w:left w:val="nil"/>
              <w:bottom w:val="single" w:sz="4" w:space="0" w:color="auto"/>
              <w:right w:val="single" w:sz="4" w:space="0" w:color="auto"/>
            </w:tcBorders>
            <w:shd w:val="clear" w:color="000000" w:fill="FFFFFF"/>
            <w:vAlign w:val="bottom"/>
            <w:hideMark/>
          </w:tcPr>
          <w:p w14:paraId="308CD220" w14:textId="35AE5D1D"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11,589</w:t>
            </w:r>
          </w:p>
        </w:tc>
        <w:tc>
          <w:tcPr>
            <w:tcW w:w="1228" w:type="dxa"/>
            <w:tcBorders>
              <w:top w:val="nil"/>
              <w:left w:val="nil"/>
              <w:bottom w:val="single" w:sz="4" w:space="0" w:color="auto"/>
              <w:right w:val="single" w:sz="4" w:space="0" w:color="auto"/>
            </w:tcBorders>
            <w:shd w:val="clear" w:color="auto" w:fill="auto"/>
            <w:noWrap/>
            <w:vAlign w:val="bottom"/>
            <w:hideMark/>
          </w:tcPr>
          <w:p w14:paraId="2565EC3F" w14:textId="41BDDEE4"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79.97%</w:t>
            </w:r>
          </w:p>
        </w:tc>
        <w:tc>
          <w:tcPr>
            <w:tcW w:w="1443" w:type="dxa"/>
            <w:tcBorders>
              <w:top w:val="nil"/>
              <w:left w:val="nil"/>
              <w:bottom w:val="single" w:sz="4" w:space="0" w:color="auto"/>
              <w:right w:val="single" w:sz="4" w:space="0" w:color="auto"/>
            </w:tcBorders>
            <w:shd w:val="clear" w:color="000000" w:fill="FFFFFF"/>
            <w:vAlign w:val="bottom"/>
            <w:hideMark/>
          </w:tcPr>
          <w:p w14:paraId="5224EAF7" w14:textId="63842B84"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c>
          <w:tcPr>
            <w:tcW w:w="1232" w:type="dxa"/>
            <w:tcBorders>
              <w:top w:val="nil"/>
              <w:left w:val="nil"/>
              <w:bottom w:val="single" w:sz="4" w:space="0" w:color="auto"/>
              <w:right w:val="single" w:sz="4" w:space="0" w:color="auto"/>
            </w:tcBorders>
            <w:shd w:val="clear" w:color="auto" w:fill="auto"/>
            <w:noWrap/>
            <w:vAlign w:val="bottom"/>
            <w:hideMark/>
          </w:tcPr>
          <w:p w14:paraId="6D56DF28" w14:textId="1A1735EB"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1.06%</w:t>
            </w:r>
          </w:p>
        </w:tc>
      </w:tr>
      <w:tr w:rsidR="00B74E2A" w:rsidRPr="00E67600" w14:paraId="7C6708AA"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B822A53"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40-44 años</w:t>
            </w:r>
          </w:p>
        </w:tc>
        <w:tc>
          <w:tcPr>
            <w:tcW w:w="890" w:type="dxa"/>
            <w:tcBorders>
              <w:top w:val="nil"/>
              <w:left w:val="nil"/>
              <w:bottom w:val="single" w:sz="4" w:space="0" w:color="auto"/>
              <w:right w:val="single" w:sz="4" w:space="0" w:color="auto"/>
            </w:tcBorders>
            <w:shd w:val="clear" w:color="000000" w:fill="FFFFFF"/>
            <w:vAlign w:val="bottom"/>
            <w:hideMark/>
          </w:tcPr>
          <w:p w14:paraId="6B9E7B21" w14:textId="46064353"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12,827</w:t>
            </w:r>
          </w:p>
        </w:tc>
        <w:tc>
          <w:tcPr>
            <w:tcW w:w="1228" w:type="dxa"/>
            <w:tcBorders>
              <w:top w:val="nil"/>
              <w:left w:val="nil"/>
              <w:bottom w:val="single" w:sz="4" w:space="0" w:color="auto"/>
              <w:right w:val="single" w:sz="4" w:space="0" w:color="auto"/>
            </w:tcBorders>
            <w:shd w:val="clear" w:color="auto" w:fill="auto"/>
            <w:noWrap/>
            <w:vAlign w:val="bottom"/>
            <w:hideMark/>
          </w:tcPr>
          <w:p w14:paraId="39E69E0B" w14:textId="4D602D83"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8.37%</w:t>
            </w:r>
          </w:p>
        </w:tc>
        <w:tc>
          <w:tcPr>
            <w:tcW w:w="1174" w:type="dxa"/>
            <w:tcBorders>
              <w:top w:val="nil"/>
              <w:left w:val="nil"/>
              <w:bottom w:val="single" w:sz="4" w:space="0" w:color="auto"/>
              <w:right w:val="single" w:sz="4" w:space="0" w:color="auto"/>
            </w:tcBorders>
            <w:shd w:val="clear" w:color="000000" w:fill="FFFFFF"/>
            <w:vAlign w:val="bottom"/>
            <w:hideMark/>
          </w:tcPr>
          <w:p w14:paraId="5F49EBFA" w14:textId="1CFF509A"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10,189</w:t>
            </w:r>
          </w:p>
        </w:tc>
        <w:tc>
          <w:tcPr>
            <w:tcW w:w="1228" w:type="dxa"/>
            <w:tcBorders>
              <w:top w:val="nil"/>
              <w:left w:val="nil"/>
              <w:bottom w:val="single" w:sz="4" w:space="0" w:color="auto"/>
              <w:right w:val="single" w:sz="4" w:space="0" w:color="auto"/>
            </w:tcBorders>
            <w:shd w:val="clear" w:color="auto" w:fill="auto"/>
            <w:noWrap/>
            <w:vAlign w:val="bottom"/>
            <w:hideMark/>
          </w:tcPr>
          <w:p w14:paraId="31EEC9CF" w14:textId="39EF931D"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79.43%</w:t>
            </w:r>
          </w:p>
        </w:tc>
        <w:tc>
          <w:tcPr>
            <w:tcW w:w="1443" w:type="dxa"/>
            <w:tcBorders>
              <w:top w:val="nil"/>
              <w:left w:val="nil"/>
              <w:bottom w:val="single" w:sz="4" w:space="0" w:color="auto"/>
              <w:right w:val="single" w:sz="4" w:space="0" w:color="auto"/>
            </w:tcBorders>
            <w:shd w:val="clear" w:color="000000" w:fill="FFFFFF"/>
            <w:vAlign w:val="bottom"/>
            <w:hideMark/>
          </w:tcPr>
          <w:p w14:paraId="30C0EAEF" w14:textId="05961E80"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1232" w:type="dxa"/>
            <w:tcBorders>
              <w:top w:val="nil"/>
              <w:left w:val="nil"/>
              <w:bottom w:val="single" w:sz="4" w:space="0" w:color="auto"/>
              <w:right w:val="single" w:sz="4" w:space="0" w:color="auto"/>
            </w:tcBorders>
            <w:shd w:val="clear" w:color="auto" w:fill="auto"/>
            <w:noWrap/>
            <w:vAlign w:val="bottom"/>
            <w:hideMark/>
          </w:tcPr>
          <w:p w14:paraId="74019967" w14:textId="4C6F79A0"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0.98%</w:t>
            </w:r>
          </w:p>
        </w:tc>
      </w:tr>
      <w:tr w:rsidR="00B74E2A" w:rsidRPr="00E67600" w14:paraId="5CBED195"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7C45287"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45-49 años</w:t>
            </w:r>
          </w:p>
        </w:tc>
        <w:tc>
          <w:tcPr>
            <w:tcW w:w="890" w:type="dxa"/>
            <w:tcBorders>
              <w:top w:val="nil"/>
              <w:left w:val="nil"/>
              <w:bottom w:val="single" w:sz="4" w:space="0" w:color="auto"/>
              <w:right w:val="single" w:sz="4" w:space="0" w:color="auto"/>
            </w:tcBorders>
            <w:shd w:val="clear" w:color="000000" w:fill="FFFFFF"/>
            <w:vAlign w:val="bottom"/>
            <w:hideMark/>
          </w:tcPr>
          <w:p w14:paraId="619EC6C1" w14:textId="08AADBC8"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11,757</w:t>
            </w:r>
          </w:p>
        </w:tc>
        <w:tc>
          <w:tcPr>
            <w:tcW w:w="1228" w:type="dxa"/>
            <w:tcBorders>
              <w:top w:val="nil"/>
              <w:left w:val="nil"/>
              <w:bottom w:val="single" w:sz="4" w:space="0" w:color="auto"/>
              <w:right w:val="single" w:sz="4" w:space="0" w:color="auto"/>
            </w:tcBorders>
            <w:shd w:val="clear" w:color="auto" w:fill="auto"/>
            <w:noWrap/>
            <w:vAlign w:val="bottom"/>
            <w:hideMark/>
          </w:tcPr>
          <w:p w14:paraId="233BBF6B" w14:textId="264B54E3"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7.68%</w:t>
            </w:r>
          </w:p>
        </w:tc>
        <w:tc>
          <w:tcPr>
            <w:tcW w:w="1174" w:type="dxa"/>
            <w:tcBorders>
              <w:top w:val="nil"/>
              <w:left w:val="nil"/>
              <w:bottom w:val="single" w:sz="4" w:space="0" w:color="auto"/>
              <w:right w:val="single" w:sz="4" w:space="0" w:color="auto"/>
            </w:tcBorders>
            <w:shd w:val="clear" w:color="000000" w:fill="FFFFFF"/>
            <w:vAlign w:val="bottom"/>
            <w:hideMark/>
          </w:tcPr>
          <w:p w14:paraId="462B3587" w14:textId="47A6F9C1"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9,027</w:t>
            </w:r>
          </w:p>
        </w:tc>
        <w:tc>
          <w:tcPr>
            <w:tcW w:w="1228" w:type="dxa"/>
            <w:tcBorders>
              <w:top w:val="nil"/>
              <w:left w:val="nil"/>
              <w:bottom w:val="single" w:sz="4" w:space="0" w:color="auto"/>
              <w:right w:val="single" w:sz="4" w:space="0" w:color="auto"/>
            </w:tcBorders>
            <w:shd w:val="clear" w:color="auto" w:fill="auto"/>
            <w:noWrap/>
            <w:vAlign w:val="bottom"/>
            <w:hideMark/>
          </w:tcPr>
          <w:p w14:paraId="02B144BA" w14:textId="79CA087C"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76.78%</w:t>
            </w:r>
          </w:p>
        </w:tc>
        <w:tc>
          <w:tcPr>
            <w:tcW w:w="1443" w:type="dxa"/>
            <w:tcBorders>
              <w:top w:val="nil"/>
              <w:left w:val="nil"/>
              <w:bottom w:val="single" w:sz="4" w:space="0" w:color="auto"/>
              <w:right w:val="single" w:sz="4" w:space="0" w:color="auto"/>
            </w:tcBorders>
            <w:shd w:val="clear" w:color="000000" w:fill="FFFFFF"/>
            <w:vAlign w:val="bottom"/>
            <w:hideMark/>
          </w:tcPr>
          <w:p w14:paraId="65A64E63" w14:textId="63C5E28C"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1232" w:type="dxa"/>
            <w:tcBorders>
              <w:top w:val="nil"/>
              <w:left w:val="nil"/>
              <w:bottom w:val="single" w:sz="4" w:space="0" w:color="auto"/>
              <w:right w:val="single" w:sz="4" w:space="0" w:color="auto"/>
            </w:tcBorders>
            <w:shd w:val="clear" w:color="auto" w:fill="auto"/>
            <w:noWrap/>
            <w:vAlign w:val="bottom"/>
            <w:hideMark/>
          </w:tcPr>
          <w:p w14:paraId="381A1C5C" w14:textId="0D6BFDCA"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1.01%</w:t>
            </w:r>
          </w:p>
        </w:tc>
      </w:tr>
      <w:tr w:rsidR="00B74E2A" w:rsidRPr="00E67600" w14:paraId="5F7684C2"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F7B2B01"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50-54 años</w:t>
            </w:r>
          </w:p>
        </w:tc>
        <w:tc>
          <w:tcPr>
            <w:tcW w:w="890" w:type="dxa"/>
            <w:tcBorders>
              <w:top w:val="nil"/>
              <w:left w:val="nil"/>
              <w:bottom w:val="single" w:sz="4" w:space="0" w:color="auto"/>
              <w:right w:val="single" w:sz="4" w:space="0" w:color="auto"/>
            </w:tcBorders>
            <w:shd w:val="clear" w:color="000000" w:fill="FFFFFF"/>
            <w:vAlign w:val="bottom"/>
            <w:hideMark/>
          </w:tcPr>
          <w:p w14:paraId="532D9217" w14:textId="636E4C99"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10,830</w:t>
            </w:r>
          </w:p>
        </w:tc>
        <w:tc>
          <w:tcPr>
            <w:tcW w:w="1228" w:type="dxa"/>
            <w:tcBorders>
              <w:top w:val="nil"/>
              <w:left w:val="nil"/>
              <w:bottom w:val="single" w:sz="4" w:space="0" w:color="auto"/>
              <w:right w:val="single" w:sz="4" w:space="0" w:color="auto"/>
            </w:tcBorders>
            <w:shd w:val="clear" w:color="auto" w:fill="auto"/>
            <w:noWrap/>
            <w:vAlign w:val="bottom"/>
            <w:hideMark/>
          </w:tcPr>
          <w:p w14:paraId="164A5633" w14:textId="7CA394A7"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7.07%</w:t>
            </w:r>
          </w:p>
        </w:tc>
        <w:tc>
          <w:tcPr>
            <w:tcW w:w="1174" w:type="dxa"/>
            <w:tcBorders>
              <w:top w:val="nil"/>
              <w:left w:val="nil"/>
              <w:bottom w:val="single" w:sz="4" w:space="0" w:color="auto"/>
              <w:right w:val="single" w:sz="4" w:space="0" w:color="auto"/>
            </w:tcBorders>
            <w:shd w:val="clear" w:color="000000" w:fill="FFFFFF"/>
            <w:vAlign w:val="bottom"/>
            <w:hideMark/>
          </w:tcPr>
          <w:p w14:paraId="3CD98DD6" w14:textId="29452262"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8,090</w:t>
            </w:r>
          </w:p>
        </w:tc>
        <w:tc>
          <w:tcPr>
            <w:tcW w:w="1228" w:type="dxa"/>
            <w:tcBorders>
              <w:top w:val="nil"/>
              <w:left w:val="nil"/>
              <w:bottom w:val="single" w:sz="4" w:space="0" w:color="auto"/>
              <w:right w:val="single" w:sz="4" w:space="0" w:color="auto"/>
            </w:tcBorders>
            <w:shd w:val="clear" w:color="auto" w:fill="auto"/>
            <w:noWrap/>
            <w:vAlign w:val="bottom"/>
            <w:hideMark/>
          </w:tcPr>
          <w:p w14:paraId="01232423" w14:textId="551C0E2B"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74.70%</w:t>
            </w:r>
          </w:p>
        </w:tc>
        <w:tc>
          <w:tcPr>
            <w:tcW w:w="1443" w:type="dxa"/>
            <w:tcBorders>
              <w:top w:val="nil"/>
              <w:left w:val="nil"/>
              <w:bottom w:val="single" w:sz="4" w:space="0" w:color="auto"/>
              <w:right w:val="single" w:sz="4" w:space="0" w:color="auto"/>
            </w:tcBorders>
            <w:shd w:val="clear" w:color="000000" w:fill="FFFFFF"/>
            <w:vAlign w:val="bottom"/>
            <w:hideMark/>
          </w:tcPr>
          <w:p w14:paraId="3C2DFA94" w14:textId="4AD90F71"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w:t>
            </w:r>
          </w:p>
        </w:tc>
        <w:tc>
          <w:tcPr>
            <w:tcW w:w="1232" w:type="dxa"/>
            <w:tcBorders>
              <w:top w:val="nil"/>
              <w:left w:val="nil"/>
              <w:bottom w:val="single" w:sz="4" w:space="0" w:color="auto"/>
              <w:right w:val="single" w:sz="4" w:space="0" w:color="auto"/>
            </w:tcBorders>
            <w:shd w:val="clear" w:color="auto" w:fill="auto"/>
            <w:noWrap/>
            <w:vAlign w:val="bottom"/>
            <w:hideMark/>
          </w:tcPr>
          <w:p w14:paraId="4AF2CB85" w14:textId="17CB7902"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0.86%</w:t>
            </w:r>
          </w:p>
        </w:tc>
      </w:tr>
      <w:tr w:rsidR="00B74E2A" w:rsidRPr="00E67600" w14:paraId="42EACB0D"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60CFDF57"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55-59 años</w:t>
            </w:r>
          </w:p>
        </w:tc>
        <w:tc>
          <w:tcPr>
            <w:tcW w:w="890" w:type="dxa"/>
            <w:tcBorders>
              <w:top w:val="nil"/>
              <w:left w:val="nil"/>
              <w:bottom w:val="single" w:sz="4" w:space="0" w:color="auto"/>
              <w:right w:val="single" w:sz="4" w:space="0" w:color="auto"/>
            </w:tcBorders>
            <w:shd w:val="clear" w:color="000000" w:fill="FFFFFF"/>
            <w:vAlign w:val="bottom"/>
            <w:hideMark/>
          </w:tcPr>
          <w:p w14:paraId="21B7F6C8" w14:textId="0E7F540D"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9,090</w:t>
            </w:r>
          </w:p>
        </w:tc>
        <w:tc>
          <w:tcPr>
            <w:tcW w:w="1228" w:type="dxa"/>
            <w:tcBorders>
              <w:top w:val="nil"/>
              <w:left w:val="nil"/>
              <w:bottom w:val="single" w:sz="4" w:space="0" w:color="auto"/>
              <w:right w:val="single" w:sz="4" w:space="0" w:color="auto"/>
            </w:tcBorders>
            <w:shd w:val="clear" w:color="auto" w:fill="auto"/>
            <w:noWrap/>
            <w:vAlign w:val="bottom"/>
            <w:hideMark/>
          </w:tcPr>
          <w:p w14:paraId="298318E5" w14:textId="2DF31693"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5.93%</w:t>
            </w:r>
          </w:p>
        </w:tc>
        <w:tc>
          <w:tcPr>
            <w:tcW w:w="1174" w:type="dxa"/>
            <w:tcBorders>
              <w:top w:val="nil"/>
              <w:left w:val="nil"/>
              <w:bottom w:val="single" w:sz="4" w:space="0" w:color="auto"/>
              <w:right w:val="single" w:sz="4" w:space="0" w:color="auto"/>
            </w:tcBorders>
            <w:shd w:val="clear" w:color="000000" w:fill="FFFFFF"/>
            <w:vAlign w:val="bottom"/>
            <w:hideMark/>
          </w:tcPr>
          <w:p w14:paraId="255ED28C" w14:textId="19985B51"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6,143</w:t>
            </w:r>
          </w:p>
        </w:tc>
        <w:tc>
          <w:tcPr>
            <w:tcW w:w="1228" w:type="dxa"/>
            <w:tcBorders>
              <w:top w:val="nil"/>
              <w:left w:val="nil"/>
              <w:bottom w:val="single" w:sz="4" w:space="0" w:color="auto"/>
              <w:right w:val="single" w:sz="4" w:space="0" w:color="auto"/>
            </w:tcBorders>
            <w:shd w:val="clear" w:color="auto" w:fill="auto"/>
            <w:noWrap/>
            <w:vAlign w:val="bottom"/>
            <w:hideMark/>
          </w:tcPr>
          <w:p w14:paraId="41C01808" w14:textId="202E6DE5"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67.58%</w:t>
            </w:r>
          </w:p>
        </w:tc>
        <w:tc>
          <w:tcPr>
            <w:tcW w:w="1443" w:type="dxa"/>
            <w:tcBorders>
              <w:top w:val="nil"/>
              <w:left w:val="nil"/>
              <w:bottom w:val="single" w:sz="4" w:space="0" w:color="auto"/>
              <w:right w:val="single" w:sz="4" w:space="0" w:color="auto"/>
            </w:tcBorders>
            <w:shd w:val="clear" w:color="000000" w:fill="FFFFFF"/>
            <w:vAlign w:val="bottom"/>
            <w:hideMark/>
          </w:tcPr>
          <w:p w14:paraId="0166B637" w14:textId="58CD0098"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w:t>
            </w:r>
          </w:p>
        </w:tc>
        <w:tc>
          <w:tcPr>
            <w:tcW w:w="1232" w:type="dxa"/>
            <w:tcBorders>
              <w:top w:val="nil"/>
              <w:left w:val="nil"/>
              <w:bottom w:val="single" w:sz="4" w:space="0" w:color="auto"/>
              <w:right w:val="single" w:sz="4" w:space="0" w:color="auto"/>
            </w:tcBorders>
            <w:shd w:val="clear" w:color="auto" w:fill="auto"/>
            <w:noWrap/>
            <w:vAlign w:val="bottom"/>
            <w:hideMark/>
          </w:tcPr>
          <w:p w14:paraId="5C68FE25" w14:textId="5695E32F"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0.88%</w:t>
            </w:r>
          </w:p>
        </w:tc>
      </w:tr>
      <w:tr w:rsidR="00B74E2A" w:rsidRPr="00E67600" w14:paraId="05090798"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447C8F75"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60-64 años</w:t>
            </w:r>
          </w:p>
        </w:tc>
        <w:tc>
          <w:tcPr>
            <w:tcW w:w="890" w:type="dxa"/>
            <w:tcBorders>
              <w:top w:val="nil"/>
              <w:left w:val="nil"/>
              <w:bottom w:val="single" w:sz="4" w:space="0" w:color="auto"/>
              <w:right w:val="single" w:sz="4" w:space="0" w:color="auto"/>
            </w:tcBorders>
            <w:shd w:val="clear" w:color="000000" w:fill="FFFFFF"/>
            <w:vAlign w:val="bottom"/>
            <w:hideMark/>
          </w:tcPr>
          <w:p w14:paraId="79985E42" w14:textId="68651C36"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7,239</w:t>
            </w:r>
          </w:p>
        </w:tc>
        <w:tc>
          <w:tcPr>
            <w:tcW w:w="1228" w:type="dxa"/>
            <w:tcBorders>
              <w:top w:val="nil"/>
              <w:left w:val="nil"/>
              <w:bottom w:val="single" w:sz="4" w:space="0" w:color="auto"/>
              <w:right w:val="single" w:sz="4" w:space="0" w:color="auto"/>
            </w:tcBorders>
            <w:shd w:val="clear" w:color="auto" w:fill="auto"/>
            <w:noWrap/>
            <w:vAlign w:val="bottom"/>
            <w:hideMark/>
          </w:tcPr>
          <w:p w14:paraId="6564F340" w14:textId="0F74D8D5"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4.73%</w:t>
            </w:r>
          </w:p>
        </w:tc>
        <w:tc>
          <w:tcPr>
            <w:tcW w:w="1174" w:type="dxa"/>
            <w:tcBorders>
              <w:top w:val="nil"/>
              <w:left w:val="nil"/>
              <w:bottom w:val="single" w:sz="4" w:space="0" w:color="auto"/>
              <w:right w:val="single" w:sz="4" w:space="0" w:color="auto"/>
            </w:tcBorders>
            <w:shd w:val="clear" w:color="000000" w:fill="FFFFFF"/>
            <w:vAlign w:val="bottom"/>
            <w:hideMark/>
          </w:tcPr>
          <w:p w14:paraId="6CD4C007" w14:textId="2A51471C"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4,010</w:t>
            </w:r>
          </w:p>
        </w:tc>
        <w:tc>
          <w:tcPr>
            <w:tcW w:w="1228" w:type="dxa"/>
            <w:tcBorders>
              <w:top w:val="nil"/>
              <w:left w:val="nil"/>
              <w:bottom w:val="single" w:sz="4" w:space="0" w:color="auto"/>
              <w:right w:val="single" w:sz="4" w:space="0" w:color="auto"/>
            </w:tcBorders>
            <w:shd w:val="clear" w:color="auto" w:fill="auto"/>
            <w:noWrap/>
            <w:vAlign w:val="bottom"/>
            <w:hideMark/>
          </w:tcPr>
          <w:p w14:paraId="38D7CE52" w14:textId="282C0ED7"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55.39%</w:t>
            </w:r>
          </w:p>
        </w:tc>
        <w:tc>
          <w:tcPr>
            <w:tcW w:w="1443" w:type="dxa"/>
            <w:tcBorders>
              <w:top w:val="nil"/>
              <w:left w:val="nil"/>
              <w:bottom w:val="single" w:sz="4" w:space="0" w:color="auto"/>
              <w:right w:val="single" w:sz="4" w:space="0" w:color="auto"/>
            </w:tcBorders>
            <w:shd w:val="clear" w:color="000000" w:fill="FFFFFF"/>
            <w:vAlign w:val="bottom"/>
            <w:hideMark/>
          </w:tcPr>
          <w:p w14:paraId="4A12EA58" w14:textId="28C7BCDA"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1232" w:type="dxa"/>
            <w:tcBorders>
              <w:top w:val="nil"/>
              <w:left w:val="nil"/>
              <w:bottom w:val="single" w:sz="4" w:space="0" w:color="auto"/>
              <w:right w:val="single" w:sz="4" w:space="0" w:color="auto"/>
            </w:tcBorders>
            <w:shd w:val="clear" w:color="auto" w:fill="auto"/>
            <w:noWrap/>
            <w:vAlign w:val="bottom"/>
            <w:hideMark/>
          </w:tcPr>
          <w:p w14:paraId="52B5018B" w14:textId="7B3914D6"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0.93%</w:t>
            </w:r>
          </w:p>
        </w:tc>
      </w:tr>
      <w:tr w:rsidR="00B74E2A" w:rsidRPr="00E67600" w14:paraId="530C939E"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4674FA61"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65-69 años</w:t>
            </w:r>
          </w:p>
        </w:tc>
        <w:tc>
          <w:tcPr>
            <w:tcW w:w="890" w:type="dxa"/>
            <w:tcBorders>
              <w:top w:val="nil"/>
              <w:left w:val="nil"/>
              <w:bottom w:val="single" w:sz="4" w:space="0" w:color="auto"/>
              <w:right w:val="single" w:sz="4" w:space="0" w:color="auto"/>
            </w:tcBorders>
            <w:shd w:val="clear" w:color="000000" w:fill="FFFFFF"/>
            <w:vAlign w:val="bottom"/>
            <w:hideMark/>
          </w:tcPr>
          <w:p w14:paraId="10B642DE" w14:textId="7746DDB7"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4,929</w:t>
            </w:r>
          </w:p>
        </w:tc>
        <w:tc>
          <w:tcPr>
            <w:tcW w:w="1228" w:type="dxa"/>
            <w:tcBorders>
              <w:top w:val="nil"/>
              <w:left w:val="nil"/>
              <w:bottom w:val="single" w:sz="4" w:space="0" w:color="auto"/>
              <w:right w:val="single" w:sz="4" w:space="0" w:color="auto"/>
            </w:tcBorders>
            <w:shd w:val="clear" w:color="auto" w:fill="auto"/>
            <w:noWrap/>
            <w:vAlign w:val="bottom"/>
            <w:hideMark/>
          </w:tcPr>
          <w:p w14:paraId="3B2FFA24" w14:textId="516EC5FB"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3.22%</w:t>
            </w:r>
          </w:p>
        </w:tc>
        <w:tc>
          <w:tcPr>
            <w:tcW w:w="1174" w:type="dxa"/>
            <w:tcBorders>
              <w:top w:val="nil"/>
              <w:left w:val="nil"/>
              <w:bottom w:val="single" w:sz="4" w:space="0" w:color="auto"/>
              <w:right w:val="single" w:sz="4" w:space="0" w:color="auto"/>
            </w:tcBorders>
            <w:shd w:val="clear" w:color="000000" w:fill="FFFFFF"/>
            <w:vAlign w:val="bottom"/>
            <w:hideMark/>
          </w:tcPr>
          <w:p w14:paraId="3A9C1976" w14:textId="2E93078A"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2,259</w:t>
            </w:r>
          </w:p>
        </w:tc>
        <w:tc>
          <w:tcPr>
            <w:tcW w:w="1228" w:type="dxa"/>
            <w:tcBorders>
              <w:top w:val="nil"/>
              <w:left w:val="nil"/>
              <w:bottom w:val="single" w:sz="4" w:space="0" w:color="auto"/>
              <w:right w:val="single" w:sz="4" w:space="0" w:color="auto"/>
            </w:tcBorders>
            <w:shd w:val="clear" w:color="auto" w:fill="auto"/>
            <w:noWrap/>
            <w:vAlign w:val="bottom"/>
            <w:hideMark/>
          </w:tcPr>
          <w:p w14:paraId="11898A4E" w14:textId="45D4F9D6"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45.83%</w:t>
            </w:r>
          </w:p>
        </w:tc>
        <w:tc>
          <w:tcPr>
            <w:tcW w:w="1443" w:type="dxa"/>
            <w:tcBorders>
              <w:top w:val="nil"/>
              <w:left w:val="nil"/>
              <w:bottom w:val="single" w:sz="4" w:space="0" w:color="auto"/>
              <w:right w:val="single" w:sz="4" w:space="0" w:color="auto"/>
            </w:tcBorders>
            <w:shd w:val="clear" w:color="000000" w:fill="FFFFFF"/>
            <w:vAlign w:val="bottom"/>
            <w:hideMark/>
          </w:tcPr>
          <w:p w14:paraId="648B7BEB" w14:textId="7E8AECF7"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1232" w:type="dxa"/>
            <w:tcBorders>
              <w:top w:val="nil"/>
              <w:left w:val="nil"/>
              <w:bottom w:val="single" w:sz="4" w:space="0" w:color="auto"/>
              <w:right w:val="single" w:sz="4" w:space="0" w:color="auto"/>
            </w:tcBorders>
            <w:shd w:val="clear" w:color="auto" w:fill="auto"/>
            <w:noWrap/>
            <w:vAlign w:val="bottom"/>
            <w:hideMark/>
          </w:tcPr>
          <w:p w14:paraId="561DDF4E" w14:textId="6A33AD84"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0.75%</w:t>
            </w:r>
          </w:p>
        </w:tc>
      </w:tr>
      <w:tr w:rsidR="00B74E2A" w:rsidRPr="00E67600" w14:paraId="76E7B856"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2487FDE6"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70-74 años</w:t>
            </w:r>
          </w:p>
        </w:tc>
        <w:tc>
          <w:tcPr>
            <w:tcW w:w="890" w:type="dxa"/>
            <w:tcBorders>
              <w:top w:val="nil"/>
              <w:left w:val="nil"/>
              <w:bottom w:val="single" w:sz="4" w:space="0" w:color="auto"/>
              <w:right w:val="single" w:sz="4" w:space="0" w:color="auto"/>
            </w:tcBorders>
            <w:shd w:val="clear" w:color="000000" w:fill="FFFFFF"/>
            <w:vAlign w:val="bottom"/>
            <w:hideMark/>
          </w:tcPr>
          <w:p w14:paraId="102430CE" w14:textId="6B4E62DF"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3,012</w:t>
            </w:r>
          </w:p>
        </w:tc>
        <w:tc>
          <w:tcPr>
            <w:tcW w:w="1228" w:type="dxa"/>
            <w:tcBorders>
              <w:top w:val="nil"/>
              <w:left w:val="nil"/>
              <w:bottom w:val="single" w:sz="4" w:space="0" w:color="auto"/>
              <w:right w:val="single" w:sz="4" w:space="0" w:color="auto"/>
            </w:tcBorders>
            <w:shd w:val="clear" w:color="auto" w:fill="auto"/>
            <w:noWrap/>
            <w:vAlign w:val="bottom"/>
            <w:hideMark/>
          </w:tcPr>
          <w:p w14:paraId="577116EA" w14:textId="193D9D63"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1.97%</w:t>
            </w:r>
          </w:p>
        </w:tc>
        <w:tc>
          <w:tcPr>
            <w:tcW w:w="1174" w:type="dxa"/>
            <w:tcBorders>
              <w:top w:val="nil"/>
              <w:left w:val="nil"/>
              <w:bottom w:val="single" w:sz="4" w:space="0" w:color="auto"/>
              <w:right w:val="single" w:sz="4" w:space="0" w:color="auto"/>
            </w:tcBorders>
            <w:shd w:val="clear" w:color="000000" w:fill="FFFFFF"/>
            <w:vAlign w:val="bottom"/>
            <w:hideMark/>
          </w:tcPr>
          <w:p w14:paraId="2889052C" w14:textId="7C44E4A4"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1,031</w:t>
            </w:r>
          </w:p>
        </w:tc>
        <w:tc>
          <w:tcPr>
            <w:tcW w:w="1228" w:type="dxa"/>
            <w:tcBorders>
              <w:top w:val="nil"/>
              <w:left w:val="nil"/>
              <w:bottom w:val="single" w:sz="4" w:space="0" w:color="auto"/>
              <w:right w:val="single" w:sz="4" w:space="0" w:color="auto"/>
            </w:tcBorders>
            <w:shd w:val="clear" w:color="auto" w:fill="auto"/>
            <w:noWrap/>
            <w:vAlign w:val="bottom"/>
            <w:hideMark/>
          </w:tcPr>
          <w:p w14:paraId="2B982D9F" w14:textId="15B7F949"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34.23%</w:t>
            </w:r>
          </w:p>
        </w:tc>
        <w:tc>
          <w:tcPr>
            <w:tcW w:w="1443" w:type="dxa"/>
            <w:tcBorders>
              <w:top w:val="nil"/>
              <w:left w:val="nil"/>
              <w:bottom w:val="single" w:sz="4" w:space="0" w:color="auto"/>
              <w:right w:val="single" w:sz="4" w:space="0" w:color="auto"/>
            </w:tcBorders>
            <w:shd w:val="clear" w:color="000000" w:fill="FFFFFF"/>
            <w:vAlign w:val="bottom"/>
            <w:hideMark/>
          </w:tcPr>
          <w:p w14:paraId="081AEEED" w14:textId="1E876630"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1232" w:type="dxa"/>
            <w:tcBorders>
              <w:top w:val="nil"/>
              <w:left w:val="nil"/>
              <w:bottom w:val="single" w:sz="4" w:space="0" w:color="auto"/>
              <w:right w:val="single" w:sz="4" w:space="0" w:color="auto"/>
            </w:tcBorders>
            <w:shd w:val="clear" w:color="auto" w:fill="auto"/>
            <w:noWrap/>
            <w:vAlign w:val="bottom"/>
            <w:hideMark/>
          </w:tcPr>
          <w:p w14:paraId="0C4CBC7D" w14:textId="6F883989"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0.37%</w:t>
            </w:r>
          </w:p>
        </w:tc>
      </w:tr>
      <w:tr w:rsidR="00B74E2A" w:rsidRPr="00E67600" w14:paraId="05994F01"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3297AC89"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75-79 años</w:t>
            </w:r>
          </w:p>
        </w:tc>
        <w:tc>
          <w:tcPr>
            <w:tcW w:w="890" w:type="dxa"/>
            <w:tcBorders>
              <w:top w:val="nil"/>
              <w:left w:val="nil"/>
              <w:bottom w:val="single" w:sz="4" w:space="0" w:color="auto"/>
              <w:right w:val="single" w:sz="4" w:space="0" w:color="auto"/>
            </w:tcBorders>
            <w:shd w:val="clear" w:color="000000" w:fill="FFFFFF"/>
            <w:vAlign w:val="bottom"/>
            <w:hideMark/>
          </w:tcPr>
          <w:p w14:paraId="7FC2CFD1" w14:textId="1BF82842"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1,996</w:t>
            </w:r>
          </w:p>
        </w:tc>
        <w:tc>
          <w:tcPr>
            <w:tcW w:w="1228" w:type="dxa"/>
            <w:tcBorders>
              <w:top w:val="nil"/>
              <w:left w:val="nil"/>
              <w:bottom w:val="single" w:sz="4" w:space="0" w:color="auto"/>
              <w:right w:val="single" w:sz="4" w:space="0" w:color="auto"/>
            </w:tcBorders>
            <w:shd w:val="clear" w:color="auto" w:fill="auto"/>
            <w:noWrap/>
            <w:vAlign w:val="bottom"/>
            <w:hideMark/>
          </w:tcPr>
          <w:p w14:paraId="6FAB9323" w14:textId="516CC7AE"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1.30%</w:t>
            </w:r>
          </w:p>
        </w:tc>
        <w:tc>
          <w:tcPr>
            <w:tcW w:w="1174" w:type="dxa"/>
            <w:tcBorders>
              <w:top w:val="nil"/>
              <w:left w:val="nil"/>
              <w:bottom w:val="single" w:sz="4" w:space="0" w:color="auto"/>
              <w:right w:val="single" w:sz="4" w:space="0" w:color="auto"/>
            </w:tcBorders>
            <w:shd w:val="clear" w:color="000000" w:fill="FFFFFF"/>
            <w:vAlign w:val="bottom"/>
            <w:hideMark/>
          </w:tcPr>
          <w:p w14:paraId="24389CA1" w14:textId="781E2096"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529</w:t>
            </w:r>
          </w:p>
        </w:tc>
        <w:tc>
          <w:tcPr>
            <w:tcW w:w="1228" w:type="dxa"/>
            <w:tcBorders>
              <w:top w:val="nil"/>
              <w:left w:val="nil"/>
              <w:bottom w:val="single" w:sz="4" w:space="0" w:color="auto"/>
              <w:right w:val="single" w:sz="4" w:space="0" w:color="auto"/>
            </w:tcBorders>
            <w:shd w:val="clear" w:color="auto" w:fill="auto"/>
            <w:noWrap/>
            <w:vAlign w:val="bottom"/>
            <w:hideMark/>
          </w:tcPr>
          <w:p w14:paraId="2ADD8A28" w14:textId="27CFD773"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26.50%</w:t>
            </w:r>
          </w:p>
        </w:tc>
        <w:tc>
          <w:tcPr>
            <w:tcW w:w="1443" w:type="dxa"/>
            <w:tcBorders>
              <w:top w:val="nil"/>
              <w:left w:val="nil"/>
              <w:bottom w:val="single" w:sz="4" w:space="0" w:color="auto"/>
              <w:right w:val="single" w:sz="4" w:space="0" w:color="auto"/>
            </w:tcBorders>
            <w:shd w:val="clear" w:color="000000" w:fill="FFFFFF"/>
            <w:vAlign w:val="bottom"/>
            <w:hideMark/>
          </w:tcPr>
          <w:p w14:paraId="1009E6D1" w14:textId="088295EE"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1232" w:type="dxa"/>
            <w:tcBorders>
              <w:top w:val="nil"/>
              <w:left w:val="nil"/>
              <w:bottom w:val="single" w:sz="4" w:space="0" w:color="auto"/>
              <w:right w:val="single" w:sz="4" w:space="0" w:color="auto"/>
            </w:tcBorders>
            <w:shd w:val="clear" w:color="auto" w:fill="auto"/>
            <w:noWrap/>
            <w:vAlign w:val="bottom"/>
            <w:hideMark/>
          </w:tcPr>
          <w:p w14:paraId="66E8A1F0" w14:textId="6946E3CF"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0.30%</w:t>
            </w:r>
          </w:p>
        </w:tc>
      </w:tr>
      <w:tr w:rsidR="00B74E2A" w:rsidRPr="00E67600" w14:paraId="03716A34"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65789288"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80-84 años</w:t>
            </w:r>
          </w:p>
        </w:tc>
        <w:tc>
          <w:tcPr>
            <w:tcW w:w="890" w:type="dxa"/>
            <w:tcBorders>
              <w:top w:val="nil"/>
              <w:left w:val="nil"/>
              <w:bottom w:val="single" w:sz="4" w:space="0" w:color="auto"/>
              <w:right w:val="single" w:sz="4" w:space="0" w:color="auto"/>
            </w:tcBorders>
            <w:shd w:val="clear" w:color="000000" w:fill="FFFFFF"/>
            <w:vAlign w:val="bottom"/>
            <w:hideMark/>
          </w:tcPr>
          <w:p w14:paraId="5D9A5BF2" w14:textId="5A967570"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1,156</w:t>
            </w:r>
          </w:p>
        </w:tc>
        <w:tc>
          <w:tcPr>
            <w:tcW w:w="1228" w:type="dxa"/>
            <w:tcBorders>
              <w:top w:val="nil"/>
              <w:left w:val="nil"/>
              <w:bottom w:val="single" w:sz="4" w:space="0" w:color="auto"/>
              <w:right w:val="single" w:sz="4" w:space="0" w:color="auto"/>
            </w:tcBorders>
            <w:shd w:val="clear" w:color="auto" w:fill="auto"/>
            <w:noWrap/>
            <w:vAlign w:val="bottom"/>
            <w:hideMark/>
          </w:tcPr>
          <w:p w14:paraId="05C64C60" w14:textId="5D596259"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0.75%</w:t>
            </w:r>
          </w:p>
        </w:tc>
        <w:tc>
          <w:tcPr>
            <w:tcW w:w="1174" w:type="dxa"/>
            <w:tcBorders>
              <w:top w:val="nil"/>
              <w:left w:val="nil"/>
              <w:bottom w:val="single" w:sz="4" w:space="0" w:color="auto"/>
              <w:right w:val="single" w:sz="4" w:space="0" w:color="auto"/>
            </w:tcBorders>
            <w:shd w:val="clear" w:color="000000" w:fill="FFFFFF"/>
            <w:vAlign w:val="bottom"/>
            <w:hideMark/>
          </w:tcPr>
          <w:p w14:paraId="236CC336" w14:textId="3ED1398D"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w:t>
            </w:r>
          </w:p>
        </w:tc>
        <w:tc>
          <w:tcPr>
            <w:tcW w:w="1228" w:type="dxa"/>
            <w:tcBorders>
              <w:top w:val="nil"/>
              <w:left w:val="nil"/>
              <w:bottom w:val="single" w:sz="4" w:space="0" w:color="auto"/>
              <w:right w:val="single" w:sz="4" w:space="0" w:color="auto"/>
            </w:tcBorders>
            <w:shd w:val="clear" w:color="auto" w:fill="auto"/>
            <w:noWrap/>
            <w:vAlign w:val="bottom"/>
            <w:hideMark/>
          </w:tcPr>
          <w:p w14:paraId="1E89BB45" w14:textId="51B96AD9"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15.22%</w:t>
            </w:r>
          </w:p>
        </w:tc>
        <w:tc>
          <w:tcPr>
            <w:tcW w:w="1443" w:type="dxa"/>
            <w:tcBorders>
              <w:top w:val="nil"/>
              <w:left w:val="nil"/>
              <w:bottom w:val="single" w:sz="4" w:space="0" w:color="auto"/>
              <w:right w:val="single" w:sz="4" w:space="0" w:color="auto"/>
            </w:tcBorders>
            <w:shd w:val="clear" w:color="000000" w:fill="FFFFFF"/>
            <w:vAlign w:val="bottom"/>
            <w:hideMark/>
          </w:tcPr>
          <w:p w14:paraId="24E218F0" w14:textId="592A06A4"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232" w:type="dxa"/>
            <w:tcBorders>
              <w:top w:val="nil"/>
              <w:left w:val="nil"/>
              <w:bottom w:val="single" w:sz="4" w:space="0" w:color="auto"/>
              <w:right w:val="single" w:sz="4" w:space="0" w:color="auto"/>
            </w:tcBorders>
            <w:shd w:val="clear" w:color="auto" w:fill="auto"/>
            <w:noWrap/>
            <w:vAlign w:val="bottom"/>
            <w:hideMark/>
          </w:tcPr>
          <w:p w14:paraId="10E384FC" w14:textId="086CE841"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0.26%</w:t>
            </w:r>
          </w:p>
        </w:tc>
      </w:tr>
      <w:tr w:rsidR="00B74E2A" w:rsidRPr="00E67600" w14:paraId="27062A19" w14:textId="77777777" w:rsidTr="00BE4AEF">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3103F846" w14:textId="77777777" w:rsidR="00B74E2A" w:rsidRPr="00E67600" w:rsidRDefault="00B74E2A" w:rsidP="00B74E2A">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85 años y más</w:t>
            </w:r>
          </w:p>
        </w:tc>
        <w:tc>
          <w:tcPr>
            <w:tcW w:w="890" w:type="dxa"/>
            <w:tcBorders>
              <w:top w:val="nil"/>
              <w:left w:val="nil"/>
              <w:bottom w:val="single" w:sz="4" w:space="0" w:color="auto"/>
              <w:right w:val="single" w:sz="4" w:space="0" w:color="auto"/>
            </w:tcBorders>
            <w:shd w:val="clear" w:color="000000" w:fill="FFFFFF"/>
            <w:vAlign w:val="bottom"/>
            <w:hideMark/>
          </w:tcPr>
          <w:p w14:paraId="005875CB" w14:textId="6348FEB7"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1,108</w:t>
            </w:r>
          </w:p>
        </w:tc>
        <w:tc>
          <w:tcPr>
            <w:tcW w:w="1228" w:type="dxa"/>
            <w:tcBorders>
              <w:top w:val="nil"/>
              <w:left w:val="nil"/>
              <w:bottom w:val="single" w:sz="4" w:space="0" w:color="auto"/>
              <w:right w:val="single" w:sz="4" w:space="0" w:color="auto"/>
            </w:tcBorders>
            <w:shd w:val="clear" w:color="auto" w:fill="auto"/>
            <w:noWrap/>
            <w:vAlign w:val="bottom"/>
            <w:hideMark/>
          </w:tcPr>
          <w:p w14:paraId="5CAB907C" w14:textId="51100820"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0.72%</w:t>
            </w:r>
          </w:p>
        </w:tc>
        <w:tc>
          <w:tcPr>
            <w:tcW w:w="1174" w:type="dxa"/>
            <w:tcBorders>
              <w:top w:val="nil"/>
              <w:left w:val="nil"/>
              <w:bottom w:val="single" w:sz="4" w:space="0" w:color="auto"/>
              <w:right w:val="single" w:sz="4" w:space="0" w:color="auto"/>
            </w:tcBorders>
            <w:shd w:val="clear" w:color="000000" w:fill="FFFFFF"/>
            <w:vAlign w:val="bottom"/>
            <w:hideMark/>
          </w:tcPr>
          <w:p w14:paraId="3CD2D78A" w14:textId="0660CA6C"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c>
          <w:tcPr>
            <w:tcW w:w="1228" w:type="dxa"/>
            <w:tcBorders>
              <w:top w:val="nil"/>
              <w:left w:val="nil"/>
              <w:bottom w:val="single" w:sz="4" w:space="0" w:color="auto"/>
              <w:right w:val="single" w:sz="4" w:space="0" w:color="auto"/>
            </w:tcBorders>
            <w:shd w:val="clear" w:color="auto" w:fill="auto"/>
            <w:noWrap/>
            <w:vAlign w:val="bottom"/>
            <w:hideMark/>
          </w:tcPr>
          <w:p w14:paraId="7FA39FF9" w14:textId="6A2D98FA"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9.93%</w:t>
            </w:r>
          </w:p>
        </w:tc>
        <w:tc>
          <w:tcPr>
            <w:tcW w:w="1443" w:type="dxa"/>
            <w:tcBorders>
              <w:top w:val="nil"/>
              <w:left w:val="nil"/>
              <w:bottom w:val="single" w:sz="4" w:space="0" w:color="auto"/>
              <w:right w:val="single" w:sz="4" w:space="0" w:color="auto"/>
            </w:tcBorders>
            <w:shd w:val="clear" w:color="000000" w:fill="FFFFFF"/>
            <w:vAlign w:val="bottom"/>
            <w:hideMark/>
          </w:tcPr>
          <w:p w14:paraId="433D014D" w14:textId="68C0CE78" w:rsidR="00B74E2A" w:rsidRPr="006F70DC" w:rsidRDefault="00B74E2A" w:rsidP="00B74E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232" w:type="dxa"/>
            <w:tcBorders>
              <w:top w:val="nil"/>
              <w:left w:val="nil"/>
              <w:bottom w:val="single" w:sz="4" w:space="0" w:color="auto"/>
              <w:right w:val="single" w:sz="4" w:space="0" w:color="auto"/>
            </w:tcBorders>
            <w:shd w:val="clear" w:color="auto" w:fill="auto"/>
            <w:noWrap/>
            <w:vAlign w:val="bottom"/>
            <w:hideMark/>
          </w:tcPr>
          <w:p w14:paraId="1667CBE7" w14:textId="582650C8" w:rsidR="00B74E2A" w:rsidRPr="006F70DC" w:rsidRDefault="00B74E2A" w:rsidP="00B74E2A">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0.45%</w:t>
            </w:r>
          </w:p>
        </w:tc>
      </w:tr>
    </w:tbl>
    <w:p w14:paraId="54B98824" w14:textId="6CA8AD22" w:rsidR="00AC0260" w:rsidRPr="00E67600" w:rsidRDefault="00AC0260" w:rsidP="00CF06CD">
      <w:pPr>
        <w:spacing w:after="0" w:line="240" w:lineRule="auto"/>
        <w:ind w:left="567"/>
        <w:rPr>
          <w:rFonts w:ascii="Arial" w:hAnsi="Arial" w:cs="Arial"/>
          <w:b/>
          <w:sz w:val="24"/>
          <w:szCs w:val="24"/>
        </w:rPr>
      </w:pPr>
    </w:p>
    <w:p w14:paraId="6733865C" w14:textId="1CF7FBA5"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AB03E1">
        <w:rPr>
          <w:rFonts w:ascii="Arial" w:hAnsi="Arial" w:cs="Arial"/>
        </w:rPr>
        <w:instrText xml:space="preserve">Excel.Sheet.12 "C:\\Users\\dell\\Desktop\\Fichas Municipales\\Plantillas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77892206" w14:textId="0A623515" w:rsidR="001C0883" w:rsidRPr="00E67600" w:rsidRDefault="00917A07" w:rsidP="00CF06CD">
      <w:pPr>
        <w:spacing w:after="0" w:line="240" w:lineRule="auto"/>
        <w:ind w:left="567"/>
        <w:rPr>
          <w:rFonts w:ascii="Arial" w:hAnsi="Arial" w:cs="Arial"/>
        </w:rPr>
      </w:pPr>
      <w:r w:rsidRPr="00E67600">
        <w:rPr>
          <w:rFonts w:ascii="Arial" w:hAnsi="Arial" w:cs="Arial"/>
        </w:rPr>
        <w:fldChar w:fldCharType="end"/>
      </w:r>
      <w:r w:rsidR="001C0883" w:rsidRPr="00E67600">
        <w:rPr>
          <w:rFonts w:ascii="Arial" w:hAnsi="Arial" w:cs="Arial"/>
        </w:rPr>
        <w:fldChar w:fldCharType="begin"/>
      </w:r>
      <w:r w:rsidR="001C0883"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Hoja1!F91C12:F108C15 </w:instrText>
      </w:r>
      <w:r w:rsidR="001C0883" w:rsidRPr="00E67600">
        <w:rPr>
          <w:rFonts w:ascii="Arial" w:hAnsi="Arial" w:cs="Arial"/>
        </w:rPr>
        <w:instrText xml:space="preserve">\a \f 4 \h </w:instrText>
      </w:r>
      <w:r w:rsidR="00E67600">
        <w:rPr>
          <w:rFonts w:ascii="Arial" w:hAnsi="Arial" w:cs="Arial"/>
        </w:rPr>
        <w:instrText xml:space="preserve"> \* MERGEFORMAT </w:instrText>
      </w:r>
      <w:r w:rsidR="001C0883" w:rsidRPr="00E67600">
        <w:rPr>
          <w:rFonts w:ascii="Arial" w:hAnsi="Arial" w:cs="Arial"/>
        </w:rPr>
        <w:fldChar w:fldCharType="separate"/>
      </w:r>
    </w:p>
    <w:p w14:paraId="1E06EC50" w14:textId="77065F48" w:rsidR="00AC0260" w:rsidRPr="00E67600" w:rsidRDefault="001C08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6151F6E3" w14:textId="20795F13" w:rsidR="00AC0260" w:rsidRPr="00E67600" w:rsidRDefault="00AC0260" w:rsidP="00CF06CD">
      <w:pPr>
        <w:spacing w:after="0" w:line="240" w:lineRule="auto"/>
        <w:ind w:left="567"/>
        <w:rPr>
          <w:rFonts w:ascii="Arial" w:hAnsi="Arial" w:cs="Arial"/>
          <w:b/>
          <w:sz w:val="24"/>
          <w:szCs w:val="24"/>
        </w:rPr>
      </w:pPr>
    </w:p>
    <w:p w14:paraId="6B411200" w14:textId="3A5C6962" w:rsidR="00AC0260" w:rsidRPr="00E67600" w:rsidRDefault="00AC0260" w:rsidP="00CF06CD">
      <w:pPr>
        <w:spacing w:after="0" w:line="240" w:lineRule="auto"/>
        <w:ind w:left="567"/>
        <w:rPr>
          <w:rFonts w:ascii="Arial" w:hAnsi="Arial" w:cs="Arial"/>
          <w:b/>
          <w:sz w:val="24"/>
          <w:szCs w:val="24"/>
        </w:rPr>
      </w:pPr>
    </w:p>
    <w:p w14:paraId="0643B749" w14:textId="6EDB2776" w:rsidR="00AC0260" w:rsidRPr="00E67600" w:rsidRDefault="00AC0260" w:rsidP="00CF06CD">
      <w:pPr>
        <w:spacing w:after="0" w:line="240" w:lineRule="auto"/>
        <w:ind w:left="567"/>
        <w:rPr>
          <w:rFonts w:ascii="Arial" w:hAnsi="Arial" w:cs="Arial"/>
          <w:b/>
          <w:sz w:val="24"/>
          <w:szCs w:val="24"/>
        </w:rPr>
      </w:pPr>
    </w:p>
    <w:p w14:paraId="6885BFB1" w14:textId="6E17E3CE" w:rsidR="00AC0260" w:rsidRPr="00E67600" w:rsidRDefault="00AC0260" w:rsidP="00CF06CD">
      <w:pPr>
        <w:spacing w:after="0" w:line="240" w:lineRule="auto"/>
        <w:ind w:left="567"/>
        <w:rPr>
          <w:rFonts w:ascii="Arial" w:hAnsi="Arial" w:cs="Arial"/>
          <w:b/>
          <w:sz w:val="24"/>
          <w:szCs w:val="24"/>
        </w:rPr>
      </w:pPr>
    </w:p>
    <w:p w14:paraId="258B555E" w14:textId="6D56B09E" w:rsidR="00AC0260" w:rsidRPr="00E67600" w:rsidRDefault="00AC0260" w:rsidP="00CF06CD">
      <w:pPr>
        <w:spacing w:after="0" w:line="240" w:lineRule="auto"/>
        <w:ind w:left="567"/>
        <w:rPr>
          <w:rFonts w:ascii="Arial" w:hAnsi="Arial" w:cs="Arial"/>
          <w:b/>
          <w:sz w:val="24"/>
          <w:szCs w:val="24"/>
        </w:rPr>
      </w:pPr>
    </w:p>
    <w:p w14:paraId="31C28374" w14:textId="0E39BBE8" w:rsidR="00AC0260" w:rsidRPr="00E67600" w:rsidRDefault="00AC0260" w:rsidP="00CF06CD">
      <w:pPr>
        <w:spacing w:after="0" w:line="240" w:lineRule="auto"/>
        <w:ind w:left="567"/>
        <w:rPr>
          <w:rFonts w:ascii="Arial" w:hAnsi="Arial" w:cs="Arial"/>
          <w:b/>
          <w:sz w:val="24"/>
          <w:szCs w:val="24"/>
        </w:rPr>
      </w:pPr>
    </w:p>
    <w:p w14:paraId="57EA60B0" w14:textId="558C1C9F" w:rsidR="00AC0260" w:rsidRPr="00E67600" w:rsidRDefault="00AC0260" w:rsidP="00CF06CD">
      <w:pPr>
        <w:spacing w:after="0" w:line="240" w:lineRule="auto"/>
        <w:ind w:left="567"/>
        <w:rPr>
          <w:rFonts w:ascii="Arial" w:hAnsi="Arial" w:cs="Arial"/>
          <w:b/>
          <w:sz w:val="24"/>
          <w:szCs w:val="24"/>
        </w:rPr>
      </w:pPr>
    </w:p>
    <w:p w14:paraId="7B32F40C" w14:textId="6CC96CF6" w:rsidR="00AC0260" w:rsidRPr="00E67600" w:rsidRDefault="00AC0260" w:rsidP="00CF06CD">
      <w:pPr>
        <w:spacing w:after="0" w:line="240" w:lineRule="auto"/>
        <w:ind w:left="567"/>
        <w:rPr>
          <w:rFonts w:ascii="Arial" w:hAnsi="Arial" w:cs="Arial"/>
          <w:b/>
          <w:sz w:val="24"/>
          <w:szCs w:val="24"/>
        </w:rPr>
      </w:pPr>
    </w:p>
    <w:p w14:paraId="06661C45" w14:textId="16574322" w:rsidR="00AC0260" w:rsidRPr="00E67600" w:rsidRDefault="00AC0260" w:rsidP="00CF06CD">
      <w:pPr>
        <w:spacing w:after="0" w:line="240" w:lineRule="auto"/>
        <w:ind w:left="567"/>
        <w:rPr>
          <w:rFonts w:ascii="Arial" w:hAnsi="Arial" w:cs="Arial"/>
          <w:b/>
          <w:sz w:val="24"/>
          <w:szCs w:val="24"/>
        </w:rPr>
      </w:pPr>
    </w:p>
    <w:p w14:paraId="2CB72E71" w14:textId="0A7D7CA5" w:rsidR="00AC0260" w:rsidRPr="00E67600" w:rsidRDefault="00AC0260" w:rsidP="00CF06CD">
      <w:pPr>
        <w:spacing w:after="0" w:line="240" w:lineRule="auto"/>
        <w:ind w:left="567"/>
        <w:rPr>
          <w:rFonts w:ascii="Arial" w:hAnsi="Arial" w:cs="Arial"/>
          <w:b/>
          <w:sz w:val="24"/>
          <w:szCs w:val="24"/>
        </w:rPr>
      </w:pPr>
    </w:p>
    <w:p w14:paraId="0B238662" w14:textId="167D65EC" w:rsidR="00AC0260" w:rsidRPr="00E67600" w:rsidRDefault="00AC0260" w:rsidP="00CF06CD">
      <w:pPr>
        <w:spacing w:after="0" w:line="240" w:lineRule="auto"/>
        <w:ind w:left="567"/>
        <w:rPr>
          <w:rFonts w:ascii="Arial" w:hAnsi="Arial" w:cs="Arial"/>
          <w:b/>
          <w:sz w:val="24"/>
          <w:szCs w:val="24"/>
        </w:rPr>
      </w:pPr>
    </w:p>
    <w:p w14:paraId="63BBC6B4" w14:textId="35C2DB88" w:rsidR="00AC0260" w:rsidRPr="00E67600" w:rsidRDefault="00AC0260" w:rsidP="00CF06CD">
      <w:pPr>
        <w:spacing w:after="0" w:line="240" w:lineRule="auto"/>
        <w:ind w:left="567"/>
        <w:rPr>
          <w:rFonts w:ascii="Arial" w:hAnsi="Arial" w:cs="Arial"/>
          <w:b/>
          <w:sz w:val="24"/>
          <w:szCs w:val="24"/>
        </w:rPr>
      </w:pPr>
    </w:p>
    <w:p w14:paraId="0F6CB8B7" w14:textId="58F702D2" w:rsidR="00AC0260" w:rsidRPr="00E67600" w:rsidRDefault="00AC0260" w:rsidP="00CF06CD">
      <w:pPr>
        <w:spacing w:after="0" w:line="240" w:lineRule="auto"/>
        <w:ind w:left="567"/>
        <w:rPr>
          <w:rFonts w:ascii="Arial" w:hAnsi="Arial" w:cs="Arial"/>
          <w:b/>
          <w:sz w:val="24"/>
          <w:szCs w:val="24"/>
        </w:rPr>
      </w:pPr>
    </w:p>
    <w:p w14:paraId="173410ED" w14:textId="437A1762" w:rsidR="00AC0260" w:rsidRPr="00E67600" w:rsidRDefault="00AC0260" w:rsidP="00CF06CD">
      <w:pPr>
        <w:spacing w:after="0" w:line="240" w:lineRule="auto"/>
        <w:ind w:left="567"/>
        <w:rPr>
          <w:rFonts w:ascii="Arial" w:hAnsi="Arial" w:cs="Arial"/>
          <w:b/>
          <w:sz w:val="24"/>
          <w:szCs w:val="24"/>
        </w:rPr>
      </w:pPr>
    </w:p>
    <w:p w14:paraId="3DDFE8C9" w14:textId="51F24D39" w:rsidR="00AC0260" w:rsidRPr="00E67600" w:rsidRDefault="00AC0260" w:rsidP="00CF06CD">
      <w:pPr>
        <w:spacing w:after="0" w:line="240" w:lineRule="auto"/>
        <w:ind w:left="567"/>
        <w:rPr>
          <w:rFonts w:ascii="Arial" w:hAnsi="Arial" w:cs="Arial"/>
          <w:b/>
          <w:sz w:val="24"/>
          <w:szCs w:val="24"/>
        </w:rPr>
      </w:pPr>
    </w:p>
    <w:p w14:paraId="57895441" w14:textId="4A722591" w:rsidR="00AC0260" w:rsidRPr="00E67600" w:rsidRDefault="00AC0260" w:rsidP="00CF06CD">
      <w:pPr>
        <w:spacing w:after="0" w:line="240" w:lineRule="auto"/>
        <w:ind w:left="567"/>
        <w:rPr>
          <w:rFonts w:ascii="Arial" w:hAnsi="Arial" w:cs="Arial"/>
          <w:b/>
          <w:sz w:val="24"/>
          <w:szCs w:val="24"/>
        </w:rPr>
      </w:pPr>
    </w:p>
    <w:p w14:paraId="1818115B" w14:textId="6E5E9630" w:rsidR="00AC0260" w:rsidRPr="00E67600" w:rsidRDefault="00AC0260" w:rsidP="00CF06CD">
      <w:pPr>
        <w:spacing w:after="0" w:line="240" w:lineRule="auto"/>
        <w:ind w:left="567"/>
        <w:rPr>
          <w:rFonts w:ascii="Arial" w:hAnsi="Arial" w:cs="Arial"/>
          <w:b/>
          <w:sz w:val="24"/>
          <w:szCs w:val="24"/>
        </w:rPr>
      </w:pPr>
    </w:p>
    <w:p w14:paraId="3DB4B03D" w14:textId="57D9F74A" w:rsidR="00AC0260" w:rsidRPr="00E67600" w:rsidRDefault="00AC0260" w:rsidP="00CF06CD">
      <w:pPr>
        <w:spacing w:after="0" w:line="240" w:lineRule="auto"/>
        <w:ind w:left="567"/>
        <w:rPr>
          <w:rFonts w:ascii="Arial" w:hAnsi="Arial" w:cs="Arial"/>
          <w:b/>
          <w:sz w:val="24"/>
          <w:szCs w:val="24"/>
        </w:rPr>
      </w:pPr>
    </w:p>
    <w:p w14:paraId="5FF0B7A2" w14:textId="1255BABF" w:rsidR="00AC0260" w:rsidRPr="00E67600" w:rsidRDefault="00AC0260" w:rsidP="00CF06CD">
      <w:pPr>
        <w:spacing w:after="0" w:line="240" w:lineRule="auto"/>
        <w:ind w:left="567"/>
        <w:rPr>
          <w:rFonts w:ascii="Arial" w:hAnsi="Arial" w:cs="Arial"/>
          <w:b/>
          <w:sz w:val="24"/>
          <w:szCs w:val="24"/>
        </w:rPr>
      </w:pPr>
    </w:p>
    <w:p w14:paraId="7DE9EE73" w14:textId="126DB368" w:rsidR="00AC0260" w:rsidRPr="00E67600" w:rsidRDefault="00AC0260" w:rsidP="00CF06CD">
      <w:pPr>
        <w:spacing w:after="0" w:line="240" w:lineRule="auto"/>
        <w:ind w:left="567"/>
        <w:rPr>
          <w:rFonts w:ascii="Arial" w:hAnsi="Arial" w:cs="Arial"/>
          <w:b/>
          <w:sz w:val="24"/>
          <w:szCs w:val="24"/>
        </w:rPr>
      </w:pPr>
    </w:p>
    <w:p w14:paraId="4B973251" w14:textId="77777777" w:rsidR="001C0883" w:rsidRPr="00E67600" w:rsidRDefault="001C0883" w:rsidP="00EE7CAC">
      <w:pPr>
        <w:spacing w:after="0" w:line="240" w:lineRule="auto"/>
        <w:rPr>
          <w:rFonts w:ascii="Arial" w:hAnsi="Arial" w:cs="Arial"/>
          <w:sz w:val="24"/>
          <w:szCs w:val="24"/>
        </w:rPr>
      </w:pPr>
    </w:p>
    <w:p w14:paraId="1588598D" w14:textId="19C060C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6AE3E9C0" w14:textId="2D1DB1B0" w:rsidR="00EE7CAC" w:rsidRPr="00DE01C3" w:rsidRDefault="00EE7CAC" w:rsidP="00EE7CAC">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7.47% de la población es pensionada o jubilada, el 36.52% se refiere a estudiantes y el 44.57%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8107" w:type="dxa"/>
        <w:tblInd w:w="605" w:type="dxa"/>
        <w:tblCellMar>
          <w:left w:w="70" w:type="dxa"/>
          <w:right w:w="70" w:type="dxa"/>
        </w:tblCellMar>
        <w:tblLook w:val="04A0" w:firstRow="1" w:lastRow="0" w:firstColumn="1" w:lastColumn="0" w:noHBand="0" w:noVBand="1"/>
      </w:tblPr>
      <w:tblGrid>
        <w:gridCol w:w="1007"/>
        <w:gridCol w:w="851"/>
        <w:gridCol w:w="1263"/>
        <w:gridCol w:w="1163"/>
        <w:gridCol w:w="1252"/>
        <w:gridCol w:w="1274"/>
        <w:gridCol w:w="1297"/>
      </w:tblGrid>
      <w:tr w:rsidR="00730535" w:rsidRPr="00730535" w14:paraId="49F3BBBE" w14:textId="77777777" w:rsidTr="00730535">
        <w:trPr>
          <w:trHeight w:val="315"/>
        </w:trPr>
        <w:tc>
          <w:tcPr>
            <w:tcW w:w="8107"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4E9D741" w14:textId="65A30959" w:rsidR="00730535" w:rsidRPr="001C4ADD" w:rsidRDefault="00B74E2A" w:rsidP="00C2382F">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Lázaro Cárdenas</w:t>
            </w:r>
          </w:p>
        </w:tc>
      </w:tr>
      <w:tr w:rsidR="00730535" w:rsidRPr="00730535" w14:paraId="43AC1F8A" w14:textId="77777777" w:rsidTr="00730535">
        <w:trPr>
          <w:trHeight w:val="1890"/>
        </w:trPr>
        <w:tc>
          <w:tcPr>
            <w:tcW w:w="1858" w:type="dxa"/>
            <w:gridSpan w:val="2"/>
            <w:tcBorders>
              <w:top w:val="single" w:sz="4" w:space="0" w:color="auto"/>
              <w:left w:val="single" w:sz="8" w:space="0" w:color="auto"/>
              <w:bottom w:val="single" w:sz="8" w:space="0" w:color="000000"/>
              <w:right w:val="single" w:sz="4" w:space="0" w:color="auto"/>
            </w:tcBorders>
            <w:shd w:val="clear" w:color="000000" w:fill="FFFFFF"/>
            <w:vAlign w:val="bottom"/>
            <w:hideMark/>
          </w:tcPr>
          <w:p w14:paraId="37624D19" w14:textId="77777777" w:rsid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Población No Económicamente Activa</w:t>
            </w:r>
          </w:p>
          <w:p w14:paraId="11FBAC3F" w14:textId="77777777" w:rsidR="001C4ADD" w:rsidRDefault="001C4ADD" w:rsidP="00730535">
            <w:pPr>
              <w:spacing w:after="0" w:line="240" w:lineRule="auto"/>
              <w:jc w:val="center"/>
              <w:rPr>
                <w:rFonts w:ascii="Arial" w:eastAsia="Times New Roman" w:hAnsi="Arial" w:cs="Arial"/>
                <w:b/>
                <w:bCs/>
                <w:color w:val="000000"/>
                <w:sz w:val="20"/>
                <w:szCs w:val="20"/>
                <w:lang w:eastAsia="es-MX"/>
              </w:rPr>
            </w:pPr>
          </w:p>
          <w:p w14:paraId="26764DDA" w14:textId="3FCF6252" w:rsidR="001C4ADD" w:rsidRPr="00730535" w:rsidRDefault="001C4ADD" w:rsidP="00730535">
            <w:pPr>
              <w:spacing w:after="0" w:line="240" w:lineRule="auto"/>
              <w:jc w:val="center"/>
              <w:rPr>
                <w:rFonts w:ascii="Arial" w:eastAsia="Times New Roman" w:hAnsi="Arial" w:cs="Arial"/>
                <w:b/>
                <w:bCs/>
                <w:color w:val="000000"/>
                <w:sz w:val="20"/>
                <w:szCs w:val="20"/>
                <w:lang w:eastAsia="es-MX"/>
              </w:rPr>
            </w:pPr>
          </w:p>
        </w:tc>
        <w:tc>
          <w:tcPr>
            <w:tcW w:w="1263" w:type="dxa"/>
            <w:tcBorders>
              <w:top w:val="nil"/>
              <w:left w:val="nil"/>
              <w:bottom w:val="single" w:sz="8" w:space="0" w:color="auto"/>
              <w:right w:val="single" w:sz="4" w:space="0" w:color="auto"/>
            </w:tcBorders>
            <w:shd w:val="clear" w:color="000000" w:fill="FFFFFF"/>
            <w:vAlign w:val="center"/>
            <w:hideMark/>
          </w:tcPr>
          <w:p w14:paraId="23957844"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Pensionada o jubilada</w:t>
            </w:r>
          </w:p>
        </w:tc>
        <w:tc>
          <w:tcPr>
            <w:tcW w:w="1163" w:type="dxa"/>
            <w:tcBorders>
              <w:top w:val="nil"/>
              <w:left w:val="nil"/>
              <w:bottom w:val="single" w:sz="8" w:space="0" w:color="auto"/>
              <w:right w:val="single" w:sz="4" w:space="0" w:color="auto"/>
            </w:tcBorders>
            <w:shd w:val="clear" w:color="000000" w:fill="FFFFFF"/>
            <w:vAlign w:val="center"/>
            <w:hideMark/>
          </w:tcPr>
          <w:p w14:paraId="38339AE6"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Estudiante</w:t>
            </w:r>
          </w:p>
        </w:tc>
        <w:tc>
          <w:tcPr>
            <w:tcW w:w="1252" w:type="dxa"/>
            <w:tcBorders>
              <w:top w:val="nil"/>
              <w:left w:val="nil"/>
              <w:bottom w:val="single" w:sz="8" w:space="0" w:color="auto"/>
              <w:right w:val="single" w:sz="4" w:space="0" w:color="auto"/>
            </w:tcBorders>
            <w:shd w:val="clear" w:color="000000" w:fill="FFFFFF"/>
            <w:vAlign w:val="center"/>
            <w:hideMark/>
          </w:tcPr>
          <w:p w14:paraId="2ECA4D5C"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Se dedica a los quehaceres de su hogar</w:t>
            </w:r>
          </w:p>
        </w:tc>
        <w:tc>
          <w:tcPr>
            <w:tcW w:w="1274" w:type="dxa"/>
            <w:tcBorders>
              <w:top w:val="nil"/>
              <w:left w:val="nil"/>
              <w:bottom w:val="single" w:sz="8" w:space="0" w:color="auto"/>
              <w:right w:val="single" w:sz="4" w:space="0" w:color="auto"/>
            </w:tcBorders>
            <w:shd w:val="clear" w:color="000000" w:fill="FFFFFF"/>
            <w:vAlign w:val="center"/>
            <w:hideMark/>
          </w:tcPr>
          <w:p w14:paraId="22069A2A"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Limitación física o mental permanente que le impide trabajar</w:t>
            </w:r>
          </w:p>
        </w:tc>
        <w:tc>
          <w:tcPr>
            <w:tcW w:w="1297" w:type="dxa"/>
            <w:tcBorders>
              <w:top w:val="nil"/>
              <w:left w:val="nil"/>
              <w:bottom w:val="single" w:sz="8" w:space="0" w:color="auto"/>
              <w:right w:val="single" w:sz="8" w:space="0" w:color="auto"/>
            </w:tcBorders>
            <w:shd w:val="clear" w:color="000000" w:fill="FFFFFF"/>
            <w:vAlign w:val="center"/>
            <w:hideMark/>
          </w:tcPr>
          <w:p w14:paraId="72550BA1"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Otras actividades no económicas</w:t>
            </w:r>
          </w:p>
        </w:tc>
      </w:tr>
      <w:tr w:rsidR="00686ED7" w:rsidRPr="00730535" w14:paraId="3AC5F684" w14:textId="77777777" w:rsidTr="00730535">
        <w:trPr>
          <w:trHeight w:val="300"/>
        </w:trPr>
        <w:tc>
          <w:tcPr>
            <w:tcW w:w="1007"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3D42DB4F" w14:textId="77777777" w:rsidR="00686ED7" w:rsidRPr="00730535" w:rsidRDefault="00686ED7" w:rsidP="00686ED7">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Total</w:t>
            </w:r>
          </w:p>
        </w:tc>
        <w:tc>
          <w:tcPr>
            <w:tcW w:w="851" w:type="dxa"/>
            <w:tcBorders>
              <w:top w:val="nil"/>
              <w:left w:val="nil"/>
              <w:bottom w:val="single" w:sz="4" w:space="0" w:color="auto"/>
              <w:right w:val="single" w:sz="4" w:space="0" w:color="auto"/>
            </w:tcBorders>
            <w:shd w:val="clear" w:color="000000" w:fill="FFFFFF"/>
            <w:vAlign w:val="bottom"/>
            <w:hideMark/>
          </w:tcPr>
          <w:p w14:paraId="48E427F0" w14:textId="12817B20"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56,003</w:t>
            </w:r>
          </w:p>
        </w:tc>
        <w:tc>
          <w:tcPr>
            <w:tcW w:w="1263" w:type="dxa"/>
            <w:tcBorders>
              <w:top w:val="nil"/>
              <w:left w:val="nil"/>
              <w:bottom w:val="single" w:sz="4" w:space="0" w:color="auto"/>
              <w:right w:val="single" w:sz="4" w:space="0" w:color="auto"/>
            </w:tcBorders>
            <w:shd w:val="clear" w:color="000000" w:fill="FFFFFF"/>
            <w:vAlign w:val="bottom"/>
            <w:hideMark/>
          </w:tcPr>
          <w:p w14:paraId="73DCEB8A" w14:textId="6F4B1B45"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4,183</w:t>
            </w:r>
          </w:p>
        </w:tc>
        <w:tc>
          <w:tcPr>
            <w:tcW w:w="1163" w:type="dxa"/>
            <w:tcBorders>
              <w:top w:val="nil"/>
              <w:left w:val="nil"/>
              <w:bottom w:val="single" w:sz="4" w:space="0" w:color="auto"/>
              <w:right w:val="single" w:sz="4" w:space="0" w:color="auto"/>
            </w:tcBorders>
            <w:shd w:val="clear" w:color="000000" w:fill="FFFFFF"/>
            <w:vAlign w:val="bottom"/>
            <w:hideMark/>
          </w:tcPr>
          <w:p w14:paraId="7D4506AA" w14:textId="5E94AE2A"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20,452</w:t>
            </w:r>
          </w:p>
        </w:tc>
        <w:tc>
          <w:tcPr>
            <w:tcW w:w="1252" w:type="dxa"/>
            <w:tcBorders>
              <w:top w:val="nil"/>
              <w:left w:val="nil"/>
              <w:bottom w:val="single" w:sz="4" w:space="0" w:color="auto"/>
              <w:right w:val="single" w:sz="4" w:space="0" w:color="auto"/>
            </w:tcBorders>
            <w:shd w:val="clear" w:color="000000" w:fill="FFFFFF"/>
            <w:vAlign w:val="bottom"/>
            <w:hideMark/>
          </w:tcPr>
          <w:p w14:paraId="5C1D9993" w14:textId="228D360E"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24,960</w:t>
            </w:r>
          </w:p>
        </w:tc>
        <w:tc>
          <w:tcPr>
            <w:tcW w:w="1274" w:type="dxa"/>
            <w:tcBorders>
              <w:top w:val="nil"/>
              <w:left w:val="nil"/>
              <w:bottom w:val="single" w:sz="4" w:space="0" w:color="auto"/>
              <w:right w:val="single" w:sz="4" w:space="0" w:color="auto"/>
            </w:tcBorders>
            <w:shd w:val="clear" w:color="000000" w:fill="FFFFFF"/>
            <w:vAlign w:val="bottom"/>
            <w:hideMark/>
          </w:tcPr>
          <w:p w14:paraId="769972F1" w14:textId="52E30A4C"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2,408</w:t>
            </w:r>
          </w:p>
        </w:tc>
        <w:tc>
          <w:tcPr>
            <w:tcW w:w="1297" w:type="dxa"/>
            <w:tcBorders>
              <w:top w:val="nil"/>
              <w:left w:val="nil"/>
              <w:bottom w:val="single" w:sz="4" w:space="0" w:color="auto"/>
              <w:right w:val="single" w:sz="4" w:space="0" w:color="auto"/>
            </w:tcBorders>
            <w:shd w:val="clear" w:color="000000" w:fill="FFFFFF"/>
            <w:vAlign w:val="bottom"/>
            <w:hideMark/>
          </w:tcPr>
          <w:p w14:paraId="77DB7FE2" w14:textId="332C4122"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4,000</w:t>
            </w:r>
          </w:p>
        </w:tc>
      </w:tr>
      <w:tr w:rsidR="00686ED7" w:rsidRPr="00730535" w14:paraId="7297D083"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vAlign w:val="bottom"/>
            <w:hideMark/>
          </w:tcPr>
          <w:p w14:paraId="578EF1B4" w14:textId="77777777" w:rsidR="00686ED7" w:rsidRPr="00730535" w:rsidRDefault="00686ED7" w:rsidP="00686ED7">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21DB78BC" w14:textId="7260E68F"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63" w:type="dxa"/>
            <w:tcBorders>
              <w:top w:val="nil"/>
              <w:left w:val="nil"/>
              <w:bottom w:val="single" w:sz="4" w:space="0" w:color="auto"/>
              <w:right w:val="single" w:sz="4" w:space="0" w:color="auto"/>
            </w:tcBorders>
            <w:shd w:val="clear" w:color="000000" w:fill="FFFFFF"/>
            <w:vAlign w:val="bottom"/>
            <w:hideMark/>
          </w:tcPr>
          <w:p w14:paraId="7BB37ED0" w14:textId="0127DFD2"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7.47%</w:t>
            </w:r>
          </w:p>
        </w:tc>
        <w:tc>
          <w:tcPr>
            <w:tcW w:w="1163" w:type="dxa"/>
            <w:tcBorders>
              <w:top w:val="nil"/>
              <w:left w:val="nil"/>
              <w:bottom w:val="single" w:sz="4" w:space="0" w:color="auto"/>
              <w:right w:val="single" w:sz="4" w:space="0" w:color="auto"/>
            </w:tcBorders>
            <w:shd w:val="clear" w:color="000000" w:fill="FFFFFF"/>
            <w:vAlign w:val="bottom"/>
            <w:hideMark/>
          </w:tcPr>
          <w:p w14:paraId="3014EC72" w14:textId="4163888F"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36.52%</w:t>
            </w:r>
          </w:p>
        </w:tc>
        <w:tc>
          <w:tcPr>
            <w:tcW w:w="1252" w:type="dxa"/>
            <w:tcBorders>
              <w:top w:val="nil"/>
              <w:left w:val="nil"/>
              <w:bottom w:val="single" w:sz="4" w:space="0" w:color="auto"/>
              <w:right w:val="single" w:sz="4" w:space="0" w:color="auto"/>
            </w:tcBorders>
            <w:shd w:val="clear" w:color="000000" w:fill="FFFFFF"/>
            <w:vAlign w:val="bottom"/>
            <w:hideMark/>
          </w:tcPr>
          <w:p w14:paraId="2DBFA70F" w14:textId="55EABEBF"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44.57%</w:t>
            </w:r>
          </w:p>
        </w:tc>
        <w:tc>
          <w:tcPr>
            <w:tcW w:w="1274" w:type="dxa"/>
            <w:tcBorders>
              <w:top w:val="nil"/>
              <w:left w:val="nil"/>
              <w:bottom w:val="single" w:sz="4" w:space="0" w:color="auto"/>
              <w:right w:val="single" w:sz="4" w:space="0" w:color="auto"/>
            </w:tcBorders>
            <w:shd w:val="clear" w:color="000000" w:fill="FFFFFF"/>
            <w:vAlign w:val="bottom"/>
            <w:hideMark/>
          </w:tcPr>
          <w:p w14:paraId="2C78B587" w14:textId="27B45A1B"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w:t>
            </w:r>
          </w:p>
        </w:tc>
        <w:tc>
          <w:tcPr>
            <w:tcW w:w="1297" w:type="dxa"/>
            <w:tcBorders>
              <w:top w:val="nil"/>
              <w:left w:val="nil"/>
              <w:bottom w:val="single" w:sz="4" w:space="0" w:color="auto"/>
              <w:right w:val="single" w:sz="4" w:space="0" w:color="auto"/>
            </w:tcBorders>
            <w:shd w:val="clear" w:color="000000" w:fill="FFFFFF"/>
            <w:vAlign w:val="bottom"/>
            <w:hideMark/>
          </w:tcPr>
          <w:p w14:paraId="2DD8D609" w14:textId="676B39FB"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7.14%</w:t>
            </w:r>
          </w:p>
        </w:tc>
      </w:tr>
      <w:tr w:rsidR="00686ED7" w:rsidRPr="00730535" w14:paraId="7EFF4D21"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4527291A" w14:textId="77777777" w:rsidR="00686ED7" w:rsidRPr="00730535" w:rsidRDefault="00686ED7" w:rsidP="00686ED7">
            <w:pPr>
              <w:spacing w:after="0" w:line="240" w:lineRule="auto"/>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Hombres</w:t>
            </w:r>
          </w:p>
        </w:tc>
        <w:tc>
          <w:tcPr>
            <w:tcW w:w="851" w:type="dxa"/>
            <w:tcBorders>
              <w:top w:val="nil"/>
              <w:left w:val="nil"/>
              <w:bottom w:val="single" w:sz="4" w:space="0" w:color="auto"/>
              <w:right w:val="single" w:sz="4" w:space="0" w:color="auto"/>
            </w:tcBorders>
            <w:shd w:val="clear" w:color="000000" w:fill="FFFFFF"/>
            <w:vAlign w:val="bottom"/>
            <w:hideMark/>
          </w:tcPr>
          <w:p w14:paraId="0A609980" w14:textId="5F73DB47"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17,162</w:t>
            </w:r>
          </w:p>
        </w:tc>
        <w:tc>
          <w:tcPr>
            <w:tcW w:w="1263" w:type="dxa"/>
            <w:tcBorders>
              <w:top w:val="nil"/>
              <w:left w:val="nil"/>
              <w:bottom w:val="single" w:sz="4" w:space="0" w:color="auto"/>
              <w:right w:val="single" w:sz="4" w:space="0" w:color="auto"/>
            </w:tcBorders>
            <w:shd w:val="clear" w:color="000000" w:fill="FFFFFF"/>
            <w:vAlign w:val="bottom"/>
            <w:hideMark/>
          </w:tcPr>
          <w:p w14:paraId="36ED68D1" w14:textId="52344E3E"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3,092</w:t>
            </w:r>
          </w:p>
        </w:tc>
        <w:tc>
          <w:tcPr>
            <w:tcW w:w="1163" w:type="dxa"/>
            <w:tcBorders>
              <w:top w:val="nil"/>
              <w:left w:val="nil"/>
              <w:bottom w:val="single" w:sz="4" w:space="0" w:color="auto"/>
              <w:right w:val="single" w:sz="4" w:space="0" w:color="auto"/>
            </w:tcBorders>
            <w:shd w:val="clear" w:color="000000" w:fill="FFFFFF"/>
            <w:vAlign w:val="bottom"/>
            <w:hideMark/>
          </w:tcPr>
          <w:p w14:paraId="4CDADEEF" w14:textId="17448687"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9,841</w:t>
            </w:r>
          </w:p>
        </w:tc>
        <w:tc>
          <w:tcPr>
            <w:tcW w:w="1252" w:type="dxa"/>
            <w:tcBorders>
              <w:top w:val="nil"/>
              <w:left w:val="nil"/>
              <w:bottom w:val="single" w:sz="4" w:space="0" w:color="auto"/>
              <w:right w:val="single" w:sz="4" w:space="0" w:color="auto"/>
            </w:tcBorders>
            <w:shd w:val="clear" w:color="000000" w:fill="FFFFFF"/>
            <w:vAlign w:val="bottom"/>
            <w:hideMark/>
          </w:tcPr>
          <w:p w14:paraId="03A75BD5" w14:textId="30909BB2"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594</w:t>
            </w:r>
          </w:p>
        </w:tc>
        <w:tc>
          <w:tcPr>
            <w:tcW w:w="1274" w:type="dxa"/>
            <w:tcBorders>
              <w:top w:val="nil"/>
              <w:left w:val="nil"/>
              <w:bottom w:val="single" w:sz="4" w:space="0" w:color="auto"/>
              <w:right w:val="single" w:sz="4" w:space="0" w:color="auto"/>
            </w:tcBorders>
            <w:shd w:val="clear" w:color="000000" w:fill="FFFFFF"/>
            <w:vAlign w:val="bottom"/>
            <w:hideMark/>
          </w:tcPr>
          <w:p w14:paraId="467AA829" w14:textId="5C33ABBF"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1,277</w:t>
            </w:r>
          </w:p>
        </w:tc>
        <w:tc>
          <w:tcPr>
            <w:tcW w:w="1297" w:type="dxa"/>
            <w:tcBorders>
              <w:top w:val="nil"/>
              <w:left w:val="nil"/>
              <w:bottom w:val="single" w:sz="4" w:space="0" w:color="auto"/>
              <w:right w:val="single" w:sz="4" w:space="0" w:color="auto"/>
            </w:tcBorders>
            <w:shd w:val="clear" w:color="000000" w:fill="FFFFFF"/>
            <w:vAlign w:val="bottom"/>
            <w:hideMark/>
          </w:tcPr>
          <w:p w14:paraId="6A92060F" w14:textId="404E7658"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2,358</w:t>
            </w:r>
          </w:p>
        </w:tc>
      </w:tr>
      <w:tr w:rsidR="00686ED7" w:rsidRPr="00730535" w14:paraId="5F115E78"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233EE978" w14:textId="77777777" w:rsidR="00686ED7" w:rsidRPr="00730535" w:rsidRDefault="00686ED7" w:rsidP="00686ED7">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3F8F6B73" w14:textId="479E2BA0"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30.64%</w:t>
            </w:r>
          </w:p>
        </w:tc>
        <w:tc>
          <w:tcPr>
            <w:tcW w:w="1263" w:type="dxa"/>
            <w:tcBorders>
              <w:top w:val="nil"/>
              <w:left w:val="nil"/>
              <w:bottom w:val="single" w:sz="4" w:space="0" w:color="auto"/>
              <w:right w:val="single" w:sz="4" w:space="0" w:color="auto"/>
            </w:tcBorders>
            <w:shd w:val="clear" w:color="000000" w:fill="FFFFFF"/>
            <w:vAlign w:val="bottom"/>
            <w:hideMark/>
          </w:tcPr>
          <w:p w14:paraId="7C19DFDC" w14:textId="07C45D86"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18.02%</w:t>
            </w:r>
          </w:p>
        </w:tc>
        <w:tc>
          <w:tcPr>
            <w:tcW w:w="1163" w:type="dxa"/>
            <w:tcBorders>
              <w:top w:val="nil"/>
              <w:left w:val="nil"/>
              <w:bottom w:val="single" w:sz="4" w:space="0" w:color="auto"/>
              <w:right w:val="single" w:sz="4" w:space="0" w:color="auto"/>
            </w:tcBorders>
            <w:shd w:val="clear" w:color="000000" w:fill="FFFFFF"/>
            <w:vAlign w:val="bottom"/>
            <w:hideMark/>
          </w:tcPr>
          <w:p w14:paraId="07ADE6E6" w14:textId="479B878D"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57.34%</w:t>
            </w:r>
          </w:p>
        </w:tc>
        <w:tc>
          <w:tcPr>
            <w:tcW w:w="1252" w:type="dxa"/>
            <w:tcBorders>
              <w:top w:val="nil"/>
              <w:left w:val="nil"/>
              <w:bottom w:val="single" w:sz="4" w:space="0" w:color="auto"/>
              <w:right w:val="single" w:sz="4" w:space="0" w:color="auto"/>
            </w:tcBorders>
            <w:shd w:val="clear" w:color="000000" w:fill="FFFFFF"/>
            <w:vAlign w:val="bottom"/>
            <w:hideMark/>
          </w:tcPr>
          <w:p w14:paraId="357FAF4A" w14:textId="440A4129"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w:t>
            </w:r>
          </w:p>
        </w:tc>
        <w:tc>
          <w:tcPr>
            <w:tcW w:w="1274" w:type="dxa"/>
            <w:tcBorders>
              <w:top w:val="nil"/>
              <w:left w:val="nil"/>
              <w:bottom w:val="single" w:sz="4" w:space="0" w:color="auto"/>
              <w:right w:val="single" w:sz="4" w:space="0" w:color="auto"/>
            </w:tcBorders>
            <w:shd w:val="clear" w:color="000000" w:fill="FFFFFF"/>
            <w:vAlign w:val="bottom"/>
            <w:hideMark/>
          </w:tcPr>
          <w:p w14:paraId="7E748A63" w14:textId="3FAACE85"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7.44%</w:t>
            </w:r>
          </w:p>
        </w:tc>
        <w:tc>
          <w:tcPr>
            <w:tcW w:w="1297" w:type="dxa"/>
            <w:tcBorders>
              <w:top w:val="nil"/>
              <w:left w:val="nil"/>
              <w:bottom w:val="single" w:sz="4" w:space="0" w:color="auto"/>
              <w:right w:val="single" w:sz="4" w:space="0" w:color="auto"/>
            </w:tcBorders>
            <w:shd w:val="clear" w:color="000000" w:fill="FFFFFF"/>
            <w:vAlign w:val="bottom"/>
            <w:hideMark/>
          </w:tcPr>
          <w:p w14:paraId="57EDF65E" w14:textId="1E7563D7"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13.74%</w:t>
            </w:r>
          </w:p>
        </w:tc>
      </w:tr>
      <w:tr w:rsidR="00686ED7" w:rsidRPr="00730535" w14:paraId="0184C410"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38621822" w14:textId="77777777" w:rsidR="00686ED7" w:rsidRPr="00730535" w:rsidRDefault="00686ED7" w:rsidP="00686ED7">
            <w:pPr>
              <w:spacing w:after="0" w:line="240" w:lineRule="auto"/>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Mujeres</w:t>
            </w:r>
          </w:p>
        </w:tc>
        <w:tc>
          <w:tcPr>
            <w:tcW w:w="851" w:type="dxa"/>
            <w:tcBorders>
              <w:top w:val="nil"/>
              <w:left w:val="nil"/>
              <w:bottom w:val="single" w:sz="4" w:space="0" w:color="auto"/>
              <w:right w:val="single" w:sz="4" w:space="0" w:color="auto"/>
            </w:tcBorders>
            <w:shd w:val="clear" w:color="000000" w:fill="FFFFFF"/>
            <w:vAlign w:val="bottom"/>
            <w:hideMark/>
          </w:tcPr>
          <w:p w14:paraId="26449177" w14:textId="1AD10F2D"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38,841</w:t>
            </w:r>
          </w:p>
        </w:tc>
        <w:tc>
          <w:tcPr>
            <w:tcW w:w="1263" w:type="dxa"/>
            <w:tcBorders>
              <w:top w:val="nil"/>
              <w:left w:val="nil"/>
              <w:bottom w:val="single" w:sz="4" w:space="0" w:color="auto"/>
              <w:right w:val="single" w:sz="4" w:space="0" w:color="auto"/>
            </w:tcBorders>
            <w:shd w:val="clear" w:color="000000" w:fill="FFFFFF"/>
            <w:vAlign w:val="bottom"/>
            <w:hideMark/>
          </w:tcPr>
          <w:p w14:paraId="2F8D5627" w14:textId="6EA9DCBF"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1,091</w:t>
            </w:r>
          </w:p>
        </w:tc>
        <w:tc>
          <w:tcPr>
            <w:tcW w:w="1163" w:type="dxa"/>
            <w:tcBorders>
              <w:top w:val="nil"/>
              <w:left w:val="nil"/>
              <w:bottom w:val="single" w:sz="4" w:space="0" w:color="auto"/>
              <w:right w:val="single" w:sz="4" w:space="0" w:color="auto"/>
            </w:tcBorders>
            <w:shd w:val="clear" w:color="000000" w:fill="FFFFFF"/>
            <w:vAlign w:val="bottom"/>
            <w:hideMark/>
          </w:tcPr>
          <w:p w14:paraId="5C2EDA6D" w14:textId="165269D8"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10,611</w:t>
            </w:r>
          </w:p>
        </w:tc>
        <w:tc>
          <w:tcPr>
            <w:tcW w:w="1252" w:type="dxa"/>
            <w:tcBorders>
              <w:top w:val="nil"/>
              <w:left w:val="nil"/>
              <w:bottom w:val="single" w:sz="4" w:space="0" w:color="auto"/>
              <w:right w:val="single" w:sz="4" w:space="0" w:color="auto"/>
            </w:tcBorders>
            <w:shd w:val="clear" w:color="000000" w:fill="FFFFFF"/>
            <w:vAlign w:val="bottom"/>
            <w:hideMark/>
          </w:tcPr>
          <w:p w14:paraId="0C7E73A6" w14:textId="647A239B"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24,366</w:t>
            </w:r>
          </w:p>
        </w:tc>
        <w:tc>
          <w:tcPr>
            <w:tcW w:w="1274" w:type="dxa"/>
            <w:tcBorders>
              <w:top w:val="nil"/>
              <w:left w:val="nil"/>
              <w:bottom w:val="single" w:sz="4" w:space="0" w:color="auto"/>
              <w:right w:val="single" w:sz="4" w:space="0" w:color="auto"/>
            </w:tcBorders>
            <w:shd w:val="clear" w:color="000000" w:fill="FFFFFF"/>
            <w:vAlign w:val="bottom"/>
            <w:hideMark/>
          </w:tcPr>
          <w:p w14:paraId="6A2757EE" w14:textId="7FAB796C"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1,131</w:t>
            </w:r>
          </w:p>
        </w:tc>
        <w:tc>
          <w:tcPr>
            <w:tcW w:w="1297" w:type="dxa"/>
            <w:tcBorders>
              <w:top w:val="nil"/>
              <w:left w:val="nil"/>
              <w:bottom w:val="single" w:sz="4" w:space="0" w:color="auto"/>
              <w:right w:val="single" w:sz="4" w:space="0" w:color="auto"/>
            </w:tcBorders>
            <w:shd w:val="clear" w:color="000000" w:fill="FFFFFF"/>
            <w:vAlign w:val="bottom"/>
            <w:hideMark/>
          </w:tcPr>
          <w:p w14:paraId="0265413F" w14:textId="639AD19C"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1,642</w:t>
            </w:r>
          </w:p>
        </w:tc>
      </w:tr>
      <w:tr w:rsidR="00686ED7" w:rsidRPr="00730535" w14:paraId="5B20F698" w14:textId="77777777" w:rsidTr="00730535">
        <w:trPr>
          <w:trHeight w:val="315"/>
        </w:trPr>
        <w:tc>
          <w:tcPr>
            <w:tcW w:w="1007" w:type="dxa"/>
            <w:tcBorders>
              <w:top w:val="nil"/>
              <w:left w:val="single" w:sz="8" w:space="0" w:color="auto"/>
              <w:bottom w:val="single" w:sz="8" w:space="0" w:color="auto"/>
              <w:right w:val="single" w:sz="8" w:space="0" w:color="auto"/>
            </w:tcBorders>
            <w:shd w:val="clear" w:color="000000" w:fill="FFFFFF"/>
            <w:noWrap/>
            <w:vAlign w:val="bottom"/>
            <w:hideMark/>
          </w:tcPr>
          <w:p w14:paraId="5D6259CD" w14:textId="77777777" w:rsidR="00686ED7" w:rsidRPr="00730535" w:rsidRDefault="00686ED7" w:rsidP="00686ED7">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211C02F5" w14:textId="49FF8465"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69.36%</w:t>
            </w:r>
          </w:p>
        </w:tc>
        <w:tc>
          <w:tcPr>
            <w:tcW w:w="1263" w:type="dxa"/>
            <w:tcBorders>
              <w:top w:val="nil"/>
              <w:left w:val="nil"/>
              <w:bottom w:val="single" w:sz="4" w:space="0" w:color="auto"/>
              <w:right w:val="single" w:sz="4" w:space="0" w:color="auto"/>
            </w:tcBorders>
            <w:shd w:val="clear" w:color="000000" w:fill="FFFFFF"/>
            <w:vAlign w:val="bottom"/>
            <w:hideMark/>
          </w:tcPr>
          <w:p w14:paraId="4AAA308B" w14:textId="58AC01B6"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w:t>
            </w:r>
          </w:p>
        </w:tc>
        <w:tc>
          <w:tcPr>
            <w:tcW w:w="1163" w:type="dxa"/>
            <w:tcBorders>
              <w:top w:val="nil"/>
              <w:left w:val="nil"/>
              <w:bottom w:val="single" w:sz="4" w:space="0" w:color="auto"/>
              <w:right w:val="single" w:sz="4" w:space="0" w:color="auto"/>
            </w:tcBorders>
            <w:shd w:val="clear" w:color="000000" w:fill="FFFFFF"/>
            <w:vAlign w:val="bottom"/>
            <w:hideMark/>
          </w:tcPr>
          <w:p w14:paraId="7E151F88" w14:textId="49BB0292"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27.32%</w:t>
            </w:r>
          </w:p>
        </w:tc>
        <w:tc>
          <w:tcPr>
            <w:tcW w:w="1252" w:type="dxa"/>
            <w:tcBorders>
              <w:top w:val="nil"/>
              <w:left w:val="nil"/>
              <w:bottom w:val="single" w:sz="4" w:space="0" w:color="auto"/>
              <w:right w:val="single" w:sz="4" w:space="0" w:color="auto"/>
            </w:tcBorders>
            <w:shd w:val="clear" w:color="000000" w:fill="FFFFFF"/>
            <w:vAlign w:val="bottom"/>
            <w:hideMark/>
          </w:tcPr>
          <w:p w14:paraId="0B6798D9" w14:textId="106BF0C7"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62.73%</w:t>
            </w:r>
          </w:p>
        </w:tc>
        <w:tc>
          <w:tcPr>
            <w:tcW w:w="1274" w:type="dxa"/>
            <w:tcBorders>
              <w:top w:val="nil"/>
              <w:left w:val="nil"/>
              <w:bottom w:val="single" w:sz="4" w:space="0" w:color="auto"/>
              <w:right w:val="single" w:sz="4" w:space="0" w:color="auto"/>
            </w:tcBorders>
            <w:shd w:val="clear" w:color="000000" w:fill="FFFFFF"/>
            <w:vAlign w:val="bottom"/>
            <w:hideMark/>
          </w:tcPr>
          <w:p w14:paraId="205F7ACD" w14:textId="6D0826B8"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w:t>
            </w:r>
          </w:p>
        </w:tc>
        <w:tc>
          <w:tcPr>
            <w:tcW w:w="1297" w:type="dxa"/>
            <w:tcBorders>
              <w:top w:val="nil"/>
              <w:left w:val="nil"/>
              <w:bottom w:val="single" w:sz="4" w:space="0" w:color="auto"/>
              <w:right w:val="single" w:sz="4" w:space="0" w:color="auto"/>
            </w:tcBorders>
            <w:shd w:val="clear" w:color="000000" w:fill="FFFFFF"/>
            <w:vAlign w:val="bottom"/>
            <w:hideMark/>
          </w:tcPr>
          <w:p w14:paraId="09F6C645" w14:textId="782E99CF" w:rsidR="00686ED7" w:rsidRPr="00730535" w:rsidRDefault="00686ED7" w:rsidP="00686ED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w:t>
            </w:r>
          </w:p>
        </w:tc>
      </w:tr>
    </w:tbl>
    <w:p w14:paraId="7B92EFF7" w14:textId="740D1FD7" w:rsidR="00AC0260" w:rsidRDefault="00AC0260" w:rsidP="00220691">
      <w:pPr>
        <w:spacing w:after="0" w:line="240" w:lineRule="auto"/>
        <w:ind w:left="567"/>
        <w:rPr>
          <w:rFonts w:ascii="Arial" w:hAnsi="Arial" w:cs="Arial"/>
          <w:b/>
          <w:sz w:val="24"/>
          <w:szCs w:val="24"/>
        </w:rPr>
      </w:pPr>
    </w:p>
    <w:p w14:paraId="09BE6AA4" w14:textId="77777777" w:rsidR="00EE7CAC" w:rsidRPr="00A93009" w:rsidRDefault="00EE7CAC" w:rsidP="00EE7CAC">
      <w:pPr>
        <w:spacing w:after="0" w:line="240" w:lineRule="auto"/>
        <w:ind w:left="567"/>
        <w:rPr>
          <w:rFonts w:ascii="Arial" w:hAnsi="Arial" w:cs="Arial"/>
          <w:sz w:val="24"/>
          <w:szCs w:val="24"/>
        </w:rPr>
      </w:pPr>
      <w:r w:rsidRPr="00A93009">
        <w:rPr>
          <w:rFonts w:ascii="Arial" w:hAnsi="Arial" w:cs="Arial"/>
          <w:sz w:val="24"/>
          <w:szCs w:val="24"/>
        </w:rPr>
        <w:t>V.- ASPECTOS DE SALUD</w:t>
      </w:r>
    </w:p>
    <w:p w14:paraId="690DD258" w14:textId="77777777" w:rsidR="00EE7CAC" w:rsidRDefault="00EE7CAC" w:rsidP="00EE7CAC">
      <w:pPr>
        <w:spacing w:after="0" w:line="240" w:lineRule="auto"/>
        <w:rPr>
          <w:rFonts w:ascii="Arial" w:hAnsi="Arial" w:cs="Arial"/>
          <w:b/>
          <w:sz w:val="20"/>
          <w:szCs w:val="20"/>
        </w:rPr>
      </w:pPr>
    </w:p>
    <w:p w14:paraId="524B5FB8" w14:textId="77777777" w:rsidR="00EE7CAC" w:rsidRDefault="00EE7CAC" w:rsidP="00EE7CAC">
      <w:pPr>
        <w:spacing w:after="0" w:line="240" w:lineRule="auto"/>
        <w:ind w:left="567"/>
        <w:rPr>
          <w:rFonts w:ascii="Arial" w:hAnsi="Arial" w:cs="Arial"/>
          <w:b/>
          <w:sz w:val="20"/>
          <w:szCs w:val="20"/>
        </w:rPr>
      </w:pPr>
    </w:p>
    <w:p w14:paraId="30A4094F" w14:textId="77777777" w:rsidR="00EE7CAC" w:rsidRDefault="00EE7CAC" w:rsidP="00EE7CAC">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2005F205" w14:textId="77777777" w:rsidR="00EE7CAC" w:rsidRDefault="00EE7CAC" w:rsidP="00EE7CAC">
      <w:pPr>
        <w:spacing w:after="0" w:line="240" w:lineRule="auto"/>
        <w:ind w:left="567"/>
        <w:rPr>
          <w:rFonts w:ascii="Arial" w:hAnsi="Arial" w:cs="Arial"/>
          <w:bCs/>
          <w:sz w:val="24"/>
          <w:szCs w:val="24"/>
        </w:rPr>
      </w:pPr>
    </w:p>
    <w:p w14:paraId="1F2266E3" w14:textId="4976D84B" w:rsidR="00EE7CAC" w:rsidRPr="009D6CA4" w:rsidRDefault="00EE7CAC" w:rsidP="00EE7CAC">
      <w:pPr>
        <w:spacing w:after="0" w:line="240" w:lineRule="auto"/>
        <w:ind w:left="567"/>
        <w:jc w:val="both"/>
        <w:rPr>
          <w:rFonts w:ascii="Arial" w:hAnsi="Arial" w:cs="Arial"/>
          <w:bCs/>
          <w:sz w:val="24"/>
          <w:szCs w:val="24"/>
        </w:rPr>
      </w:pPr>
      <w:r>
        <w:rPr>
          <w:rFonts w:ascii="Arial" w:hAnsi="Arial" w:cs="Arial"/>
          <w:bCs/>
          <w:sz w:val="24"/>
          <w:szCs w:val="24"/>
        </w:rPr>
        <w:t>El 76.22% de la población en el municipio, cuenta con afiliación a un servicio de salud. Cabe destacar que el 18.45% de la población se encuentra afiliada en el INSABI, Institución de Salud para el Bienestar y el 23.68% no se encuentra afiliada a un servicio de salud.</w:t>
      </w:r>
    </w:p>
    <w:p w14:paraId="0950B708" w14:textId="2EC3884B" w:rsidR="00401A85" w:rsidRPr="00E67600" w:rsidRDefault="00401A85" w:rsidP="00401A85">
      <w:pPr>
        <w:spacing w:after="0" w:line="240" w:lineRule="auto"/>
        <w:ind w:left="567"/>
        <w:rPr>
          <w:rFonts w:ascii="Arial" w:hAnsi="Arial" w:cs="Arial"/>
          <w:b/>
          <w:sz w:val="24"/>
          <w:szCs w:val="24"/>
        </w:rPr>
      </w:pPr>
    </w:p>
    <w:tbl>
      <w:tblPr>
        <w:tblpPr w:leftFromText="141" w:rightFromText="141" w:vertAnchor="text" w:horzAnchor="margin" w:tblpXSpec="center" w:tblpY="77"/>
        <w:tblW w:w="11210" w:type="dxa"/>
        <w:tblCellMar>
          <w:left w:w="70" w:type="dxa"/>
          <w:right w:w="70" w:type="dxa"/>
        </w:tblCellMar>
        <w:tblLook w:val="04A0" w:firstRow="1" w:lastRow="0" w:firstColumn="1" w:lastColumn="0" w:noHBand="0" w:noVBand="1"/>
      </w:tblPr>
      <w:tblGrid>
        <w:gridCol w:w="1171"/>
        <w:gridCol w:w="1033"/>
        <w:gridCol w:w="791"/>
        <w:gridCol w:w="821"/>
        <w:gridCol w:w="830"/>
        <w:gridCol w:w="831"/>
        <w:gridCol w:w="969"/>
        <w:gridCol w:w="870"/>
        <w:gridCol w:w="950"/>
        <w:gridCol w:w="969"/>
        <w:gridCol w:w="859"/>
        <w:gridCol w:w="1116"/>
      </w:tblGrid>
      <w:tr w:rsidR="00401A85" w:rsidRPr="00351633" w14:paraId="71B807E6" w14:textId="77777777" w:rsidTr="009C26A0">
        <w:trPr>
          <w:trHeight w:val="319"/>
        </w:trPr>
        <w:tc>
          <w:tcPr>
            <w:tcW w:w="11210" w:type="dxa"/>
            <w:gridSpan w:val="1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8A6E57" w14:textId="37506103" w:rsidR="00401A85" w:rsidRPr="00E6548C" w:rsidRDefault="00B74E2A" w:rsidP="00C2382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color w:val="000000"/>
                <w:sz w:val="20"/>
                <w:szCs w:val="20"/>
                <w:lang w:eastAsia="es-MX"/>
              </w:rPr>
              <w:t>Lázaro Cárdenas</w:t>
            </w:r>
          </w:p>
        </w:tc>
      </w:tr>
      <w:tr w:rsidR="00401A85" w:rsidRPr="00351633" w14:paraId="390FC9CA" w14:textId="77777777" w:rsidTr="00327F49">
        <w:trPr>
          <w:trHeight w:val="797"/>
        </w:trPr>
        <w:tc>
          <w:tcPr>
            <w:tcW w:w="1171" w:type="dxa"/>
            <w:tcBorders>
              <w:top w:val="nil"/>
              <w:left w:val="single" w:sz="8" w:space="0" w:color="auto"/>
              <w:bottom w:val="single" w:sz="8" w:space="0" w:color="auto"/>
              <w:right w:val="single" w:sz="8" w:space="0" w:color="auto"/>
            </w:tcBorders>
            <w:shd w:val="clear" w:color="auto" w:fill="auto"/>
            <w:vAlign w:val="center"/>
            <w:hideMark/>
          </w:tcPr>
          <w:p w14:paraId="3C13EBFB"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Población total</w:t>
            </w:r>
          </w:p>
        </w:tc>
        <w:tc>
          <w:tcPr>
            <w:tcW w:w="1033" w:type="dxa"/>
            <w:tcBorders>
              <w:top w:val="nil"/>
              <w:left w:val="nil"/>
              <w:bottom w:val="single" w:sz="8" w:space="0" w:color="auto"/>
              <w:right w:val="single" w:sz="8" w:space="0" w:color="auto"/>
            </w:tcBorders>
            <w:shd w:val="clear" w:color="auto" w:fill="auto"/>
            <w:vAlign w:val="center"/>
            <w:hideMark/>
          </w:tcPr>
          <w:p w14:paraId="6350C589"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Población total afiliada</w:t>
            </w:r>
          </w:p>
        </w:tc>
        <w:tc>
          <w:tcPr>
            <w:tcW w:w="791" w:type="dxa"/>
            <w:tcBorders>
              <w:top w:val="nil"/>
              <w:left w:val="nil"/>
              <w:bottom w:val="single" w:sz="8" w:space="0" w:color="auto"/>
              <w:right w:val="single" w:sz="8" w:space="0" w:color="auto"/>
            </w:tcBorders>
            <w:shd w:val="clear" w:color="auto" w:fill="auto"/>
            <w:vAlign w:val="center"/>
            <w:hideMark/>
          </w:tcPr>
          <w:p w14:paraId="2CB7124E"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IMSS</w:t>
            </w:r>
          </w:p>
        </w:tc>
        <w:tc>
          <w:tcPr>
            <w:tcW w:w="821" w:type="dxa"/>
            <w:tcBorders>
              <w:top w:val="nil"/>
              <w:left w:val="nil"/>
              <w:bottom w:val="single" w:sz="8" w:space="0" w:color="auto"/>
              <w:right w:val="single" w:sz="8" w:space="0" w:color="auto"/>
            </w:tcBorders>
            <w:shd w:val="clear" w:color="auto" w:fill="auto"/>
            <w:vAlign w:val="center"/>
            <w:hideMark/>
          </w:tcPr>
          <w:p w14:paraId="064605A5"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ISSSTE</w:t>
            </w:r>
          </w:p>
        </w:tc>
        <w:tc>
          <w:tcPr>
            <w:tcW w:w="830" w:type="dxa"/>
            <w:tcBorders>
              <w:top w:val="nil"/>
              <w:left w:val="nil"/>
              <w:bottom w:val="single" w:sz="8" w:space="0" w:color="auto"/>
              <w:right w:val="single" w:sz="8" w:space="0" w:color="auto"/>
            </w:tcBorders>
            <w:shd w:val="clear" w:color="auto" w:fill="auto"/>
            <w:vAlign w:val="center"/>
            <w:hideMark/>
          </w:tcPr>
          <w:p w14:paraId="47532D1C"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ISSSTE estatal</w:t>
            </w:r>
          </w:p>
        </w:tc>
        <w:tc>
          <w:tcPr>
            <w:tcW w:w="831" w:type="dxa"/>
            <w:tcBorders>
              <w:top w:val="nil"/>
              <w:left w:val="nil"/>
              <w:bottom w:val="single" w:sz="8" w:space="0" w:color="auto"/>
              <w:right w:val="single" w:sz="8" w:space="0" w:color="auto"/>
            </w:tcBorders>
            <w:shd w:val="clear" w:color="auto" w:fill="auto"/>
            <w:vAlign w:val="center"/>
            <w:hideMark/>
          </w:tcPr>
          <w:p w14:paraId="5CF65E6A"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Pemex, defensa o marina</w:t>
            </w:r>
          </w:p>
        </w:tc>
        <w:tc>
          <w:tcPr>
            <w:tcW w:w="969" w:type="dxa"/>
            <w:tcBorders>
              <w:top w:val="nil"/>
              <w:left w:val="nil"/>
              <w:bottom w:val="single" w:sz="8" w:space="0" w:color="auto"/>
              <w:right w:val="single" w:sz="8" w:space="0" w:color="auto"/>
            </w:tcBorders>
            <w:shd w:val="clear" w:color="auto" w:fill="auto"/>
            <w:vAlign w:val="center"/>
            <w:hideMark/>
          </w:tcPr>
          <w:p w14:paraId="72910124"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Institución de salud para el bienestar</w:t>
            </w:r>
          </w:p>
        </w:tc>
        <w:tc>
          <w:tcPr>
            <w:tcW w:w="870" w:type="dxa"/>
            <w:tcBorders>
              <w:top w:val="nil"/>
              <w:left w:val="nil"/>
              <w:bottom w:val="single" w:sz="8" w:space="0" w:color="auto"/>
              <w:right w:val="single" w:sz="8" w:space="0" w:color="auto"/>
            </w:tcBorders>
            <w:shd w:val="clear" w:color="auto" w:fill="auto"/>
            <w:vAlign w:val="center"/>
            <w:hideMark/>
          </w:tcPr>
          <w:p w14:paraId="3FE5ACDA"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IMSS Bienestar</w:t>
            </w:r>
          </w:p>
        </w:tc>
        <w:tc>
          <w:tcPr>
            <w:tcW w:w="950" w:type="dxa"/>
            <w:tcBorders>
              <w:top w:val="nil"/>
              <w:left w:val="nil"/>
              <w:bottom w:val="single" w:sz="8" w:space="0" w:color="auto"/>
              <w:right w:val="single" w:sz="8" w:space="0" w:color="auto"/>
            </w:tcBorders>
            <w:shd w:val="clear" w:color="auto" w:fill="auto"/>
            <w:vAlign w:val="center"/>
            <w:hideMark/>
          </w:tcPr>
          <w:p w14:paraId="6924FAE3"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Institución privada</w:t>
            </w:r>
          </w:p>
        </w:tc>
        <w:tc>
          <w:tcPr>
            <w:tcW w:w="969" w:type="dxa"/>
            <w:tcBorders>
              <w:top w:val="nil"/>
              <w:left w:val="nil"/>
              <w:bottom w:val="single" w:sz="8" w:space="0" w:color="auto"/>
              <w:right w:val="single" w:sz="8" w:space="0" w:color="auto"/>
            </w:tcBorders>
            <w:shd w:val="clear" w:color="auto" w:fill="auto"/>
            <w:vAlign w:val="center"/>
            <w:hideMark/>
          </w:tcPr>
          <w:p w14:paraId="4AB9D28C"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Otra institución</w:t>
            </w:r>
          </w:p>
        </w:tc>
        <w:tc>
          <w:tcPr>
            <w:tcW w:w="859" w:type="dxa"/>
            <w:tcBorders>
              <w:top w:val="nil"/>
              <w:left w:val="nil"/>
              <w:bottom w:val="single" w:sz="8" w:space="0" w:color="auto"/>
              <w:right w:val="single" w:sz="8" w:space="0" w:color="auto"/>
            </w:tcBorders>
            <w:shd w:val="clear" w:color="auto" w:fill="auto"/>
            <w:vAlign w:val="center"/>
            <w:hideMark/>
          </w:tcPr>
          <w:p w14:paraId="55CF16E8"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No afiliado</w:t>
            </w:r>
          </w:p>
        </w:tc>
        <w:tc>
          <w:tcPr>
            <w:tcW w:w="1116" w:type="dxa"/>
            <w:tcBorders>
              <w:top w:val="nil"/>
              <w:left w:val="nil"/>
              <w:bottom w:val="single" w:sz="8" w:space="0" w:color="auto"/>
              <w:right w:val="single" w:sz="8" w:space="0" w:color="auto"/>
            </w:tcBorders>
            <w:shd w:val="clear" w:color="auto" w:fill="auto"/>
            <w:vAlign w:val="center"/>
            <w:hideMark/>
          </w:tcPr>
          <w:p w14:paraId="04AE9827"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No especificado</w:t>
            </w:r>
          </w:p>
        </w:tc>
      </w:tr>
      <w:tr w:rsidR="00327F49" w:rsidRPr="00351633" w14:paraId="0FEEEA93" w14:textId="77777777" w:rsidTr="00327F49">
        <w:trPr>
          <w:trHeight w:val="420"/>
        </w:trPr>
        <w:tc>
          <w:tcPr>
            <w:tcW w:w="117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BD1803" w14:textId="4DBBFCF9" w:rsidR="00327F49" w:rsidRPr="009C26A0" w:rsidRDefault="00327F49" w:rsidP="00327F49">
            <w:pPr>
              <w:spacing w:after="0" w:line="240" w:lineRule="auto"/>
              <w:jc w:val="center"/>
              <w:rPr>
                <w:rFonts w:ascii="Arial" w:eastAsia="Times New Roman" w:hAnsi="Arial" w:cs="Arial"/>
                <w:b/>
                <w:bCs/>
                <w:color w:val="000000"/>
                <w:sz w:val="18"/>
                <w:szCs w:val="18"/>
                <w:lang w:eastAsia="es-MX"/>
              </w:rPr>
            </w:pPr>
            <w:r w:rsidRPr="00686ED7">
              <w:rPr>
                <w:rFonts w:ascii="Arial" w:hAnsi="Arial" w:cs="Arial"/>
                <w:color w:val="000000"/>
                <w:sz w:val="16"/>
                <w:szCs w:val="16"/>
              </w:rPr>
              <w:t>196</w:t>
            </w:r>
            <w:r>
              <w:rPr>
                <w:rFonts w:ascii="Arial" w:hAnsi="Arial" w:cs="Arial"/>
                <w:color w:val="000000"/>
                <w:sz w:val="16"/>
                <w:szCs w:val="16"/>
              </w:rPr>
              <w:t>,</w:t>
            </w:r>
            <w:r w:rsidRPr="00686ED7">
              <w:rPr>
                <w:rFonts w:ascii="Arial" w:hAnsi="Arial" w:cs="Arial"/>
                <w:color w:val="000000"/>
                <w:sz w:val="16"/>
                <w:szCs w:val="16"/>
              </w:rPr>
              <w:t>003</w:t>
            </w:r>
          </w:p>
        </w:tc>
        <w:tc>
          <w:tcPr>
            <w:tcW w:w="1033" w:type="dxa"/>
            <w:tcBorders>
              <w:top w:val="nil"/>
              <w:left w:val="nil"/>
              <w:bottom w:val="single" w:sz="8" w:space="0" w:color="auto"/>
              <w:right w:val="single" w:sz="8" w:space="0" w:color="auto"/>
            </w:tcBorders>
            <w:shd w:val="clear" w:color="000000" w:fill="FFFFFF"/>
            <w:vAlign w:val="center"/>
            <w:hideMark/>
          </w:tcPr>
          <w:p w14:paraId="4A4EE575" w14:textId="4D529D19"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149,395</w:t>
            </w:r>
          </w:p>
        </w:tc>
        <w:tc>
          <w:tcPr>
            <w:tcW w:w="791" w:type="dxa"/>
            <w:tcBorders>
              <w:top w:val="nil"/>
              <w:left w:val="nil"/>
              <w:bottom w:val="single" w:sz="8" w:space="0" w:color="auto"/>
              <w:right w:val="single" w:sz="8" w:space="0" w:color="auto"/>
            </w:tcBorders>
            <w:shd w:val="clear" w:color="000000" w:fill="FFFFFF"/>
            <w:vAlign w:val="center"/>
            <w:hideMark/>
          </w:tcPr>
          <w:p w14:paraId="4FC5A673" w14:textId="3F14A648"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103,388</w:t>
            </w:r>
          </w:p>
        </w:tc>
        <w:tc>
          <w:tcPr>
            <w:tcW w:w="821" w:type="dxa"/>
            <w:tcBorders>
              <w:top w:val="nil"/>
              <w:left w:val="nil"/>
              <w:bottom w:val="single" w:sz="8" w:space="0" w:color="auto"/>
              <w:right w:val="single" w:sz="8" w:space="0" w:color="auto"/>
            </w:tcBorders>
            <w:shd w:val="clear" w:color="000000" w:fill="FFFFFF"/>
            <w:vAlign w:val="center"/>
            <w:hideMark/>
          </w:tcPr>
          <w:p w14:paraId="6C8F67A9" w14:textId="15BC89EE"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11,483</w:t>
            </w:r>
          </w:p>
        </w:tc>
        <w:tc>
          <w:tcPr>
            <w:tcW w:w="830" w:type="dxa"/>
            <w:tcBorders>
              <w:top w:val="nil"/>
              <w:left w:val="nil"/>
              <w:bottom w:val="single" w:sz="8" w:space="0" w:color="auto"/>
              <w:right w:val="single" w:sz="8" w:space="0" w:color="auto"/>
            </w:tcBorders>
            <w:shd w:val="clear" w:color="000000" w:fill="FFFFFF"/>
            <w:vAlign w:val="center"/>
            <w:hideMark/>
          </w:tcPr>
          <w:p w14:paraId="5488AF16" w14:textId="25D0BF6D"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360</w:t>
            </w:r>
          </w:p>
        </w:tc>
        <w:tc>
          <w:tcPr>
            <w:tcW w:w="831" w:type="dxa"/>
            <w:tcBorders>
              <w:top w:val="nil"/>
              <w:left w:val="nil"/>
              <w:bottom w:val="single" w:sz="8" w:space="0" w:color="auto"/>
              <w:right w:val="single" w:sz="8" w:space="0" w:color="auto"/>
            </w:tcBorders>
            <w:shd w:val="clear" w:color="000000" w:fill="FFFFFF"/>
            <w:vAlign w:val="center"/>
            <w:hideMark/>
          </w:tcPr>
          <w:p w14:paraId="1AB1C007" w14:textId="160B41D9"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6,557</w:t>
            </w:r>
          </w:p>
        </w:tc>
        <w:tc>
          <w:tcPr>
            <w:tcW w:w="969" w:type="dxa"/>
            <w:tcBorders>
              <w:top w:val="nil"/>
              <w:left w:val="nil"/>
              <w:bottom w:val="single" w:sz="8" w:space="0" w:color="auto"/>
              <w:right w:val="single" w:sz="8" w:space="0" w:color="auto"/>
            </w:tcBorders>
            <w:shd w:val="clear" w:color="000000" w:fill="FFFFFF"/>
            <w:vAlign w:val="center"/>
            <w:hideMark/>
          </w:tcPr>
          <w:p w14:paraId="302088A3" w14:textId="506C298E"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27,558</w:t>
            </w:r>
          </w:p>
        </w:tc>
        <w:tc>
          <w:tcPr>
            <w:tcW w:w="870" w:type="dxa"/>
            <w:tcBorders>
              <w:top w:val="nil"/>
              <w:left w:val="nil"/>
              <w:bottom w:val="single" w:sz="8" w:space="0" w:color="auto"/>
              <w:right w:val="single" w:sz="8" w:space="0" w:color="auto"/>
            </w:tcBorders>
            <w:shd w:val="clear" w:color="000000" w:fill="FFFFFF"/>
            <w:vAlign w:val="center"/>
            <w:hideMark/>
          </w:tcPr>
          <w:p w14:paraId="6B26A29D" w14:textId="20D63007"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457</w:t>
            </w:r>
          </w:p>
        </w:tc>
        <w:tc>
          <w:tcPr>
            <w:tcW w:w="950" w:type="dxa"/>
            <w:tcBorders>
              <w:top w:val="nil"/>
              <w:left w:val="nil"/>
              <w:bottom w:val="single" w:sz="8" w:space="0" w:color="auto"/>
              <w:right w:val="single" w:sz="8" w:space="0" w:color="auto"/>
            </w:tcBorders>
            <w:shd w:val="clear" w:color="000000" w:fill="FFFFFF"/>
            <w:vAlign w:val="center"/>
            <w:hideMark/>
          </w:tcPr>
          <w:p w14:paraId="4439533A" w14:textId="3372BE20"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1,672</w:t>
            </w:r>
          </w:p>
        </w:tc>
        <w:tc>
          <w:tcPr>
            <w:tcW w:w="969" w:type="dxa"/>
            <w:tcBorders>
              <w:top w:val="nil"/>
              <w:left w:val="nil"/>
              <w:bottom w:val="single" w:sz="8" w:space="0" w:color="auto"/>
              <w:right w:val="single" w:sz="8" w:space="0" w:color="auto"/>
            </w:tcBorders>
            <w:shd w:val="clear" w:color="000000" w:fill="FFFFFF"/>
            <w:vAlign w:val="center"/>
            <w:hideMark/>
          </w:tcPr>
          <w:p w14:paraId="663AAB04" w14:textId="6D8238F8"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506</w:t>
            </w:r>
          </w:p>
        </w:tc>
        <w:tc>
          <w:tcPr>
            <w:tcW w:w="859" w:type="dxa"/>
            <w:tcBorders>
              <w:top w:val="nil"/>
              <w:left w:val="nil"/>
              <w:bottom w:val="single" w:sz="8" w:space="0" w:color="auto"/>
              <w:right w:val="single" w:sz="8" w:space="0" w:color="auto"/>
            </w:tcBorders>
            <w:shd w:val="clear" w:color="000000" w:fill="FFFFFF"/>
            <w:vAlign w:val="center"/>
            <w:hideMark/>
          </w:tcPr>
          <w:p w14:paraId="73BF9536" w14:textId="50CDE146"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46,409</w:t>
            </w:r>
          </w:p>
        </w:tc>
        <w:tc>
          <w:tcPr>
            <w:tcW w:w="1116" w:type="dxa"/>
            <w:tcBorders>
              <w:top w:val="nil"/>
              <w:left w:val="nil"/>
              <w:bottom w:val="single" w:sz="8" w:space="0" w:color="auto"/>
              <w:right w:val="single" w:sz="8" w:space="0" w:color="auto"/>
            </w:tcBorders>
            <w:shd w:val="clear" w:color="000000" w:fill="FFFFFF"/>
            <w:vAlign w:val="center"/>
            <w:hideMark/>
          </w:tcPr>
          <w:p w14:paraId="17CC33E1" w14:textId="3CE4A2B5"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8"/>
                <w:szCs w:val="18"/>
              </w:rPr>
              <w:t>199</w:t>
            </w:r>
          </w:p>
        </w:tc>
      </w:tr>
      <w:tr w:rsidR="00327F49" w:rsidRPr="00351633" w14:paraId="2F67EAC6" w14:textId="77777777" w:rsidTr="00327F49">
        <w:trPr>
          <w:trHeight w:val="420"/>
        </w:trPr>
        <w:tc>
          <w:tcPr>
            <w:tcW w:w="1171" w:type="dxa"/>
            <w:vMerge/>
            <w:tcBorders>
              <w:top w:val="nil"/>
              <w:left w:val="single" w:sz="8" w:space="0" w:color="auto"/>
              <w:bottom w:val="single" w:sz="8" w:space="0" w:color="000000"/>
              <w:right w:val="single" w:sz="8" w:space="0" w:color="auto"/>
            </w:tcBorders>
            <w:vAlign w:val="center"/>
            <w:hideMark/>
          </w:tcPr>
          <w:p w14:paraId="5BA9C6D8" w14:textId="77777777" w:rsidR="00327F49" w:rsidRPr="00351633" w:rsidRDefault="00327F49" w:rsidP="00327F49">
            <w:pPr>
              <w:spacing w:after="0" w:line="240" w:lineRule="auto"/>
              <w:rPr>
                <w:rFonts w:ascii="Arial" w:eastAsia="Times New Roman" w:hAnsi="Arial" w:cs="Arial"/>
                <w:b/>
                <w:bCs/>
                <w:color w:val="000000"/>
                <w:sz w:val="16"/>
                <w:szCs w:val="16"/>
                <w:lang w:eastAsia="es-MX"/>
              </w:rPr>
            </w:pPr>
          </w:p>
        </w:tc>
        <w:tc>
          <w:tcPr>
            <w:tcW w:w="1033" w:type="dxa"/>
            <w:tcBorders>
              <w:top w:val="nil"/>
              <w:left w:val="nil"/>
              <w:bottom w:val="single" w:sz="8" w:space="0" w:color="auto"/>
              <w:right w:val="single" w:sz="8" w:space="0" w:color="auto"/>
            </w:tcBorders>
            <w:shd w:val="clear" w:color="auto" w:fill="auto"/>
            <w:noWrap/>
            <w:vAlign w:val="center"/>
            <w:hideMark/>
          </w:tcPr>
          <w:p w14:paraId="1B3E2436" w14:textId="612C5AD8"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76.22%</w:t>
            </w:r>
          </w:p>
        </w:tc>
        <w:tc>
          <w:tcPr>
            <w:tcW w:w="791" w:type="dxa"/>
            <w:tcBorders>
              <w:top w:val="nil"/>
              <w:left w:val="nil"/>
              <w:bottom w:val="single" w:sz="8" w:space="0" w:color="auto"/>
              <w:right w:val="single" w:sz="8" w:space="0" w:color="auto"/>
            </w:tcBorders>
            <w:shd w:val="clear" w:color="000000" w:fill="FFFFFF"/>
            <w:vAlign w:val="center"/>
            <w:hideMark/>
          </w:tcPr>
          <w:p w14:paraId="39FFF9FE" w14:textId="65B2557A"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69.20%</w:t>
            </w:r>
          </w:p>
        </w:tc>
        <w:tc>
          <w:tcPr>
            <w:tcW w:w="821" w:type="dxa"/>
            <w:tcBorders>
              <w:top w:val="nil"/>
              <w:left w:val="nil"/>
              <w:bottom w:val="single" w:sz="8" w:space="0" w:color="auto"/>
              <w:right w:val="single" w:sz="8" w:space="0" w:color="auto"/>
            </w:tcBorders>
            <w:shd w:val="clear" w:color="000000" w:fill="FFFFFF"/>
            <w:vAlign w:val="center"/>
            <w:hideMark/>
          </w:tcPr>
          <w:p w14:paraId="2C265EF7" w14:textId="018489F3"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7.69%</w:t>
            </w:r>
          </w:p>
        </w:tc>
        <w:tc>
          <w:tcPr>
            <w:tcW w:w="830" w:type="dxa"/>
            <w:tcBorders>
              <w:top w:val="nil"/>
              <w:left w:val="nil"/>
              <w:bottom w:val="single" w:sz="8" w:space="0" w:color="auto"/>
              <w:right w:val="single" w:sz="8" w:space="0" w:color="auto"/>
            </w:tcBorders>
            <w:shd w:val="clear" w:color="000000" w:fill="FFFFFF"/>
            <w:vAlign w:val="center"/>
            <w:hideMark/>
          </w:tcPr>
          <w:p w14:paraId="5715ED77" w14:textId="07671915"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0.24%</w:t>
            </w:r>
          </w:p>
        </w:tc>
        <w:tc>
          <w:tcPr>
            <w:tcW w:w="831" w:type="dxa"/>
            <w:tcBorders>
              <w:top w:val="nil"/>
              <w:left w:val="nil"/>
              <w:bottom w:val="single" w:sz="8" w:space="0" w:color="auto"/>
              <w:right w:val="single" w:sz="8" w:space="0" w:color="auto"/>
            </w:tcBorders>
            <w:shd w:val="clear" w:color="000000" w:fill="FFFFFF"/>
            <w:vAlign w:val="center"/>
            <w:hideMark/>
          </w:tcPr>
          <w:p w14:paraId="7F43CFDC" w14:textId="60841B8E"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4.39%</w:t>
            </w:r>
          </w:p>
        </w:tc>
        <w:tc>
          <w:tcPr>
            <w:tcW w:w="969" w:type="dxa"/>
            <w:tcBorders>
              <w:top w:val="nil"/>
              <w:left w:val="nil"/>
              <w:bottom w:val="single" w:sz="8" w:space="0" w:color="auto"/>
              <w:right w:val="single" w:sz="8" w:space="0" w:color="auto"/>
            </w:tcBorders>
            <w:shd w:val="clear" w:color="000000" w:fill="FFFFFF"/>
            <w:vAlign w:val="center"/>
            <w:hideMark/>
          </w:tcPr>
          <w:p w14:paraId="678A1EC2" w14:textId="7CBAEFA3"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18.45%</w:t>
            </w:r>
          </w:p>
        </w:tc>
        <w:tc>
          <w:tcPr>
            <w:tcW w:w="870" w:type="dxa"/>
            <w:tcBorders>
              <w:top w:val="nil"/>
              <w:left w:val="nil"/>
              <w:bottom w:val="single" w:sz="8" w:space="0" w:color="auto"/>
              <w:right w:val="single" w:sz="8" w:space="0" w:color="auto"/>
            </w:tcBorders>
            <w:shd w:val="clear" w:color="000000" w:fill="FFFFFF"/>
            <w:vAlign w:val="center"/>
            <w:hideMark/>
          </w:tcPr>
          <w:p w14:paraId="38CAF1C9" w14:textId="461991B1"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0.31%</w:t>
            </w:r>
          </w:p>
        </w:tc>
        <w:tc>
          <w:tcPr>
            <w:tcW w:w="950" w:type="dxa"/>
            <w:tcBorders>
              <w:top w:val="nil"/>
              <w:left w:val="nil"/>
              <w:bottom w:val="single" w:sz="8" w:space="0" w:color="auto"/>
              <w:right w:val="single" w:sz="8" w:space="0" w:color="auto"/>
            </w:tcBorders>
            <w:shd w:val="clear" w:color="000000" w:fill="FFFFFF"/>
            <w:vAlign w:val="center"/>
            <w:hideMark/>
          </w:tcPr>
          <w:p w14:paraId="5CAA88C8" w14:textId="6AFF0164"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1.12%</w:t>
            </w:r>
          </w:p>
        </w:tc>
        <w:tc>
          <w:tcPr>
            <w:tcW w:w="969" w:type="dxa"/>
            <w:tcBorders>
              <w:top w:val="nil"/>
              <w:left w:val="nil"/>
              <w:bottom w:val="single" w:sz="8" w:space="0" w:color="auto"/>
              <w:right w:val="single" w:sz="8" w:space="0" w:color="auto"/>
            </w:tcBorders>
            <w:shd w:val="clear" w:color="000000" w:fill="FFFFFF"/>
            <w:vAlign w:val="center"/>
            <w:hideMark/>
          </w:tcPr>
          <w:p w14:paraId="154E358E" w14:textId="210763D0"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0.34%</w:t>
            </w:r>
          </w:p>
        </w:tc>
        <w:tc>
          <w:tcPr>
            <w:tcW w:w="859" w:type="dxa"/>
            <w:tcBorders>
              <w:top w:val="nil"/>
              <w:left w:val="nil"/>
              <w:bottom w:val="single" w:sz="8" w:space="0" w:color="auto"/>
              <w:right w:val="single" w:sz="8" w:space="0" w:color="auto"/>
            </w:tcBorders>
            <w:shd w:val="clear" w:color="000000" w:fill="FFFFFF"/>
            <w:vAlign w:val="center"/>
            <w:hideMark/>
          </w:tcPr>
          <w:p w14:paraId="74693457" w14:textId="3F8891F3"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23.68%</w:t>
            </w:r>
          </w:p>
        </w:tc>
        <w:tc>
          <w:tcPr>
            <w:tcW w:w="1116" w:type="dxa"/>
            <w:tcBorders>
              <w:top w:val="nil"/>
              <w:left w:val="nil"/>
              <w:bottom w:val="single" w:sz="8" w:space="0" w:color="auto"/>
              <w:right w:val="single" w:sz="8" w:space="0" w:color="auto"/>
            </w:tcBorders>
            <w:shd w:val="clear" w:color="000000" w:fill="FFFFFF"/>
            <w:vAlign w:val="center"/>
            <w:hideMark/>
          </w:tcPr>
          <w:p w14:paraId="0309F0CF" w14:textId="2E0E57D3" w:rsidR="00327F49" w:rsidRPr="00401A85" w:rsidRDefault="00327F49" w:rsidP="00327F49">
            <w:pPr>
              <w:spacing w:after="0" w:line="240" w:lineRule="auto"/>
              <w:jc w:val="center"/>
              <w:rPr>
                <w:rFonts w:ascii="Arial" w:eastAsia="Times New Roman" w:hAnsi="Arial" w:cs="Arial"/>
                <w:bCs/>
                <w:color w:val="000000"/>
                <w:sz w:val="16"/>
                <w:szCs w:val="16"/>
                <w:lang w:eastAsia="es-MX"/>
              </w:rPr>
            </w:pPr>
            <w:r>
              <w:rPr>
                <w:rFonts w:ascii="Arial" w:hAnsi="Arial" w:cs="Arial"/>
                <w:color w:val="000000"/>
                <w:sz w:val="16"/>
                <w:szCs w:val="16"/>
              </w:rPr>
              <w:t>0.10%</w:t>
            </w:r>
          </w:p>
        </w:tc>
      </w:tr>
    </w:tbl>
    <w:p w14:paraId="40A682E7" w14:textId="77777777" w:rsidR="00401A85" w:rsidRPr="00E67600" w:rsidRDefault="00401A85" w:rsidP="00401A85">
      <w:pPr>
        <w:spacing w:after="0" w:line="240" w:lineRule="auto"/>
        <w:ind w:left="284"/>
        <w:rPr>
          <w:rFonts w:ascii="Arial" w:hAnsi="Arial" w:cs="Arial"/>
          <w:b/>
          <w:sz w:val="16"/>
          <w:szCs w:val="16"/>
        </w:rPr>
      </w:pPr>
    </w:p>
    <w:p w14:paraId="4EF8A1A6" w14:textId="071F1B98" w:rsidR="00401A85" w:rsidRPr="00E6548C" w:rsidRDefault="00401A85" w:rsidP="00401A85">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sidR="00E6548C">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335E2CF4" w14:textId="17B73EBD" w:rsidR="00401A85" w:rsidRPr="00E6548C" w:rsidRDefault="00401A85" w:rsidP="00401A85">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sidR="00E6548C">
        <w:rPr>
          <w:rFonts w:ascii="Arial" w:hAnsi="Arial" w:cs="Arial"/>
          <w:b/>
          <w:sz w:val="12"/>
          <w:szCs w:val="12"/>
        </w:rPr>
        <w:t xml:space="preserve">  </w:t>
      </w:r>
      <w:r w:rsidRPr="00E6548C">
        <w:rPr>
          <w:rFonts w:ascii="Arial" w:hAnsi="Arial" w:cs="Arial"/>
          <w:sz w:val="12"/>
          <w:szCs w:val="12"/>
        </w:rPr>
        <w:t xml:space="preserve">La suma de los porcentajes </w:t>
      </w:r>
      <w:r w:rsidR="00E6548C">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4B5EF6B7" w14:textId="77777777" w:rsidR="00401A85" w:rsidRDefault="00401A85" w:rsidP="00401A85">
      <w:pPr>
        <w:spacing w:after="0" w:line="240" w:lineRule="auto"/>
        <w:ind w:left="567"/>
        <w:rPr>
          <w:rFonts w:ascii="Arial" w:hAnsi="Arial" w:cs="Arial"/>
          <w:b/>
          <w:sz w:val="24"/>
          <w:szCs w:val="24"/>
        </w:rPr>
      </w:pPr>
    </w:p>
    <w:p w14:paraId="58ABC726" w14:textId="77777777" w:rsidR="00401A85" w:rsidRDefault="00401A85" w:rsidP="00401A85">
      <w:pPr>
        <w:spacing w:after="0" w:line="240" w:lineRule="auto"/>
        <w:ind w:left="567"/>
        <w:rPr>
          <w:rFonts w:ascii="Arial" w:hAnsi="Arial" w:cs="Arial"/>
          <w:b/>
          <w:sz w:val="24"/>
          <w:szCs w:val="24"/>
        </w:rPr>
      </w:pPr>
    </w:p>
    <w:p w14:paraId="696CCA30" w14:textId="77777777" w:rsidR="00401A85" w:rsidRDefault="00401A85" w:rsidP="00401A85">
      <w:pPr>
        <w:spacing w:after="0" w:line="240" w:lineRule="auto"/>
        <w:ind w:left="567"/>
        <w:rPr>
          <w:rFonts w:ascii="Arial" w:hAnsi="Arial" w:cs="Arial"/>
          <w:b/>
          <w:sz w:val="24"/>
          <w:szCs w:val="24"/>
        </w:rPr>
      </w:pPr>
    </w:p>
    <w:p w14:paraId="3030648E" w14:textId="77777777" w:rsidR="002859EF" w:rsidRDefault="002859EF" w:rsidP="00EE7CAC">
      <w:pPr>
        <w:spacing w:after="0" w:line="240" w:lineRule="auto"/>
        <w:rPr>
          <w:rFonts w:ascii="Arial" w:hAnsi="Arial" w:cs="Arial"/>
          <w:b/>
          <w:sz w:val="20"/>
          <w:szCs w:val="20"/>
        </w:rPr>
      </w:pPr>
    </w:p>
    <w:p w14:paraId="01B6E8CC" w14:textId="5D94CAAE"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12895E83" w14:textId="77777777" w:rsidR="00EE7CAC" w:rsidRDefault="00EE7CAC" w:rsidP="00EE7CAC">
      <w:pPr>
        <w:spacing w:after="0" w:line="240" w:lineRule="auto"/>
        <w:ind w:left="567"/>
        <w:rPr>
          <w:rFonts w:ascii="Arial" w:hAnsi="Arial" w:cs="Arial"/>
          <w:b/>
          <w:sz w:val="20"/>
          <w:szCs w:val="20"/>
        </w:rPr>
      </w:pPr>
    </w:p>
    <w:p w14:paraId="5C494E30" w14:textId="7E16F50B" w:rsidR="00EE7CAC" w:rsidRDefault="00EE7CAC" w:rsidP="00EE7CAC">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034962C7" w14:textId="4AC25A66" w:rsidR="00EE7CAC" w:rsidRDefault="00EE7CAC" w:rsidP="00EE7CAC">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0221C7">
        <w:rPr>
          <w:rFonts w:ascii="Arial" w:hAnsi="Arial" w:cs="Arial"/>
          <w:sz w:val="24"/>
          <w:szCs w:val="24"/>
        </w:rPr>
        <w:t>Lázaro Cárdenas</w:t>
      </w:r>
      <w:r>
        <w:rPr>
          <w:rFonts w:ascii="Arial" w:hAnsi="Arial" w:cs="Arial"/>
          <w:sz w:val="24"/>
          <w:szCs w:val="24"/>
        </w:rPr>
        <w:t>, se aprecia que la situación conyugal que predomina es la de casados con 59,337 parejas equivalente al 38.74% de la población de acuerdo a este rubro. Así mismo destaca la población soltera con el 32.10%, equivalente a 49,165 personas.</w:t>
      </w:r>
    </w:p>
    <w:p w14:paraId="610D9BBF" w14:textId="77777777" w:rsidR="00401A85" w:rsidRPr="00E67600" w:rsidRDefault="00401A85" w:rsidP="00401A85">
      <w:pPr>
        <w:spacing w:after="0" w:line="240" w:lineRule="auto"/>
        <w:ind w:left="567"/>
        <w:rPr>
          <w:rFonts w:ascii="Arial" w:hAnsi="Arial" w:cs="Arial"/>
        </w:rPr>
      </w:pPr>
    </w:p>
    <w:tbl>
      <w:tblPr>
        <w:tblW w:w="8440" w:type="dxa"/>
        <w:tblInd w:w="470" w:type="dxa"/>
        <w:tblCellMar>
          <w:left w:w="70" w:type="dxa"/>
          <w:right w:w="70" w:type="dxa"/>
        </w:tblCellMar>
        <w:tblLook w:val="04A0" w:firstRow="1" w:lastRow="0" w:firstColumn="1" w:lastColumn="0" w:noHBand="0" w:noVBand="1"/>
      </w:tblPr>
      <w:tblGrid>
        <w:gridCol w:w="1200"/>
        <w:gridCol w:w="880"/>
        <w:gridCol w:w="880"/>
        <w:gridCol w:w="1140"/>
        <w:gridCol w:w="1120"/>
        <w:gridCol w:w="1260"/>
        <w:gridCol w:w="840"/>
        <w:gridCol w:w="1120"/>
      </w:tblGrid>
      <w:tr w:rsidR="00401A85" w:rsidRPr="00EE565F" w14:paraId="05E6B9FD"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1CCCB9" w14:textId="472D7A4B" w:rsidR="00401A85" w:rsidRPr="00EE565F" w:rsidRDefault="00686ED7" w:rsidP="00BE4AE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r>
      <w:tr w:rsidR="00401A85" w:rsidRPr="00EE565F" w14:paraId="550B6C72" w14:textId="77777777" w:rsidTr="006C5939">
        <w:trPr>
          <w:trHeight w:val="8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F79DE25"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Población de 12 años y más</w:t>
            </w:r>
          </w:p>
        </w:tc>
        <w:tc>
          <w:tcPr>
            <w:tcW w:w="880" w:type="dxa"/>
            <w:tcBorders>
              <w:top w:val="nil"/>
              <w:left w:val="nil"/>
              <w:bottom w:val="single" w:sz="8" w:space="0" w:color="auto"/>
              <w:right w:val="single" w:sz="8" w:space="0" w:color="auto"/>
            </w:tcBorders>
            <w:shd w:val="clear" w:color="auto" w:fill="auto"/>
            <w:vAlign w:val="center"/>
            <w:hideMark/>
          </w:tcPr>
          <w:p w14:paraId="014C3D56"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Soltera</w:t>
            </w:r>
          </w:p>
        </w:tc>
        <w:tc>
          <w:tcPr>
            <w:tcW w:w="880" w:type="dxa"/>
            <w:tcBorders>
              <w:top w:val="nil"/>
              <w:left w:val="nil"/>
              <w:bottom w:val="single" w:sz="8" w:space="0" w:color="auto"/>
              <w:right w:val="single" w:sz="8" w:space="0" w:color="auto"/>
            </w:tcBorders>
            <w:shd w:val="clear" w:color="auto" w:fill="auto"/>
            <w:vAlign w:val="center"/>
            <w:hideMark/>
          </w:tcPr>
          <w:p w14:paraId="64D9C483"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Casada</w:t>
            </w:r>
          </w:p>
        </w:tc>
        <w:tc>
          <w:tcPr>
            <w:tcW w:w="1140" w:type="dxa"/>
            <w:tcBorders>
              <w:top w:val="nil"/>
              <w:left w:val="nil"/>
              <w:bottom w:val="single" w:sz="8" w:space="0" w:color="auto"/>
              <w:right w:val="single" w:sz="8" w:space="0" w:color="auto"/>
            </w:tcBorders>
            <w:shd w:val="clear" w:color="auto" w:fill="auto"/>
            <w:vAlign w:val="center"/>
            <w:hideMark/>
          </w:tcPr>
          <w:p w14:paraId="1154BF3E"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En unión libre</w:t>
            </w:r>
          </w:p>
        </w:tc>
        <w:tc>
          <w:tcPr>
            <w:tcW w:w="1120" w:type="dxa"/>
            <w:tcBorders>
              <w:top w:val="nil"/>
              <w:left w:val="nil"/>
              <w:bottom w:val="single" w:sz="8" w:space="0" w:color="auto"/>
              <w:right w:val="single" w:sz="8" w:space="0" w:color="auto"/>
            </w:tcBorders>
            <w:shd w:val="clear" w:color="auto" w:fill="auto"/>
            <w:vAlign w:val="center"/>
            <w:hideMark/>
          </w:tcPr>
          <w:p w14:paraId="7B3970CE"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Separada</w:t>
            </w:r>
          </w:p>
        </w:tc>
        <w:tc>
          <w:tcPr>
            <w:tcW w:w="1260" w:type="dxa"/>
            <w:tcBorders>
              <w:top w:val="nil"/>
              <w:left w:val="nil"/>
              <w:bottom w:val="single" w:sz="8" w:space="0" w:color="auto"/>
              <w:right w:val="single" w:sz="8" w:space="0" w:color="auto"/>
            </w:tcBorders>
            <w:shd w:val="clear" w:color="auto" w:fill="auto"/>
            <w:vAlign w:val="center"/>
            <w:hideMark/>
          </w:tcPr>
          <w:p w14:paraId="65A99362"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Divorciada</w:t>
            </w:r>
          </w:p>
        </w:tc>
        <w:tc>
          <w:tcPr>
            <w:tcW w:w="840" w:type="dxa"/>
            <w:tcBorders>
              <w:top w:val="nil"/>
              <w:left w:val="nil"/>
              <w:bottom w:val="single" w:sz="8" w:space="0" w:color="auto"/>
              <w:right w:val="single" w:sz="8" w:space="0" w:color="auto"/>
            </w:tcBorders>
            <w:shd w:val="clear" w:color="auto" w:fill="auto"/>
            <w:vAlign w:val="center"/>
            <w:hideMark/>
          </w:tcPr>
          <w:p w14:paraId="3587FCE1"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Viuda</w:t>
            </w:r>
          </w:p>
        </w:tc>
        <w:tc>
          <w:tcPr>
            <w:tcW w:w="1120" w:type="dxa"/>
            <w:tcBorders>
              <w:top w:val="nil"/>
              <w:left w:val="nil"/>
              <w:bottom w:val="single" w:sz="8" w:space="0" w:color="auto"/>
              <w:right w:val="single" w:sz="8" w:space="0" w:color="auto"/>
            </w:tcBorders>
            <w:shd w:val="clear" w:color="auto" w:fill="auto"/>
            <w:vAlign w:val="center"/>
            <w:hideMark/>
          </w:tcPr>
          <w:p w14:paraId="3CFD1B41"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No específico</w:t>
            </w:r>
          </w:p>
        </w:tc>
      </w:tr>
      <w:tr w:rsidR="000D06F8" w:rsidRPr="00EE565F" w14:paraId="40302159" w14:textId="77777777" w:rsidTr="007E1464">
        <w:trPr>
          <w:trHeight w:val="435"/>
        </w:trPr>
        <w:tc>
          <w:tcPr>
            <w:tcW w:w="1200" w:type="dxa"/>
            <w:vMerge w:val="restart"/>
            <w:tcBorders>
              <w:top w:val="nil"/>
              <w:left w:val="single" w:sz="8" w:space="0" w:color="auto"/>
              <w:bottom w:val="single" w:sz="8" w:space="0" w:color="auto"/>
              <w:right w:val="single" w:sz="8" w:space="0" w:color="auto"/>
            </w:tcBorders>
            <w:shd w:val="clear" w:color="000000" w:fill="FFFFFF"/>
            <w:vAlign w:val="center"/>
            <w:hideMark/>
          </w:tcPr>
          <w:p w14:paraId="324C3778" w14:textId="421E312C" w:rsidR="000D06F8" w:rsidRPr="00EE565F" w:rsidRDefault="000D06F8" w:rsidP="000D06F8">
            <w:pPr>
              <w:spacing w:after="0" w:line="240" w:lineRule="auto"/>
              <w:jc w:val="center"/>
              <w:rPr>
                <w:rFonts w:ascii="Arial" w:eastAsia="Times New Roman" w:hAnsi="Arial" w:cs="Arial"/>
                <w:color w:val="000000"/>
                <w:sz w:val="18"/>
                <w:szCs w:val="18"/>
                <w:lang w:eastAsia="es-MX"/>
              </w:rPr>
            </w:pPr>
            <w:r w:rsidRPr="000D06F8">
              <w:rPr>
                <w:rFonts w:ascii="Arial" w:eastAsia="Times New Roman" w:hAnsi="Arial" w:cs="Arial"/>
                <w:color w:val="000000"/>
                <w:sz w:val="18"/>
                <w:szCs w:val="18"/>
                <w:lang w:eastAsia="es-MX"/>
              </w:rPr>
              <w:t>153</w:t>
            </w:r>
            <w:r>
              <w:rPr>
                <w:rFonts w:ascii="Arial" w:eastAsia="Times New Roman" w:hAnsi="Arial" w:cs="Arial"/>
                <w:color w:val="000000"/>
                <w:sz w:val="18"/>
                <w:szCs w:val="18"/>
                <w:lang w:eastAsia="es-MX"/>
              </w:rPr>
              <w:t>,</w:t>
            </w:r>
            <w:r w:rsidRPr="000D06F8">
              <w:rPr>
                <w:rFonts w:ascii="Arial" w:eastAsia="Times New Roman" w:hAnsi="Arial" w:cs="Arial"/>
                <w:color w:val="000000"/>
                <w:sz w:val="18"/>
                <w:szCs w:val="18"/>
                <w:lang w:eastAsia="es-MX"/>
              </w:rPr>
              <w:t>181</w:t>
            </w:r>
          </w:p>
        </w:tc>
        <w:tc>
          <w:tcPr>
            <w:tcW w:w="880" w:type="dxa"/>
            <w:tcBorders>
              <w:top w:val="nil"/>
              <w:left w:val="nil"/>
              <w:bottom w:val="single" w:sz="8" w:space="0" w:color="auto"/>
              <w:right w:val="single" w:sz="8" w:space="0" w:color="auto"/>
            </w:tcBorders>
            <w:shd w:val="clear" w:color="000000" w:fill="FFFFFF"/>
            <w:vAlign w:val="center"/>
            <w:hideMark/>
          </w:tcPr>
          <w:p w14:paraId="30F8B935" w14:textId="055CE585" w:rsidR="000D06F8" w:rsidRPr="002859E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49,165</w:t>
            </w:r>
          </w:p>
        </w:tc>
        <w:tc>
          <w:tcPr>
            <w:tcW w:w="880" w:type="dxa"/>
            <w:tcBorders>
              <w:top w:val="nil"/>
              <w:left w:val="nil"/>
              <w:bottom w:val="single" w:sz="8" w:space="0" w:color="auto"/>
              <w:right w:val="single" w:sz="8" w:space="0" w:color="auto"/>
            </w:tcBorders>
            <w:shd w:val="clear" w:color="000000" w:fill="FFFFFF"/>
            <w:vAlign w:val="center"/>
            <w:hideMark/>
          </w:tcPr>
          <w:p w14:paraId="50E5EC16" w14:textId="75149A18" w:rsidR="000D06F8" w:rsidRPr="002859E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59,337</w:t>
            </w:r>
          </w:p>
        </w:tc>
        <w:tc>
          <w:tcPr>
            <w:tcW w:w="1140" w:type="dxa"/>
            <w:tcBorders>
              <w:top w:val="nil"/>
              <w:left w:val="nil"/>
              <w:bottom w:val="single" w:sz="8" w:space="0" w:color="auto"/>
              <w:right w:val="single" w:sz="8" w:space="0" w:color="auto"/>
            </w:tcBorders>
            <w:shd w:val="clear" w:color="000000" w:fill="FFFFFF"/>
            <w:vAlign w:val="center"/>
            <w:hideMark/>
          </w:tcPr>
          <w:p w14:paraId="1F9EECEC" w14:textId="6F363673" w:rsidR="000D06F8" w:rsidRPr="002859E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25,306</w:t>
            </w:r>
          </w:p>
        </w:tc>
        <w:tc>
          <w:tcPr>
            <w:tcW w:w="1120" w:type="dxa"/>
            <w:tcBorders>
              <w:top w:val="nil"/>
              <w:left w:val="nil"/>
              <w:bottom w:val="single" w:sz="8" w:space="0" w:color="auto"/>
              <w:right w:val="single" w:sz="8" w:space="0" w:color="auto"/>
            </w:tcBorders>
            <w:shd w:val="clear" w:color="000000" w:fill="FFFFFF"/>
            <w:vAlign w:val="center"/>
            <w:hideMark/>
          </w:tcPr>
          <w:p w14:paraId="2EF3E6E9" w14:textId="0EA41A74" w:rsidR="000D06F8" w:rsidRPr="002859E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9,984</w:t>
            </w:r>
          </w:p>
        </w:tc>
        <w:tc>
          <w:tcPr>
            <w:tcW w:w="1260" w:type="dxa"/>
            <w:tcBorders>
              <w:top w:val="nil"/>
              <w:left w:val="nil"/>
              <w:bottom w:val="single" w:sz="8" w:space="0" w:color="auto"/>
              <w:right w:val="single" w:sz="8" w:space="0" w:color="auto"/>
            </w:tcBorders>
            <w:shd w:val="clear" w:color="000000" w:fill="FFFFFF"/>
            <w:vAlign w:val="center"/>
            <w:hideMark/>
          </w:tcPr>
          <w:p w14:paraId="5DEE55EE" w14:textId="7B8A83EA" w:rsidR="000D06F8" w:rsidRPr="002859E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2,739</w:t>
            </w:r>
          </w:p>
        </w:tc>
        <w:tc>
          <w:tcPr>
            <w:tcW w:w="840" w:type="dxa"/>
            <w:tcBorders>
              <w:top w:val="nil"/>
              <w:left w:val="nil"/>
              <w:bottom w:val="single" w:sz="8" w:space="0" w:color="auto"/>
              <w:right w:val="single" w:sz="8" w:space="0" w:color="auto"/>
            </w:tcBorders>
            <w:shd w:val="clear" w:color="000000" w:fill="FFFFFF"/>
            <w:vAlign w:val="center"/>
            <w:hideMark/>
          </w:tcPr>
          <w:p w14:paraId="1B636AC6" w14:textId="1F40BD81" w:rsidR="000D06F8" w:rsidRPr="002859E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6,545</w:t>
            </w:r>
          </w:p>
        </w:tc>
        <w:tc>
          <w:tcPr>
            <w:tcW w:w="1120" w:type="dxa"/>
            <w:tcBorders>
              <w:top w:val="nil"/>
              <w:left w:val="nil"/>
              <w:bottom w:val="single" w:sz="8" w:space="0" w:color="auto"/>
              <w:right w:val="single" w:sz="8" w:space="0" w:color="auto"/>
            </w:tcBorders>
            <w:shd w:val="clear" w:color="000000" w:fill="FFFFFF"/>
            <w:vAlign w:val="center"/>
            <w:hideMark/>
          </w:tcPr>
          <w:p w14:paraId="5003E334" w14:textId="1277A3AE" w:rsidR="000D06F8" w:rsidRPr="002859E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r>
      <w:tr w:rsidR="000D06F8" w:rsidRPr="00EE565F" w14:paraId="37C0E5A5" w14:textId="77777777" w:rsidTr="007E1464">
        <w:trPr>
          <w:trHeight w:val="435"/>
        </w:trPr>
        <w:tc>
          <w:tcPr>
            <w:tcW w:w="1200" w:type="dxa"/>
            <w:vMerge/>
            <w:tcBorders>
              <w:top w:val="nil"/>
              <w:left w:val="single" w:sz="8" w:space="0" w:color="auto"/>
              <w:bottom w:val="single" w:sz="8" w:space="0" w:color="auto"/>
              <w:right w:val="single" w:sz="8" w:space="0" w:color="auto"/>
            </w:tcBorders>
            <w:vAlign w:val="center"/>
            <w:hideMark/>
          </w:tcPr>
          <w:p w14:paraId="117C3CE9" w14:textId="77777777" w:rsidR="000D06F8" w:rsidRPr="00EE565F" w:rsidRDefault="000D06F8" w:rsidP="000D06F8">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6639677F" w14:textId="2D4853AF" w:rsidR="000D06F8" w:rsidRPr="002859E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32.10%</w:t>
            </w:r>
          </w:p>
        </w:tc>
        <w:tc>
          <w:tcPr>
            <w:tcW w:w="880" w:type="dxa"/>
            <w:tcBorders>
              <w:top w:val="nil"/>
              <w:left w:val="nil"/>
              <w:bottom w:val="single" w:sz="8" w:space="0" w:color="auto"/>
              <w:right w:val="single" w:sz="8" w:space="0" w:color="auto"/>
            </w:tcBorders>
            <w:shd w:val="clear" w:color="auto" w:fill="auto"/>
            <w:noWrap/>
            <w:vAlign w:val="center"/>
            <w:hideMark/>
          </w:tcPr>
          <w:p w14:paraId="43445D76" w14:textId="2333FD13" w:rsidR="000D06F8" w:rsidRPr="002859E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38.74%</w:t>
            </w:r>
          </w:p>
        </w:tc>
        <w:tc>
          <w:tcPr>
            <w:tcW w:w="1140" w:type="dxa"/>
            <w:tcBorders>
              <w:top w:val="nil"/>
              <w:left w:val="nil"/>
              <w:bottom w:val="single" w:sz="8" w:space="0" w:color="auto"/>
              <w:right w:val="single" w:sz="8" w:space="0" w:color="auto"/>
            </w:tcBorders>
            <w:shd w:val="clear" w:color="auto" w:fill="auto"/>
            <w:noWrap/>
            <w:vAlign w:val="center"/>
            <w:hideMark/>
          </w:tcPr>
          <w:p w14:paraId="30C2480B" w14:textId="0726BBC9" w:rsidR="000D06F8" w:rsidRPr="002859E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16.52%</w:t>
            </w:r>
          </w:p>
        </w:tc>
        <w:tc>
          <w:tcPr>
            <w:tcW w:w="1120" w:type="dxa"/>
            <w:tcBorders>
              <w:top w:val="nil"/>
              <w:left w:val="nil"/>
              <w:bottom w:val="single" w:sz="8" w:space="0" w:color="auto"/>
              <w:right w:val="single" w:sz="8" w:space="0" w:color="auto"/>
            </w:tcBorders>
            <w:shd w:val="clear" w:color="auto" w:fill="auto"/>
            <w:noWrap/>
            <w:vAlign w:val="center"/>
            <w:hideMark/>
          </w:tcPr>
          <w:p w14:paraId="28528F1C" w14:textId="0EA29EB3" w:rsidR="000D06F8" w:rsidRPr="002859E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6.52%</w:t>
            </w:r>
          </w:p>
        </w:tc>
        <w:tc>
          <w:tcPr>
            <w:tcW w:w="1260" w:type="dxa"/>
            <w:tcBorders>
              <w:top w:val="nil"/>
              <w:left w:val="nil"/>
              <w:bottom w:val="single" w:sz="8" w:space="0" w:color="auto"/>
              <w:right w:val="single" w:sz="8" w:space="0" w:color="auto"/>
            </w:tcBorders>
            <w:shd w:val="clear" w:color="auto" w:fill="auto"/>
            <w:noWrap/>
            <w:vAlign w:val="center"/>
            <w:hideMark/>
          </w:tcPr>
          <w:p w14:paraId="0248F918" w14:textId="47D2FE95" w:rsidR="000D06F8" w:rsidRPr="002859E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w:t>
            </w:r>
          </w:p>
        </w:tc>
        <w:tc>
          <w:tcPr>
            <w:tcW w:w="840" w:type="dxa"/>
            <w:tcBorders>
              <w:top w:val="nil"/>
              <w:left w:val="nil"/>
              <w:bottom w:val="single" w:sz="8" w:space="0" w:color="auto"/>
              <w:right w:val="single" w:sz="8" w:space="0" w:color="auto"/>
            </w:tcBorders>
            <w:shd w:val="clear" w:color="auto" w:fill="auto"/>
            <w:noWrap/>
            <w:vAlign w:val="center"/>
            <w:hideMark/>
          </w:tcPr>
          <w:p w14:paraId="4488D1FA" w14:textId="5C8EBA7D" w:rsidR="000D06F8" w:rsidRPr="002859E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w:t>
            </w:r>
          </w:p>
        </w:tc>
        <w:tc>
          <w:tcPr>
            <w:tcW w:w="1120" w:type="dxa"/>
            <w:tcBorders>
              <w:top w:val="nil"/>
              <w:left w:val="nil"/>
              <w:bottom w:val="single" w:sz="8" w:space="0" w:color="auto"/>
              <w:right w:val="single" w:sz="8" w:space="0" w:color="auto"/>
            </w:tcBorders>
            <w:shd w:val="clear" w:color="auto" w:fill="auto"/>
            <w:noWrap/>
            <w:vAlign w:val="center"/>
            <w:hideMark/>
          </w:tcPr>
          <w:p w14:paraId="4FEC4FDE" w14:textId="77B64C6B" w:rsidR="000D06F8" w:rsidRPr="002859E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r w:rsidR="00401A85" w:rsidRPr="00EE565F" w14:paraId="1422959C"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36B74A"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Población masculina</w:t>
            </w:r>
          </w:p>
        </w:tc>
      </w:tr>
      <w:tr w:rsidR="000D06F8" w:rsidRPr="00EE565F" w14:paraId="0D430F5D" w14:textId="77777777" w:rsidTr="006C5939">
        <w:trPr>
          <w:trHeight w:val="315"/>
        </w:trPr>
        <w:tc>
          <w:tcPr>
            <w:tcW w:w="12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DD241BD" w14:textId="3280F857" w:rsidR="000D06F8" w:rsidRPr="00EE565F" w:rsidRDefault="000D06F8" w:rsidP="000D06F8">
            <w:pPr>
              <w:spacing w:after="0" w:line="240" w:lineRule="auto"/>
              <w:jc w:val="center"/>
              <w:rPr>
                <w:rFonts w:ascii="Arial" w:eastAsia="Times New Roman" w:hAnsi="Arial" w:cs="Arial"/>
                <w:color w:val="000000"/>
                <w:sz w:val="18"/>
                <w:szCs w:val="18"/>
                <w:lang w:eastAsia="es-MX"/>
              </w:rPr>
            </w:pPr>
            <w:r w:rsidRPr="000D06F8">
              <w:rPr>
                <w:rFonts w:ascii="Arial" w:eastAsia="Times New Roman" w:hAnsi="Arial" w:cs="Arial"/>
                <w:color w:val="000000"/>
                <w:sz w:val="18"/>
                <w:szCs w:val="18"/>
                <w:lang w:eastAsia="es-MX"/>
              </w:rPr>
              <w:t>75</w:t>
            </w:r>
            <w:r>
              <w:rPr>
                <w:rFonts w:ascii="Arial" w:eastAsia="Times New Roman" w:hAnsi="Arial" w:cs="Arial"/>
                <w:color w:val="000000"/>
                <w:sz w:val="18"/>
                <w:szCs w:val="18"/>
                <w:lang w:eastAsia="es-MX"/>
              </w:rPr>
              <w:t>,</w:t>
            </w:r>
            <w:r w:rsidRPr="000D06F8">
              <w:rPr>
                <w:rFonts w:ascii="Arial" w:eastAsia="Times New Roman" w:hAnsi="Arial" w:cs="Arial"/>
                <w:color w:val="000000"/>
                <w:sz w:val="18"/>
                <w:szCs w:val="18"/>
                <w:lang w:eastAsia="es-MX"/>
              </w:rPr>
              <w:t>572</w:t>
            </w:r>
          </w:p>
        </w:tc>
        <w:tc>
          <w:tcPr>
            <w:tcW w:w="880" w:type="dxa"/>
            <w:tcBorders>
              <w:top w:val="nil"/>
              <w:left w:val="nil"/>
              <w:bottom w:val="single" w:sz="8" w:space="0" w:color="auto"/>
              <w:right w:val="single" w:sz="8" w:space="0" w:color="auto"/>
            </w:tcBorders>
            <w:shd w:val="clear" w:color="000000" w:fill="FFFFFF"/>
            <w:vAlign w:val="center"/>
            <w:hideMark/>
          </w:tcPr>
          <w:p w14:paraId="5630AEC0" w14:textId="1CAD0BD7"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27,003</w:t>
            </w:r>
          </w:p>
        </w:tc>
        <w:tc>
          <w:tcPr>
            <w:tcW w:w="880" w:type="dxa"/>
            <w:tcBorders>
              <w:top w:val="nil"/>
              <w:left w:val="nil"/>
              <w:bottom w:val="single" w:sz="8" w:space="0" w:color="auto"/>
              <w:right w:val="single" w:sz="8" w:space="0" w:color="auto"/>
            </w:tcBorders>
            <w:shd w:val="clear" w:color="000000" w:fill="FFFFFF"/>
            <w:vAlign w:val="center"/>
            <w:hideMark/>
          </w:tcPr>
          <w:p w14:paraId="24ACD358" w14:textId="1F6A26C5"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29,842</w:t>
            </w:r>
          </w:p>
        </w:tc>
        <w:tc>
          <w:tcPr>
            <w:tcW w:w="1140" w:type="dxa"/>
            <w:tcBorders>
              <w:top w:val="nil"/>
              <w:left w:val="nil"/>
              <w:bottom w:val="single" w:sz="8" w:space="0" w:color="auto"/>
              <w:right w:val="single" w:sz="8" w:space="0" w:color="auto"/>
            </w:tcBorders>
            <w:shd w:val="clear" w:color="000000" w:fill="FFFFFF"/>
            <w:vAlign w:val="center"/>
            <w:hideMark/>
          </w:tcPr>
          <w:p w14:paraId="15349769" w14:textId="20FEBA22"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12,516</w:t>
            </w:r>
          </w:p>
        </w:tc>
        <w:tc>
          <w:tcPr>
            <w:tcW w:w="1120" w:type="dxa"/>
            <w:tcBorders>
              <w:top w:val="nil"/>
              <w:left w:val="nil"/>
              <w:bottom w:val="single" w:sz="8" w:space="0" w:color="auto"/>
              <w:right w:val="single" w:sz="8" w:space="0" w:color="auto"/>
            </w:tcBorders>
            <w:shd w:val="clear" w:color="000000" w:fill="FFFFFF"/>
            <w:vAlign w:val="center"/>
            <w:hideMark/>
          </w:tcPr>
          <w:p w14:paraId="1DA152B7" w14:textId="5741A432"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3,681</w:t>
            </w:r>
          </w:p>
        </w:tc>
        <w:tc>
          <w:tcPr>
            <w:tcW w:w="1260" w:type="dxa"/>
            <w:tcBorders>
              <w:top w:val="nil"/>
              <w:left w:val="nil"/>
              <w:bottom w:val="single" w:sz="8" w:space="0" w:color="auto"/>
              <w:right w:val="single" w:sz="8" w:space="0" w:color="auto"/>
            </w:tcBorders>
            <w:shd w:val="clear" w:color="000000" w:fill="FFFFFF"/>
            <w:vAlign w:val="center"/>
            <w:hideMark/>
          </w:tcPr>
          <w:p w14:paraId="50EEF977" w14:textId="4E6BCE03"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1,098</w:t>
            </w:r>
          </w:p>
        </w:tc>
        <w:tc>
          <w:tcPr>
            <w:tcW w:w="840" w:type="dxa"/>
            <w:tcBorders>
              <w:top w:val="nil"/>
              <w:left w:val="nil"/>
              <w:bottom w:val="single" w:sz="8" w:space="0" w:color="auto"/>
              <w:right w:val="single" w:sz="8" w:space="0" w:color="auto"/>
            </w:tcBorders>
            <w:shd w:val="clear" w:color="000000" w:fill="FFFFFF"/>
            <w:vAlign w:val="center"/>
            <w:hideMark/>
          </w:tcPr>
          <w:p w14:paraId="7AE532E7" w14:textId="465DBB3C"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1,371</w:t>
            </w:r>
          </w:p>
        </w:tc>
        <w:tc>
          <w:tcPr>
            <w:tcW w:w="1120" w:type="dxa"/>
            <w:tcBorders>
              <w:top w:val="nil"/>
              <w:left w:val="nil"/>
              <w:bottom w:val="single" w:sz="8" w:space="0" w:color="auto"/>
              <w:right w:val="single" w:sz="8" w:space="0" w:color="auto"/>
            </w:tcBorders>
            <w:shd w:val="clear" w:color="000000" w:fill="FFFFFF"/>
            <w:vAlign w:val="center"/>
            <w:hideMark/>
          </w:tcPr>
          <w:p w14:paraId="45DEBE9B" w14:textId="259A046D"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r>
      <w:tr w:rsidR="000D06F8" w:rsidRPr="00EE565F" w14:paraId="78C9EB0D" w14:textId="77777777" w:rsidTr="006C5939">
        <w:trPr>
          <w:trHeight w:val="315"/>
        </w:trPr>
        <w:tc>
          <w:tcPr>
            <w:tcW w:w="1200" w:type="dxa"/>
            <w:vMerge/>
            <w:tcBorders>
              <w:top w:val="nil"/>
              <w:left w:val="single" w:sz="8" w:space="0" w:color="auto"/>
              <w:bottom w:val="single" w:sz="8" w:space="0" w:color="000000"/>
              <w:right w:val="single" w:sz="8" w:space="0" w:color="auto"/>
            </w:tcBorders>
            <w:vAlign w:val="center"/>
            <w:hideMark/>
          </w:tcPr>
          <w:p w14:paraId="60B10819" w14:textId="77777777" w:rsidR="000D06F8" w:rsidRPr="00EE565F" w:rsidRDefault="000D06F8" w:rsidP="000D06F8">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02909275" w14:textId="7DEC6FE0"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35.73%</w:t>
            </w:r>
          </w:p>
        </w:tc>
        <w:tc>
          <w:tcPr>
            <w:tcW w:w="880" w:type="dxa"/>
            <w:tcBorders>
              <w:top w:val="nil"/>
              <w:left w:val="nil"/>
              <w:bottom w:val="single" w:sz="8" w:space="0" w:color="auto"/>
              <w:right w:val="single" w:sz="8" w:space="0" w:color="auto"/>
            </w:tcBorders>
            <w:shd w:val="clear" w:color="auto" w:fill="auto"/>
            <w:noWrap/>
            <w:vAlign w:val="center"/>
            <w:hideMark/>
          </w:tcPr>
          <w:p w14:paraId="7F4F5124" w14:textId="241DFD03"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39.49%</w:t>
            </w:r>
          </w:p>
        </w:tc>
        <w:tc>
          <w:tcPr>
            <w:tcW w:w="1140" w:type="dxa"/>
            <w:tcBorders>
              <w:top w:val="nil"/>
              <w:left w:val="nil"/>
              <w:bottom w:val="single" w:sz="8" w:space="0" w:color="auto"/>
              <w:right w:val="single" w:sz="8" w:space="0" w:color="auto"/>
            </w:tcBorders>
            <w:shd w:val="clear" w:color="auto" w:fill="auto"/>
            <w:noWrap/>
            <w:vAlign w:val="center"/>
            <w:hideMark/>
          </w:tcPr>
          <w:p w14:paraId="20E8CC97" w14:textId="27A51F89"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16.56%</w:t>
            </w:r>
          </w:p>
        </w:tc>
        <w:tc>
          <w:tcPr>
            <w:tcW w:w="1120" w:type="dxa"/>
            <w:tcBorders>
              <w:top w:val="nil"/>
              <w:left w:val="nil"/>
              <w:bottom w:val="single" w:sz="8" w:space="0" w:color="auto"/>
              <w:right w:val="single" w:sz="8" w:space="0" w:color="auto"/>
            </w:tcBorders>
            <w:shd w:val="clear" w:color="auto" w:fill="auto"/>
            <w:noWrap/>
            <w:vAlign w:val="center"/>
            <w:hideMark/>
          </w:tcPr>
          <w:p w14:paraId="1DFD86AA" w14:textId="11AEE351"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w:t>
            </w:r>
          </w:p>
        </w:tc>
        <w:tc>
          <w:tcPr>
            <w:tcW w:w="1260" w:type="dxa"/>
            <w:tcBorders>
              <w:top w:val="nil"/>
              <w:left w:val="nil"/>
              <w:bottom w:val="single" w:sz="8" w:space="0" w:color="auto"/>
              <w:right w:val="single" w:sz="8" w:space="0" w:color="auto"/>
            </w:tcBorders>
            <w:shd w:val="clear" w:color="auto" w:fill="auto"/>
            <w:noWrap/>
            <w:vAlign w:val="center"/>
            <w:hideMark/>
          </w:tcPr>
          <w:p w14:paraId="2223D804" w14:textId="002B253B"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c>
          <w:tcPr>
            <w:tcW w:w="840" w:type="dxa"/>
            <w:tcBorders>
              <w:top w:val="nil"/>
              <w:left w:val="nil"/>
              <w:bottom w:val="single" w:sz="8" w:space="0" w:color="auto"/>
              <w:right w:val="single" w:sz="8" w:space="0" w:color="auto"/>
            </w:tcBorders>
            <w:shd w:val="clear" w:color="auto" w:fill="auto"/>
            <w:noWrap/>
            <w:vAlign w:val="center"/>
            <w:hideMark/>
          </w:tcPr>
          <w:p w14:paraId="5422C407" w14:textId="3CCF5E63"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c>
          <w:tcPr>
            <w:tcW w:w="1120" w:type="dxa"/>
            <w:tcBorders>
              <w:top w:val="nil"/>
              <w:left w:val="nil"/>
              <w:bottom w:val="single" w:sz="8" w:space="0" w:color="auto"/>
              <w:right w:val="single" w:sz="8" w:space="0" w:color="auto"/>
            </w:tcBorders>
            <w:shd w:val="clear" w:color="auto" w:fill="auto"/>
            <w:noWrap/>
            <w:vAlign w:val="center"/>
            <w:hideMark/>
          </w:tcPr>
          <w:p w14:paraId="54C731AF" w14:textId="073CB2A7"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r w:rsidR="00401A85" w:rsidRPr="00EE565F" w14:paraId="6328BE93"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4B41D0"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Población femenina</w:t>
            </w:r>
          </w:p>
        </w:tc>
      </w:tr>
      <w:tr w:rsidR="000D06F8" w:rsidRPr="00EE565F" w14:paraId="33410186" w14:textId="77777777" w:rsidTr="006C5939">
        <w:trPr>
          <w:trHeight w:val="330"/>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D23EA8A" w14:textId="3482F73D" w:rsidR="000D06F8" w:rsidRPr="00EE565F" w:rsidRDefault="000D06F8" w:rsidP="000D06F8">
            <w:pPr>
              <w:spacing w:after="0" w:line="240" w:lineRule="auto"/>
              <w:jc w:val="center"/>
              <w:rPr>
                <w:rFonts w:ascii="Arial" w:eastAsia="Times New Roman" w:hAnsi="Arial" w:cs="Arial"/>
                <w:color w:val="000000"/>
                <w:sz w:val="18"/>
                <w:szCs w:val="18"/>
                <w:lang w:eastAsia="es-MX"/>
              </w:rPr>
            </w:pPr>
            <w:r w:rsidRPr="000D06F8">
              <w:rPr>
                <w:rFonts w:ascii="Arial" w:eastAsia="Times New Roman" w:hAnsi="Arial" w:cs="Arial"/>
                <w:color w:val="000000"/>
                <w:sz w:val="18"/>
                <w:szCs w:val="18"/>
                <w:lang w:eastAsia="es-MX"/>
              </w:rPr>
              <w:t>77</w:t>
            </w:r>
            <w:r>
              <w:rPr>
                <w:rFonts w:ascii="Arial" w:eastAsia="Times New Roman" w:hAnsi="Arial" w:cs="Arial"/>
                <w:color w:val="000000"/>
                <w:sz w:val="18"/>
                <w:szCs w:val="18"/>
                <w:lang w:eastAsia="es-MX"/>
              </w:rPr>
              <w:t>,</w:t>
            </w:r>
            <w:r w:rsidRPr="000D06F8">
              <w:rPr>
                <w:rFonts w:ascii="Arial" w:eastAsia="Times New Roman" w:hAnsi="Arial" w:cs="Arial"/>
                <w:color w:val="000000"/>
                <w:sz w:val="18"/>
                <w:szCs w:val="18"/>
                <w:lang w:eastAsia="es-MX"/>
              </w:rPr>
              <w:t>609</w:t>
            </w:r>
          </w:p>
        </w:tc>
        <w:tc>
          <w:tcPr>
            <w:tcW w:w="880" w:type="dxa"/>
            <w:tcBorders>
              <w:top w:val="nil"/>
              <w:left w:val="nil"/>
              <w:bottom w:val="single" w:sz="8" w:space="0" w:color="auto"/>
              <w:right w:val="single" w:sz="8" w:space="0" w:color="auto"/>
            </w:tcBorders>
            <w:shd w:val="clear" w:color="auto" w:fill="auto"/>
            <w:vAlign w:val="center"/>
            <w:hideMark/>
          </w:tcPr>
          <w:p w14:paraId="55E98181" w14:textId="4514D8A8"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22,162</w:t>
            </w:r>
          </w:p>
        </w:tc>
        <w:tc>
          <w:tcPr>
            <w:tcW w:w="880" w:type="dxa"/>
            <w:tcBorders>
              <w:top w:val="nil"/>
              <w:left w:val="nil"/>
              <w:bottom w:val="single" w:sz="8" w:space="0" w:color="auto"/>
              <w:right w:val="single" w:sz="8" w:space="0" w:color="auto"/>
            </w:tcBorders>
            <w:shd w:val="clear" w:color="auto" w:fill="auto"/>
            <w:vAlign w:val="center"/>
            <w:hideMark/>
          </w:tcPr>
          <w:p w14:paraId="7A1A15BD" w14:textId="675BAFCD"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29,495</w:t>
            </w:r>
          </w:p>
        </w:tc>
        <w:tc>
          <w:tcPr>
            <w:tcW w:w="1140" w:type="dxa"/>
            <w:tcBorders>
              <w:top w:val="nil"/>
              <w:left w:val="nil"/>
              <w:bottom w:val="single" w:sz="8" w:space="0" w:color="auto"/>
              <w:right w:val="single" w:sz="8" w:space="0" w:color="auto"/>
            </w:tcBorders>
            <w:shd w:val="clear" w:color="auto" w:fill="auto"/>
            <w:vAlign w:val="center"/>
            <w:hideMark/>
          </w:tcPr>
          <w:p w14:paraId="55C0F8BB" w14:textId="5B88AB8F"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12,790</w:t>
            </w:r>
          </w:p>
        </w:tc>
        <w:tc>
          <w:tcPr>
            <w:tcW w:w="1120" w:type="dxa"/>
            <w:tcBorders>
              <w:top w:val="nil"/>
              <w:left w:val="nil"/>
              <w:bottom w:val="single" w:sz="8" w:space="0" w:color="auto"/>
              <w:right w:val="single" w:sz="8" w:space="0" w:color="auto"/>
            </w:tcBorders>
            <w:shd w:val="clear" w:color="auto" w:fill="auto"/>
            <w:vAlign w:val="center"/>
            <w:hideMark/>
          </w:tcPr>
          <w:p w14:paraId="67130E8C" w14:textId="680955CB"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6,303</w:t>
            </w:r>
          </w:p>
        </w:tc>
        <w:tc>
          <w:tcPr>
            <w:tcW w:w="1260" w:type="dxa"/>
            <w:tcBorders>
              <w:top w:val="nil"/>
              <w:left w:val="nil"/>
              <w:bottom w:val="single" w:sz="8" w:space="0" w:color="auto"/>
              <w:right w:val="single" w:sz="8" w:space="0" w:color="auto"/>
            </w:tcBorders>
            <w:shd w:val="clear" w:color="auto" w:fill="auto"/>
            <w:vAlign w:val="center"/>
            <w:hideMark/>
          </w:tcPr>
          <w:p w14:paraId="61221149" w14:textId="65FA0578"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1,641</w:t>
            </w:r>
          </w:p>
        </w:tc>
        <w:tc>
          <w:tcPr>
            <w:tcW w:w="840" w:type="dxa"/>
            <w:tcBorders>
              <w:top w:val="nil"/>
              <w:left w:val="nil"/>
              <w:bottom w:val="single" w:sz="8" w:space="0" w:color="auto"/>
              <w:right w:val="single" w:sz="8" w:space="0" w:color="auto"/>
            </w:tcBorders>
            <w:shd w:val="clear" w:color="auto" w:fill="auto"/>
            <w:vAlign w:val="center"/>
            <w:hideMark/>
          </w:tcPr>
          <w:p w14:paraId="72FE0418" w14:textId="6F884CF8"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5,174</w:t>
            </w:r>
          </w:p>
        </w:tc>
        <w:tc>
          <w:tcPr>
            <w:tcW w:w="1120" w:type="dxa"/>
            <w:tcBorders>
              <w:top w:val="nil"/>
              <w:left w:val="nil"/>
              <w:bottom w:val="single" w:sz="8" w:space="0" w:color="auto"/>
              <w:right w:val="single" w:sz="8" w:space="0" w:color="auto"/>
            </w:tcBorders>
            <w:shd w:val="clear" w:color="auto" w:fill="auto"/>
            <w:vAlign w:val="center"/>
            <w:hideMark/>
          </w:tcPr>
          <w:p w14:paraId="15F0001C" w14:textId="545CA6FA"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r>
      <w:tr w:rsidR="000D06F8" w:rsidRPr="00EE565F" w14:paraId="69302795" w14:textId="77777777" w:rsidTr="006C5939">
        <w:trPr>
          <w:trHeight w:val="315"/>
        </w:trPr>
        <w:tc>
          <w:tcPr>
            <w:tcW w:w="1200" w:type="dxa"/>
            <w:vMerge/>
            <w:tcBorders>
              <w:top w:val="nil"/>
              <w:left w:val="single" w:sz="8" w:space="0" w:color="auto"/>
              <w:bottom w:val="single" w:sz="8" w:space="0" w:color="000000"/>
              <w:right w:val="single" w:sz="8" w:space="0" w:color="auto"/>
            </w:tcBorders>
            <w:vAlign w:val="center"/>
            <w:hideMark/>
          </w:tcPr>
          <w:p w14:paraId="5FE432DE" w14:textId="77777777" w:rsidR="000D06F8" w:rsidRPr="00EE565F" w:rsidRDefault="000D06F8" w:rsidP="000D06F8">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50804989" w14:textId="729F1F4C"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28.56%</w:t>
            </w:r>
          </w:p>
        </w:tc>
        <w:tc>
          <w:tcPr>
            <w:tcW w:w="880" w:type="dxa"/>
            <w:tcBorders>
              <w:top w:val="nil"/>
              <w:left w:val="nil"/>
              <w:bottom w:val="single" w:sz="8" w:space="0" w:color="auto"/>
              <w:right w:val="single" w:sz="8" w:space="0" w:color="auto"/>
            </w:tcBorders>
            <w:shd w:val="clear" w:color="auto" w:fill="auto"/>
            <w:noWrap/>
            <w:vAlign w:val="center"/>
            <w:hideMark/>
          </w:tcPr>
          <w:p w14:paraId="6491F345" w14:textId="2705EAE5"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38.00%</w:t>
            </w:r>
          </w:p>
        </w:tc>
        <w:tc>
          <w:tcPr>
            <w:tcW w:w="1140" w:type="dxa"/>
            <w:tcBorders>
              <w:top w:val="nil"/>
              <w:left w:val="nil"/>
              <w:bottom w:val="single" w:sz="8" w:space="0" w:color="auto"/>
              <w:right w:val="single" w:sz="8" w:space="0" w:color="auto"/>
            </w:tcBorders>
            <w:shd w:val="clear" w:color="auto" w:fill="auto"/>
            <w:noWrap/>
            <w:vAlign w:val="center"/>
            <w:hideMark/>
          </w:tcPr>
          <w:p w14:paraId="4E2E8A7D" w14:textId="0EAC6F1D"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16.48%</w:t>
            </w:r>
          </w:p>
        </w:tc>
        <w:tc>
          <w:tcPr>
            <w:tcW w:w="1120" w:type="dxa"/>
            <w:tcBorders>
              <w:top w:val="nil"/>
              <w:left w:val="nil"/>
              <w:bottom w:val="single" w:sz="8" w:space="0" w:color="auto"/>
              <w:right w:val="single" w:sz="8" w:space="0" w:color="auto"/>
            </w:tcBorders>
            <w:shd w:val="clear" w:color="auto" w:fill="auto"/>
            <w:noWrap/>
            <w:vAlign w:val="center"/>
            <w:hideMark/>
          </w:tcPr>
          <w:p w14:paraId="6A83B0E1" w14:textId="1D1D5F19"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w:t>
            </w:r>
          </w:p>
        </w:tc>
        <w:tc>
          <w:tcPr>
            <w:tcW w:w="1260" w:type="dxa"/>
            <w:tcBorders>
              <w:top w:val="nil"/>
              <w:left w:val="nil"/>
              <w:bottom w:val="single" w:sz="8" w:space="0" w:color="auto"/>
              <w:right w:val="single" w:sz="8" w:space="0" w:color="auto"/>
            </w:tcBorders>
            <w:shd w:val="clear" w:color="auto" w:fill="auto"/>
            <w:noWrap/>
            <w:vAlign w:val="center"/>
            <w:hideMark/>
          </w:tcPr>
          <w:p w14:paraId="59258EEA" w14:textId="51C66C3E"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w:t>
            </w:r>
          </w:p>
        </w:tc>
        <w:tc>
          <w:tcPr>
            <w:tcW w:w="840" w:type="dxa"/>
            <w:tcBorders>
              <w:top w:val="nil"/>
              <w:left w:val="nil"/>
              <w:bottom w:val="single" w:sz="8" w:space="0" w:color="auto"/>
              <w:right w:val="single" w:sz="8" w:space="0" w:color="auto"/>
            </w:tcBorders>
            <w:shd w:val="clear" w:color="auto" w:fill="auto"/>
            <w:noWrap/>
            <w:vAlign w:val="center"/>
            <w:hideMark/>
          </w:tcPr>
          <w:p w14:paraId="10E8856C" w14:textId="04CAA184"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c>
          <w:tcPr>
            <w:tcW w:w="1120" w:type="dxa"/>
            <w:tcBorders>
              <w:top w:val="nil"/>
              <w:left w:val="nil"/>
              <w:bottom w:val="single" w:sz="8" w:space="0" w:color="auto"/>
              <w:right w:val="single" w:sz="8" w:space="0" w:color="auto"/>
            </w:tcBorders>
            <w:shd w:val="clear" w:color="auto" w:fill="auto"/>
            <w:noWrap/>
            <w:vAlign w:val="center"/>
            <w:hideMark/>
          </w:tcPr>
          <w:p w14:paraId="43532E9D" w14:textId="45BF2780" w:rsidR="000D06F8" w:rsidRPr="00EE565F" w:rsidRDefault="000D06F8" w:rsidP="000D06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bl>
    <w:p w14:paraId="776B6434" w14:textId="77777777" w:rsidR="00401A85" w:rsidRPr="00E67600" w:rsidRDefault="00401A85" w:rsidP="00401A85">
      <w:pPr>
        <w:spacing w:after="0" w:line="240" w:lineRule="auto"/>
        <w:ind w:left="567"/>
        <w:rPr>
          <w:rFonts w:ascii="Arial" w:hAnsi="Arial" w:cs="Arial"/>
        </w:rPr>
      </w:pPr>
    </w:p>
    <w:p w14:paraId="77751989" w14:textId="77777777" w:rsidR="00EE7CAC" w:rsidRPr="00A93009" w:rsidRDefault="00EE7CAC" w:rsidP="00EE7CAC">
      <w:pPr>
        <w:spacing w:after="0" w:line="240" w:lineRule="auto"/>
        <w:ind w:left="567"/>
        <w:rPr>
          <w:rFonts w:ascii="Arial" w:hAnsi="Arial" w:cs="Arial"/>
          <w:sz w:val="24"/>
          <w:szCs w:val="24"/>
        </w:rPr>
      </w:pPr>
      <w:r w:rsidRPr="00A93009">
        <w:rPr>
          <w:rFonts w:ascii="Arial" w:hAnsi="Arial" w:cs="Arial"/>
          <w:sz w:val="24"/>
          <w:szCs w:val="24"/>
        </w:rPr>
        <w:lastRenderedPageBreak/>
        <w:t>VI.- ASPECTOS DE VIVIENDA</w:t>
      </w:r>
    </w:p>
    <w:p w14:paraId="6261909B" w14:textId="77777777" w:rsidR="00EE7CAC" w:rsidRDefault="00EE7CAC" w:rsidP="00EE7CAC">
      <w:pPr>
        <w:spacing w:after="0" w:line="240" w:lineRule="auto"/>
        <w:ind w:left="567"/>
        <w:rPr>
          <w:rFonts w:ascii="Arial" w:hAnsi="Arial" w:cs="Arial"/>
          <w:sz w:val="20"/>
          <w:szCs w:val="20"/>
        </w:rPr>
      </w:pPr>
    </w:p>
    <w:p w14:paraId="53F5839E" w14:textId="77777777" w:rsidR="00EE7CAC" w:rsidRDefault="00EE7CAC" w:rsidP="00EE7CAC">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CC7212A" w14:textId="77777777" w:rsidR="00EE7CAC" w:rsidRDefault="00EE7CAC" w:rsidP="00EE7CAC">
      <w:pPr>
        <w:spacing w:after="0" w:line="240" w:lineRule="auto"/>
        <w:ind w:left="567"/>
        <w:rPr>
          <w:rFonts w:ascii="Arial" w:hAnsi="Arial" w:cs="Arial"/>
          <w:sz w:val="24"/>
          <w:szCs w:val="24"/>
        </w:rPr>
      </w:pPr>
    </w:p>
    <w:p w14:paraId="4E4FF6CA" w14:textId="33FA1BFD" w:rsidR="00EE7CAC" w:rsidRDefault="00EE7CAC" w:rsidP="00EE7CAC">
      <w:pPr>
        <w:spacing w:after="0" w:line="240" w:lineRule="auto"/>
        <w:ind w:left="567"/>
        <w:rPr>
          <w:rFonts w:ascii="Arial" w:hAnsi="Arial" w:cs="Arial"/>
          <w:sz w:val="24"/>
          <w:szCs w:val="24"/>
        </w:rPr>
      </w:pPr>
      <w:r>
        <w:rPr>
          <w:rFonts w:ascii="Arial" w:hAnsi="Arial" w:cs="Arial"/>
          <w:sz w:val="24"/>
          <w:szCs w:val="24"/>
        </w:rPr>
        <w:t>El promedio de ocupantes en las viviendas es de 3.51 personas.</w:t>
      </w:r>
    </w:p>
    <w:p w14:paraId="6DF0205D" w14:textId="77777777" w:rsidR="00401A85" w:rsidRPr="00E67600" w:rsidRDefault="00401A85" w:rsidP="00401A85">
      <w:pPr>
        <w:spacing w:after="0" w:line="240" w:lineRule="auto"/>
        <w:ind w:left="567"/>
        <w:rPr>
          <w:rFonts w:ascii="Arial" w:hAnsi="Arial" w:cs="Arial"/>
        </w:rPr>
      </w:pPr>
    </w:p>
    <w:p w14:paraId="5808923B" w14:textId="77777777" w:rsidR="00401A85" w:rsidRPr="00EE565F" w:rsidRDefault="00401A85" w:rsidP="00401A85">
      <w:pPr>
        <w:ind w:left="567"/>
        <w:rPr>
          <w:rFonts w:ascii="Arial" w:hAnsi="Arial" w:cs="Arial"/>
          <w:b/>
          <w:sz w:val="20"/>
          <w:szCs w:val="20"/>
        </w:rPr>
      </w:pPr>
      <w:r w:rsidRPr="00EE565F">
        <w:rPr>
          <w:rFonts w:ascii="Arial" w:hAnsi="Arial" w:cs="Arial"/>
          <w:b/>
          <w:sz w:val="20"/>
          <w:szCs w:val="20"/>
        </w:rPr>
        <w:t xml:space="preserve">Hogares </w:t>
      </w:r>
    </w:p>
    <w:p w14:paraId="5BDEBB0C" w14:textId="77777777" w:rsidR="00401A85" w:rsidRPr="00FA25D7" w:rsidRDefault="00401A85" w:rsidP="00401A85">
      <w:pPr>
        <w:ind w:left="567"/>
        <w:rPr>
          <w:rFonts w:ascii="Arial" w:hAnsi="Arial" w:cs="Arial"/>
          <w:b/>
          <w:sz w:val="20"/>
          <w:szCs w:val="20"/>
        </w:rPr>
      </w:pPr>
      <w:r w:rsidRPr="00FA25D7">
        <w:rPr>
          <w:rFonts w:ascii="Arial" w:hAnsi="Arial" w:cs="Arial"/>
          <w:b/>
          <w:sz w:val="20"/>
          <w:szCs w:val="20"/>
        </w:rPr>
        <w:t>Número de integrantes promedio, por hogar</w:t>
      </w:r>
    </w:p>
    <w:tbl>
      <w:tblPr>
        <w:tblW w:w="3600" w:type="dxa"/>
        <w:tblInd w:w="680" w:type="dxa"/>
        <w:tblCellMar>
          <w:left w:w="70" w:type="dxa"/>
          <w:right w:w="70" w:type="dxa"/>
        </w:tblCellMar>
        <w:tblLook w:val="04A0" w:firstRow="1" w:lastRow="0" w:firstColumn="1" w:lastColumn="0" w:noHBand="0" w:noVBand="1"/>
      </w:tblPr>
      <w:tblGrid>
        <w:gridCol w:w="2400"/>
        <w:gridCol w:w="1200"/>
      </w:tblGrid>
      <w:tr w:rsidR="00401A85" w:rsidRPr="00FA25D7" w14:paraId="345F072A" w14:textId="77777777" w:rsidTr="006C5939">
        <w:trPr>
          <w:trHeight w:val="495"/>
        </w:trPr>
        <w:tc>
          <w:tcPr>
            <w:tcW w:w="36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BA9E7E" w14:textId="1D35FBBF" w:rsidR="00401A85" w:rsidRPr="00FA25D7" w:rsidRDefault="00686ED7" w:rsidP="002810F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r>
      <w:tr w:rsidR="00401A85" w:rsidRPr="00FA25D7" w14:paraId="3277F417" w14:textId="77777777" w:rsidTr="006C5939">
        <w:trPr>
          <w:trHeight w:val="870"/>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A2A35C" w14:textId="77777777" w:rsidR="00401A85" w:rsidRPr="00FA25D7" w:rsidRDefault="00401A85" w:rsidP="006C5939">
            <w:pPr>
              <w:spacing w:after="0" w:line="240" w:lineRule="auto"/>
              <w:rPr>
                <w:rFonts w:ascii="Arial" w:eastAsia="Times New Roman" w:hAnsi="Arial" w:cs="Arial"/>
                <w:b/>
                <w:bCs/>
                <w:color w:val="000000"/>
                <w:sz w:val="20"/>
                <w:szCs w:val="20"/>
                <w:lang w:eastAsia="es-MX"/>
              </w:rPr>
            </w:pPr>
            <w:r w:rsidRPr="00FA25D7">
              <w:rPr>
                <w:rFonts w:ascii="Arial" w:eastAsia="Times New Roman" w:hAnsi="Arial" w:cs="Arial"/>
                <w:b/>
                <w:bCs/>
                <w:color w:val="000000"/>
                <w:sz w:val="20"/>
                <w:szCs w:val="20"/>
                <w:lang w:eastAsia="es-MX"/>
              </w:rPr>
              <w:t>Promedio de ocupantes en viviendas particulares habitadas</w:t>
            </w:r>
          </w:p>
        </w:tc>
        <w:tc>
          <w:tcPr>
            <w:tcW w:w="1200" w:type="dxa"/>
            <w:tcBorders>
              <w:top w:val="nil"/>
              <w:left w:val="nil"/>
              <w:bottom w:val="single" w:sz="8" w:space="0" w:color="auto"/>
              <w:right w:val="single" w:sz="8" w:space="0" w:color="auto"/>
            </w:tcBorders>
            <w:shd w:val="clear" w:color="auto" w:fill="auto"/>
            <w:noWrap/>
            <w:vAlign w:val="center"/>
            <w:hideMark/>
          </w:tcPr>
          <w:p w14:paraId="4661D6BD" w14:textId="208F245D" w:rsidR="00401A85" w:rsidRPr="00FA25D7" w:rsidRDefault="00401A85" w:rsidP="002810F9">
            <w:pPr>
              <w:spacing w:after="0" w:line="240" w:lineRule="auto"/>
              <w:jc w:val="center"/>
              <w:rPr>
                <w:rFonts w:ascii="Arial" w:eastAsia="Times New Roman" w:hAnsi="Arial" w:cs="Arial"/>
                <w:color w:val="000000"/>
                <w:sz w:val="18"/>
                <w:szCs w:val="18"/>
                <w:lang w:eastAsia="es-MX"/>
              </w:rPr>
            </w:pPr>
            <w:r w:rsidRPr="00FA25D7">
              <w:rPr>
                <w:rFonts w:ascii="Arial" w:eastAsia="Times New Roman" w:hAnsi="Arial" w:cs="Arial"/>
                <w:color w:val="000000"/>
                <w:sz w:val="18"/>
                <w:szCs w:val="18"/>
                <w:lang w:eastAsia="es-MX"/>
              </w:rPr>
              <w:t>3.</w:t>
            </w:r>
            <w:r w:rsidR="002810F9">
              <w:rPr>
                <w:rFonts w:ascii="Arial" w:eastAsia="Times New Roman" w:hAnsi="Arial" w:cs="Arial"/>
                <w:color w:val="000000"/>
                <w:sz w:val="18"/>
                <w:szCs w:val="18"/>
                <w:lang w:eastAsia="es-MX"/>
              </w:rPr>
              <w:t>51</w:t>
            </w:r>
          </w:p>
        </w:tc>
      </w:tr>
    </w:tbl>
    <w:p w14:paraId="3EDBF19E" w14:textId="77777777" w:rsidR="00401A85" w:rsidRDefault="00401A85" w:rsidP="00401A85">
      <w:pPr>
        <w:spacing w:after="0" w:line="240" w:lineRule="auto"/>
        <w:ind w:left="567"/>
        <w:rPr>
          <w:rFonts w:ascii="Arial" w:hAnsi="Arial" w:cs="Arial"/>
          <w:sz w:val="20"/>
          <w:szCs w:val="20"/>
        </w:rPr>
      </w:pPr>
    </w:p>
    <w:p w14:paraId="16D11D62" w14:textId="77777777" w:rsidR="00401A85" w:rsidRDefault="00401A85" w:rsidP="00401A85">
      <w:pPr>
        <w:spacing w:after="0" w:line="240" w:lineRule="auto"/>
        <w:ind w:left="567"/>
        <w:rPr>
          <w:rFonts w:ascii="Arial" w:hAnsi="Arial" w:cs="Arial"/>
          <w:sz w:val="20"/>
          <w:szCs w:val="20"/>
        </w:rPr>
      </w:pPr>
    </w:p>
    <w:p w14:paraId="6F60EA0D" w14:textId="77777777" w:rsidR="00401A85" w:rsidRPr="00401A85" w:rsidRDefault="00401A85" w:rsidP="00401A85">
      <w:pPr>
        <w:spacing w:after="0" w:line="240" w:lineRule="auto"/>
        <w:ind w:left="567"/>
        <w:rPr>
          <w:rFonts w:ascii="Arial" w:hAnsi="Arial" w:cs="Arial"/>
          <w:b/>
          <w:color w:val="FF0000"/>
          <w:sz w:val="20"/>
          <w:szCs w:val="20"/>
        </w:rPr>
      </w:pPr>
      <w:r w:rsidRPr="00401A85">
        <w:rPr>
          <w:rFonts w:ascii="Arial" w:hAnsi="Arial" w:cs="Arial"/>
          <w:b/>
          <w:sz w:val="20"/>
          <w:szCs w:val="20"/>
        </w:rPr>
        <w:t xml:space="preserve">Número de integrantes por hogar </w:t>
      </w:r>
    </w:p>
    <w:p w14:paraId="1F172A38" w14:textId="6C668E93" w:rsidR="00EE7CAC" w:rsidRDefault="00EE7CAC" w:rsidP="00EE7CAC">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3 o 4 integrantes, siendo del 20.75% y 22.06% respectivamente.</w:t>
      </w:r>
    </w:p>
    <w:bookmarkEnd w:id="1"/>
    <w:p w14:paraId="73FFF06D" w14:textId="77777777" w:rsidR="00401A85" w:rsidRPr="00E67600" w:rsidRDefault="00401A85" w:rsidP="00401A85">
      <w:pPr>
        <w:spacing w:after="0" w:line="240" w:lineRule="auto"/>
        <w:rPr>
          <w:rFonts w:ascii="Arial" w:hAnsi="Arial" w:cs="Arial"/>
          <w:sz w:val="24"/>
          <w:szCs w:val="24"/>
        </w:rPr>
      </w:pPr>
    </w:p>
    <w:tbl>
      <w:tblPr>
        <w:tblpPr w:leftFromText="141" w:rightFromText="141" w:vertAnchor="text" w:horzAnchor="page" w:tblpX="1366" w:tblpY="101"/>
        <w:tblW w:w="6580" w:type="dxa"/>
        <w:tblCellMar>
          <w:left w:w="70" w:type="dxa"/>
          <w:right w:w="70" w:type="dxa"/>
        </w:tblCellMar>
        <w:tblLook w:val="04A0" w:firstRow="1" w:lastRow="0" w:firstColumn="1" w:lastColumn="0" w:noHBand="0" w:noVBand="1"/>
      </w:tblPr>
      <w:tblGrid>
        <w:gridCol w:w="1120"/>
        <w:gridCol w:w="920"/>
        <w:gridCol w:w="900"/>
        <w:gridCol w:w="760"/>
        <w:gridCol w:w="960"/>
        <w:gridCol w:w="880"/>
        <w:gridCol w:w="1040"/>
      </w:tblGrid>
      <w:tr w:rsidR="00401A85" w:rsidRPr="00E67600" w14:paraId="66F3E276" w14:textId="77777777" w:rsidTr="006C5939">
        <w:trPr>
          <w:trHeight w:val="315"/>
        </w:trPr>
        <w:tc>
          <w:tcPr>
            <w:tcW w:w="6580"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CB7819B" w14:textId="60C8F08C" w:rsidR="00401A85" w:rsidRPr="00401A85" w:rsidRDefault="00282897" w:rsidP="002810F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r>
      <w:tr w:rsidR="00401A85" w:rsidRPr="00E67600" w14:paraId="713B3999" w14:textId="77777777" w:rsidTr="006C5939">
        <w:trPr>
          <w:trHeight w:val="450"/>
        </w:trPr>
        <w:tc>
          <w:tcPr>
            <w:tcW w:w="112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3543A9D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Número de hogares</w:t>
            </w:r>
          </w:p>
        </w:tc>
        <w:tc>
          <w:tcPr>
            <w:tcW w:w="5460" w:type="dxa"/>
            <w:gridSpan w:val="6"/>
            <w:tcBorders>
              <w:top w:val="single" w:sz="4" w:space="0" w:color="auto"/>
              <w:left w:val="nil"/>
              <w:bottom w:val="single" w:sz="8" w:space="0" w:color="auto"/>
              <w:right w:val="single" w:sz="8" w:space="0" w:color="000000"/>
            </w:tcBorders>
            <w:shd w:val="clear" w:color="auto" w:fill="auto"/>
            <w:noWrap/>
            <w:vAlign w:val="center"/>
            <w:hideMark/>
          </w:tcPr>
          <w:p w14:paraId="7FD6DF2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Número de integrantes</w:t>
            </w:r>
          </w:p>
        </w:tc>
      </w:tr>
      <w:tr w:rsidR="00401A85" w:rsidRPr="00E67600" w14:paraId="7BAF4C8C" w14:textId="77777777" w:rsidTr="006C5939">
        <w:trPr>
          <w:trHeight w:val="315"/>
        </w:trPr>
        <w:tc>
          <w:tcPr>
            <w:tcW w:w="1120" w:type="dxa"/>
            <w:vMerge/>
            <w:tcBorders>
              <w:top w:val="single" w:sz="4" w:space="0" w:color="auto"/>
              <w:left w:val="single" w:sz="8" w:space="0" w:color="auto"/>
              <w:bottom w:val="single" w:sz="8" w:space="0" w:color="000000"/>
              <w:right w:val="single" w:sz="4" w:space="0" w:color="auto"/>
            </w:tcBorders>
            <w:vAlign w:val="center"/>
            <w:hideMark/>
          </w:tcPr>
          <w:p w14:paraId="081D9467" w14:textId="77777777" w:rsidR="00401A85" w:rsidRPr="00401A85" w:rsidRDefault="00401A85" w:rsidP="006C5939">
            <w:pPr>
              <w:spacing w:after="0" w:line="240" w:lineRule="auto"/>
              <w:rPr>
                <w:rFonts w:ascii="Arial" w:eastAsia="Times New Roman" w:hAnsi="Arial" w:cs="Arial"/>
                <w:b/>
                <w:bCs/>
                <w:color w:val="000000"/>
                <w:sz w:val="20"/>
                <w:szCs w:val="20"/>
                <w:lang w:eastAsia="es-MX"/>
              </w:rPr>
            </w:pPr>
          </w:p>
        </w:tc>
        <w:tc>
          <w:tcPr>
            <w:tcW w:w="920" w:type="dxa"/>
            <w:tcBorders>
              <w:top w:val="nil"/>
              <w:left w:val="nil"/>
              <w:bottom w:val="single" w:sz="4" w:space="0" w:color="auto"/>
              <w:right w:val="single" w:sz="4" w:space="0" w:color="auto"/>
            </w:tcBorders>
            <w:shd w:val="clear" w:color="auto" w:fill="auto"/>
            <w:vAlign w:val="center"/>
            <w:hideMark/>
          </w:tcPr>
          <w:p w14:paraId="71D2E398"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1</w:t>
            </w:r>
          </w:p>
        </w:tc>
        <w:tc>
          <w:tcPr>
            <w:tcW w:w="900" w:type="dxa"/>
            <w:tcBorders>
              <w:top w:val="nil"/>
              <w:left w:val="nil"/>
              <w:bottom w:val="single" w:sz="4" w:space="0" w:color="auto"/>
              <w:right w:val="single" w:sz="4" w:space="0" w:color="auto"/>
            </w:tcBorders>
            <w:shd w:val="clear" w:color="auto" w:fill="auto"/>
            <w:vAlign w:val="center"/>
            <w:hideMark/>
          </w:tcPr>
          <w:p w14:paraId="4272368E"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32A3B4A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3</w:t>
            </w:r>
          </w:p>
        </w:tc>
        <w:tc>
          <w:tcPr>
            <w:tcW w:w="960" w:type="dxa"/>
            <w:tcBorders>
              <w:top w:val="nil"/>
              <w:left w:val="nil"/>
              <w:bottom w:val="single" w:sz="4" w:space="0" w:color="auto"/>
              <w:right w:val="single" w:sz="4" w:space="0" w:color="auto"/>
            </w:tcBorders>
            <w:shd w:val="clear" w:color="auto" w:fill="auto"/>
            <w:vAlign w:val="center"/>
            <w:hideMark/>
          </w:tcPr>
          <w:p w14:paraId="4D559CE4"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4</w:t>
            </w:r>
          </w:p>
        </w:tc>
        <w:tc>
          <w:tcPr>
            <w:tcW w:w="880" w:type="dxa"/>
            <w:tcBorders>
              <w:top w:val="nil"/>
              <w:left w:val="nil"/>
              <w:bottom w:val="single" w:sz="4" w:space="0" w:color="auto"/>
              <w:right w:val="single" w:sz="4" w:space="0" w:color="auto"/>
            </w:tcBorders>
            <w:shd w:val="clear" w:color="auto" w:fill="auto"/>
            <w:vAlign w:val="center"/>
            <w:hideMark/>
          </w:tcPr>
          <w:p w14:paraId="6870C23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5</w:t>
            </w:r>
          </w:p>
        </w:tc>
        <w:tc>
          <w:tcPr>
            <w:tcW w:w="1040" w:type="dxa"/>
            <w:tcBorders>
              <w:top w:val="nil"/>
              <w:left w:val="nil"/>
              <w:bottom w:val="single" w:sz="4" w:space="0" w:color="auto"/>
              <w:right w:val="single" w:sz="4" w:space="0" w:color="auto"/>
            </w:tcBorders>
            <w:shd w:val="clear" w:color="auto" w:fill="auto"/>
            <w:vAlign w:val="center"/>
            <w:hideMark/>
          </w:tcPr>
          <w:p w14:paraId="48D70388"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6 y más</w:t>
            </w:r>
          </w:p>
        </w:tc>
      </w:tr>
      <w:tr w:rsidR="00282897" w:rsidRPr="00E67600" w14:paraId="1B7B3DED" w14:textId="77777777" w:rsidTr="006C5939">
        <w:trPr>
          <w:trHeight w:val="300"/>
        </w:trPr>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189664" w14:textId="679BF630" w:rsidR="00282897" w:rsidRPr="00401A85" w:rsidRDefault="00282897" w:rsidP="00282897">
            <w:pPr>
              <w:spacing w:after="0" w:line="240" w:lineRule="auto"/>
              <w:jc w:val="center"/>
              <w:rPr>
                <w:rFonts w:ascii="Arial" w:eastAsia="Times New Roman" w:hAnsi="Arial" w:cs="Arial"/>
                <w:bCs/>
                <w:color w:val="000000"/>
                <w:sz w:val="18"/>
                <w:szCs w:val="18"/>
                <w:lang w:eastAsia="es-MX"/>
              </w:rPr>
            </w:pPr>
            <w:r w:rsidRPr="00282897">
              <w:rPr>
                <w:rFonts w:ascii="Arial" w:eastAsia="Times New Roman" w:hAnsi="Arial" w:cs="Arial"/>
                <w:bCs/>
                <w:color w:val="000000"/>
                <w:sz w:val="18"/>
                <w:szCs w:val="18"/>
                <w:lang w:eastAsia="es-MX"/>
              </w:rPr>
              <w:t>55</w:t>
            </w:r>
            <w:r>
              <w:rPr>
                <w:rFonts w:ascii="Arial" w:eastAsia="Times New Roman" w:hAnsi="Arial" w:cs="Arial"/>
                <w:bCs/>
                <w:color w:val="000000"/>
                <w:sz w:val="18"/>
                <w:szCs w:val="18"/>
                <w:lang w:eastAsia="es-MX"/>
              </w:rPr>
              <w:t>,</w:t>
            </w:r>
            <w:r w:rsidRPr="00282897">
              <w:rPr>
                <w:rFonts w:ascii="Arial" w:eastAsia="Times New Roman" w:hAnsi="Arial" w:cs="Arial"/>
                <w:bCs/>
                <w:color w:val="000000"/>
                <w:sz w:val="18"/>
                <w:szCs w:val="18"/>
                <w:lang w:eastAsia="es-MX"/>
              </w:rPr>
              <w:t>731</w:t>
            </w:r>
          </w:p>
        </w:tc>
        <w:tc>
          <w:tcPr>
            <w:tcW w:w="920" w:type="dxa"/>
            <w:tcBorders>
              <w:top w:val="nil"/>
              <w:left w:val="nil"/>
              <w:bottom w:val="single" w:sz="4" w:space="0" w:color="auto"/>
              <w:right w:val="single" w:sz="4" w:space="0" w:color="auto"/>
            </w:tcBorders>
            <w:shd w:val="clear" w:color="000000" w:fill="FFFFFF"/>
            <w:vAlign w:val="center"/>
            <w:hideMark/>
          </w:tcPr>
          <w:p w14:paraId="3D4E33CC" w14:textId="4B403102" w:rsidR="00282897" w:rsidRPr="00401A85" w:rsidRDefault="00282897" w:rsidP="0028289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7,120</w:t>
            </w:r>
          </w:p>
        </w:tc>
        <w:tc>
          <w:tcPr>
            <w:tcW w:w="900" w:type="dxa"/>
            <w:tcBorders>
              <w:top w:val="nil"/>
              <w:left w:val="nil"/>
              <w:bottom w:val="single" w:sz="4" w:space="0" w:color="auto"/>
              <w:right w:val="single" w:sz="4" w:space="0" w:color="auto"/>
            </w:tcBorders>
            <w:shd w:val="clear" w:color="000000" w:fill="FFFFFF"/>
            <w:vAlign w:val="center"/>
            <w:hideMark/>
          </w:tcPr>
          <w:p w14:paraId="7C25FF29" w14:textId="6C294773" w:rsidR="00282897" w:rsidRPr="00401A85" w:rsidRDefault="00282897" w:rsidP="0028289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10,522</w:t>
            </w:r>
          </w:p>
        </w:tc>
        <w:tc>
          <w:tcPr>
            <w:tcW w:w="760" w:type="dxa"/>
            <w:tcBorders>
              <w:top w:val="nil"/>
              <w:left w:val="nil"/>
              <w:bottom w:val="single" w:sz="4" w:space="0" w:color="auto"/>
              <w:right w:val="single" w:sz="4" w:space="0" w:color="auto"/>
            </w:tcBorders>
            <w:shd w:val="clear" w:color="000000" w:fill="FFFFFF"/>
            <w:vAlign w:val="center"/>
            <w:hideMark/>
          </w:tcPr>
          <w:p w14:paraId="58BAB0DE" w14:textId="4BA4D7E7" w:rsidR="00282897" w:rsidRPr="00401A85" w:rsidRDefault="00282897" w:rsidP="0028289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11,566</w:t>
            </w:r>
          </w:p>
        </w:tc>
        <w:tc>
          <w:tcPr>
            <w:tcW w:w="960" w:type="dxa"/>
            <w:tcBorders>
              <w:top w:val="nil"/>
              <w:left w:val="nil"/>
              <w:bottom w:val="single" w:sz="4" w:space="0" w:color="auto"/>
              <w:right w:val="single" w:sz="4" w:space="0" w:color="auto"/>
            </w:tcBorders>
            <w:shd w:val="clear" w:color="000000" w:fill="FFFFFF"/>
            <w:vAlign w:val="center"/>
            <w:hideMark/>
          </w:tcPr>
          <w:p w14:paraId="0D2020EC" w14:textId="081D03EF" w:rsidR="00282897" w:rsidRPr="00401A85" w:rsidRDefault="00282897" w:rsidP="0028289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12,296</w:t>
            </w:r>
          </w:p>
        </w:tc>
        <w:tc>
          <w:tcPr>
            <w:tcW w:w="880" w:type="dxa"/>
            <w:tcBorders>
              <w:top w:val="nil"/>
              <w:left w:val="nil"/>
              <w:bottom w:val="single" w:sz="4" w:space="0" w:color="auto"/>
              <w:right w:val="single" w:sz="4" w:space="0" w:color="auto"/>
            </w:tcBorders>
            <w:shd w:val="clear" w:color="000000" w:fill="FFFFFF"/>
            <w:vAlign w:val="center"/>
            <w:hideMark/>
          </w:tcPr>
          <w:p w14:paraId="249BC345" w14:textId="39316969" w:rsidR="00282897" w:rsidRPr="00401A85" w:rsidRDefault="00282897" w:rsidP="0028289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7,892</w:t>
            </w:r>
          </w:p>
        </w:tc>
        <w:tc>
          <w:tcPr>
            <w:tcW w:w="1040" w:type="dxa"/>
            <w:tcBorders>
              <w:top w:val="nil"/>
              <w:left w:val="nil"/>
              <w:bottom w:val="single" w:sz="4" w:space="0" w:color="auto"/>
              <w:right w:val="single" w:sz="4" w:space="0" w:color="auto"/>
            </w:tcBorders>
            <w:shd w:val="clear" w:color="000000" w:fill="FFFFFF"/>
            <w:vAlign w:val="center"/>
            <w:hideMark/>
          </w:tcPr>
          <w:p w14:paraId="069EF720" w14:textId="6873F036" w:rsidR="00282897" w:rsidRPr="00401A85" w:rsidRDefault="00282897" w:rsidP="0028289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6,335</w:t>
            </w:r>
          </w:p>
        </w:tc>
      </w:tr>
      <w:tr w:rsidR="00282897" w:rsidRPr="00E67600" w14:paraId="631C0677" w14:textId="77777777" w:rsidTr="006C5939">
        <w:trPr>
          <w:trHeight w:val="300"/>
        </w:trPr>
        <w:tc>
          <w:tcPr>
            <w:tcW w:w="1120" w:type="dxa"/>
            <w:vMerge/>
            <w:tcBorders>
              <w:top w:val="nil"/>
              <w:left w:val="single" w:sz="4" w:space="0" w:color="auto"/>
              <w:bottom w:val="single" w:sz="4" w:space="0" w:color="auto"/>
              <w:right w:val="single" w:sz="4" w:space="0" w:color="auto"/>
            </w:tcBorders>
            <w:vAlign w:val="center"/>
            <w:hideMark/>
          </w:tcPr>
          <w:p w14:paraId="62036285" w14:textId="77777777" w:rsidR="00282897" w:rsidRPr="00401A85" w:rsidRDefault="00282897" w:rsidP="00282897">
            <w:pPr>
              <w:spacing w:after="0" w:line="240" w:lineRule="auto"/>
              <w:rPr>
                <w:rFonts w:ascii="Arial" w:eastAsia="Times New Roman" w:hAnsi="Arial" w:cs="Arial"/>
                <w:bCs/>
                <w:color w:val="000000"/>
                <w:sz w:val="18"/>
                <w:szCs w:val="18"/>
                <w:lang w:eastAsia="es-MX"/>
              </w:rPr>
            </w:pPr>
          </w:p>
        </w:tc>
        <w:tc>
          <w:tcPr>
            <w:tcW w:w="920" w:type="dxa"/>
            <w:tcBorders>
              <w:top w:val="nil"/>
              <w:left w:val="nil"/>
              <w:bottom w:val="single" w:sz="4" w:space="0" w:color="auto"/>
              <w:right w:val="single" w:sz="4" w:space="0" w:color="auto"/>
            </w:tcBorders>
            <w:shd w:val="clear" w:color="auto" w:fill="auto"/>
            <w:vAlign w:val="center"/>
            <w:hideMark/>
          </w:tcPr>
          <w:p w14:paraId="36E775B6" w14:textId="3EB3723F" w:rsidR="00282897" w:rsidRPr="00401A85" w:rsidRDefault="00282897" w:rsidP="0028289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12.78%</w:t>
            </w:r>
          </w:p>
        </w:tc>
        <w:tc>
          <w:tcPr>
            <w:tcW w:w="900" w:type="dxa"/>
            <w:tcBorders>
              <w:top w:val="nil"/>
              <w:left w:val="nil"/>
              <w:bottom w:val="single" w:sz="4" w:space="0" w:color="auto"/>
              <w:right w:val="single" w:sz="4" w:space="0" w:color="auto"/>
            </w:tcBorders>
            <w:shd w:val="clear" w:color="auto" w:fill="auto"/>
            <w:vAlign w:val="center"/>
            <w:hideMark/>
          </w:tcPr>
          <w:p w14:paraId="689BA872" w14:textId="03C246F7" w:rsidR="00282897" w:rsidRPr="00401A85" w:rsidRDefault="00282897" w:rsidP="0028289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18.88%</w:t>
            </w:r>
          </w:p>
        </w:tc>
        <w:tc>
          <w:tcPr>
            <w:tcW w:w="760" w:type="dxa"/>
            <w:tcBorders>
              <w:top w:val="nil"/>
              <w:left w:val="nil"/>
              <w:bottom w:val="single" w:sz="4" w:space="0" w:color="auto"/>
              <w:right w:val="single" w:sz="4" w:space="0" w:color="auto"/>
            </w:tcBorders>
            <w:shd w:val="clear" w:color="auto" w:fill="auto"/>
            <w:vAlign w:val="center"/>
            <w:hideMark/>
          </w:tcPr>
          <w:p w14:paraId="369A1BBE" w14:textId="76D32773" w:rsidR="00282897" w:rsidRPr="00401A85" w:rsidRDefault="00282897" w:rsidP="0028289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20.75%</w:t>
            </w:r>
          </w:p>
        </w:tc>
        <w:tc>
          <w:tcPr>
            <w:tcW w:w="960" w:type="dxa"/>
            <w:tcBorders>
              <w:top w:val="nil"/>
              <w:left w:val="nil"/>
              <w:bottom w:val="single" w:sz="4" w:space="0" w:color="auto"/>
              <w:right w:val="single" w:sz="4" w:space="0" w:color="auto"/>
            </w:tcBorders>
            <w:shd w:val="clear" w:color="auto" w:fill="auto"/>
            <w:vAlign w:val="center"/>
            <w:hideMark/>
          </w:tcPr>
          <w:p w14:paraId="51272B4D" w14:textId="3BB80F2B" w:rsidR="00282897" w:rsidRPr="00401A85" w:rsidRDefault="00282897" w:rsidP="0028289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22.06%</w:t>
            </w:r>
          </w:p>
        </w:tc>
        <w:tc>
          <w:tcPr>
            <w:tcW w:w="880" w:type="dxa"/>
            <w:tcBorders>
              <w:top w:val="nil"/>
              <w:left w:val="nil"/>
              <w:bottom w:val="single" w:sz="4" w:space="0" w:color="auto"/>
              <w:right w:val="single" w:sz="4" w:space="0" w:color="auto"/>
            </w:tcBorders>
            <w:shd w:val="clear" w:color="auto" w:fill="auto"/>
            <w:vAlign w:val="center"/>
            <w:hideMark/>
          </w:tcPr>
          <w:p w14:paraId="66B51CA9" w14:textId="4507AFFB" w:rsidR="00282897" w:rsidRPr="00401A85" w:rsidRDefault="00282897" w:rsidP="0028289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14.16%</w:t>
            </w:r>
          </w:p>
        </w:tc>
        <w:tc>
          <w:tcPr>
            <w:tcW w:w="1040" w:type="dxa"/>
            <w:tcBorders>
              <w:top w:val="nil"/>
              <w:left w:val="nil"/>
              <w:bottom w:val="single" w:sz="4" w:space="0" w:color="auto"/>
              <w:right w:val="single" w:sz="4" w:space="0" w:color="auto"/>
            </w:tcBorders>
            <w:shd w:val="clear" w:color="auto" w:fill="auto"/>
            <w:vAlign w:val="center"/>
            <w:hideMark/>
          </w:tcPr>
          <w:p w14:paraId="4D196A9E" w14:textId="694E451A" w:rsidR="00282897" w:rsidRPr="00401A85" w:rsidRDefault="00282897" w:rsidP="00282897">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11.37%</w:t>
            </w:r>
          </w:p>
        </w:tc>
      </w:tr>
    </w:tbl>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7EFF88CF"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2C307A4A" w14:textId="77777777" w:rsidR="00401A85" w:rsidRPr="00E67600" w:rsidRDefault="00401A85" w:rsidP="00401A85">
      <w:pPr>
        <w:spacing w:after="0" w:line="240" w:lineRule="auto"/>
        <w:ind w:left="567"/>
        <w:rPr>
          <w:rFonts w:ascii="Arial" w:hAnsi="Arial" w:cs="Arial"/>
          <w:b/>
          <w:sz w:val="24"/>
          <w:szCs w:val="24"/>
        </w:rPr>
      </w:pPr>
    </w:p>
    <w:p w14:paraId="5AD043EB" w14:textId="77777777" w:rsidR="00401A85" w:rsidRPr="00E67600" w:rsidRDefault="00401A85" w:rsidP="00401A85">
      <w:pPr>
        <w:spacing w:after="0" w:line="240" w:lineRule="auto"/>
        <w:ind w:left="567"/>
        <w:rPr>
          <w:rFonts w:ascii="Arial" w:hAnsi="Arial" w:cs="Arial"/>
          <w:b/>
          <w:sz w:val="24"/>
          <w:szCs w:val="24"/>
        </w:rPr>
      </w:pPr>
    </w:p>
    <w:p w14:paraId="02CA82D0" w14:textId="77777777" w:rsidR="00401A85" w:rsidRPr="00E67600" w:rsidRDefault="00401A85" w:rsidP="00401A85">
      <w:pPr>
        <w:spacing w:after="0" w:line="240" w:lineRule="auto"/>
        <w:ind w:left="567"/>
        <w:rPr>
          <w:rFonts w:ascii="Arial" w:hAnsi="Arial" w:cs="Arial"/>
          <w:b/>
          <w:sz w:val="24"/>
          <w:szCs w:val="24"/>
        </w:rPr>
      </w:pPr>
    </w:p>
    <w:p w14:paraId="2E092361" w14:textId="77777777" w:rsidR="00401A85" w:rsidRPr="00E67600" w:rsidRDefault="00401A85" w:rsidP="00401A85">
      <w:pPr>
        <w:spacing w:after="0" w:line="240" w:lineRule="auto"/>
        <w:ind w:left="567"/>
        <w:rPr>
          <w:rFonts w:ascii="Arial" w:hAnsi="Arial" w:cs="Arial"/>
          <w:b/>
          <w:sz w:val="24"/>
          <w:szCs w:val="24"/>
        </w:rPr>
      </w:pPr>
    </w:p>
    <w:p w14:paraId="2F9F1476" w14:textId="77777777" w:rsidR="00401A85" w:rsidRPr="00E67600" w:rsidRDefault="00401A85" w:rsidP="00401A85">
      <w:pPr>
        <w:spacing w:after="0" w:line="240" w:lineRule="auto"/>
        <w:ind w:left="567"/>
        <w:rPr>
          <w:rFonts w:ascii="Arial" w:hAnsi="Arial" w:cs="Arial"/>
          <w:b/>
          <w:sz w:val="24"/>
          <w:szCs w:val="24"/>
        </w:rPr>
      </w:pPr>
    </w:p>
    <w:p w14:paraId="04E0C3A5" w14:textId="77777777" w:rsidR="00401A85" w:rsidRPr="00E67600" w:rsidRDefault="00401A85" w:rsidP="00401A85">
      <w:pPr>
        <w:spacing w:after="0" w:line="240" w:lineRule="auto"/>
        <w:ind w:left="567"/>
        <w:rPr>
          <w:rFonts w:ascii="Arial" w:hAnsi="Arial" w:cs="Arial"/>
          <w:b/>
          <w:sz w:val="24"/>
          <w:szCs w:val="24"/>
        </w:rPr>
      </w:pPr>
    </w:p>
    <w:p w14:paraId="3DBE3D13" w14:textId="77777777" w:rsidR="00401A85" w:rsidRPr="00E67600" w:rsidRDefault="00401A85" w:rsidP="00401A85">
      <w:pPr>
        <w:spacing w:after="0" w:line="240" w:lineRule="auto"/>
        <w:ind w:left="567"/>
        <w:rPr>
          <w:rFonts w:ascii="Arial" w:hAnsi="Arial" w:cs="Arial"/>
          <w:b/>
          <w:sz w:val="24"/>
          <w:szCs w:val="24"/>
        </w:rPr>
      </w:pPr>
    </w:p>
    <w:p w14:paraId="53497712" w14:textId="77777777" w:rsidR="00EE7CAC" w:rsidRPr="00EE565F" w:rsidRDefault="00EE7CAC" w:rsidP="00EE7CAC">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469BE89" w14:textId="77777777" w:rsidR="00EE7CAC" w:rsidRDefault="00EE7CAC" w:rsidP="00EE7CAC">
      <w:pPr>
        <w:spacing w:after="0" w:line="240" w:lineRule="auto"/>
        <w:ind w:left="567"/>
        <w:rPr>
          <w:rFonts w:ascii="Arial" w:hAnsi="Arial" w:cs="Arial"/>
          <w:b/>
          <w:sz w:val="24"/>
          <w:szCs w:val="24"/>
          <w:highlight w:val="yellow"/>
        </w:rPr>
      </w:pPr>
    </w:p>
    <w:p w14:paraId="27BF752C" w14:textId="77777777" w:rsidR="00EE7CAC" w:rsidRDefault="00EE7CAC" w:rsidP="00EE7CAC">
      <w:pPr>
        <w:spacing w:after="0" w:line="240" w:lineRule="auto"/>
        <w:ind w:left="567"/>
        <w:jc w:val="both"/>
        <w:rPr>
          <w:rFonts w:ascii="Arial" w:hAnsi="Arial" w:cs="Arial"/>
          <w:bCs/>
          <w:sz w:val="24"/>
          <w:szCs w:val="24"/>
        </w:rPr>
      </w:pPr>
    </w:p>
    <w:p w14:paraId="76FEE5EF" w14:textId="11DF547C" w:rsidR="00EE7CAC" w:rsidRDefault="00EE7CAC" w:rsidP="00EE7CAC">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86.52% corresponde a hogares familiares y el 13.45% son hogares no familiares.</w:t>
      </w:r>
    </w:p>
    <w:p w14:paraId="2BC7F092" w14:textId="77777777" w:rsidR="00EE7CAC" w:rsidRDefault="00EE7CAC" w:rsidP="00EE7CAC">
      <w:pPr>
        <w:spacing w:after="0" w:line="240" w:lineRule="auto"/>
        <w:ind w:left="567"/>
        <w:jc w:val="both"/>
        <w:rPr>
          <w:rFonts w:ascii="Arial" w:hAnsi="Arial" w:cs="Arial"/>
          <w:bCs/>
          <w:sz w:val="24"/>
          <w:szCs w:val="24"/>
        </w:rPr>
      </w:pPr>
    </w:p>
    <w:p w14:paraId="3064D680" w14:textId="40042E2C" w:rsidR="00EE7CAC" w:rsidRDefault="00EE7CAC" w:rsidP="00EE7CAC">
      <w:pPr>
        <w:spacing w:after="0" w:line="240" w:lineRule="auto"/>
        <w:ind w:left="567"/>
        <w:jc w:val="both"/>
        <w:rPr>
          <w:rFonts w:ascii="Arial" w:hAnsi="Arial" w:cs="Arial"/>
          <w:bCs/>
          <w:sz w:val="24"/>
          <w:szCs w:val="24"/>
        </w:rPr>
      </w:pPr>
      <w:r>
        <w:rPr>
          <w:rFonts w:ascii="Arial" w:hAnsi="Arial" w:cs="Arial"/>
          <w:bCs/>
          <w:sz w:val="24"/>
          <w:szCs w:val="24"/>
        </w:rPr>
        <w:t>De los hogares familiares, el 72.70% son hogares de tipo nuclear, donde vive la pareja, sea con hijos o sin ellos; el 26.06% por ciento corresponde a hogar familiar ampliado.</w:t>
      </w:r>
    </w:p>
    <w:bookmarkEnd w:id="2"/>
    <w:p w14:paraId="4639DB38" w14:textId="77777777" w:rsidR="00401A85" w:rsidRPr="00E67600" w:rsidRDefault="00401A85" w:rsidP="00401A85">
      <w:pPr>
        <w:spacing w:after="0" w:line="240" w:lineRule="auto"/>
        <w:ind w:left="567"/>
        <w:rPr>
          <w:rFonts w:ascii="Arial" w:hAnsi="Arial" w:cs="Arial"/>
          <w:b/>
          <w:sz w:val="24"/>
          <w:szCs w:val="24"/>
        </w:rPr>
      </w:pPr>
    </w:p>
    <w:p w14:paraId="3363C4F5" w14:textId="77777777" w:rsidR="00401A85" w:rsidRDefault="00401A85" w:rsidP="00401A85">
      <w:pPr>
        <w:spacing w:after="0" w:line="240" w:lineRule="auto"/>
        <w:ind w:left="567"/>
        <w:rPr>
          <w:rFonts w:ascii="Arial" w:hAnsi="Arial" w:cs="Arial"/>
          <w:b/>
          <w:sz w:val="20"/>
          <w:szCs w:val="20"/>
        </w:rPr>
      </w:pPr>
    </w:p>
    <w:p w14:paraId="42CD5B4F" w14:textId="77777777" w:rsidR="00401A85" w:rsidRDefault="00401A85" w:rsidP="00401A85">
      <w:pPr>
        <w:spacing w:after="0" w:line="240" w:lineRule="auto"/>
        <w:ind w:left="567"/>
        <w:rPr>
          <w:rFonts w:ascii="Arial" w:hAnsi="Arial" w:cs="Arial"/>
          <w:b/>
          <w:sz w:val="20"/>
          <w:szCs w:val="20"/>
        </w:rPr>
      </w:pPr>
    </w:p>
    <w:p w14:paraId="7DE53328" w14:textId="77777777" w:rsidR="00401A85" w:rsidRDefault="00401A85" w:rsidP="00401A85">
      <w:pPr>
        <w:spacing w:after="0" w:line="240" w:lineRule="auto"/>
        <w:ind w:left="567"/>
        <w:rPr>
          <w:rFonts w:ascii="Arial" w:hAnsi="Arial" w:cs="Arial"/>
          <w:b/>
          <w:sz w:val="20"/>
          <w:szCs w:val="20"/>
        </w:rPr>
      </w:pPr>
    </w:p>
    <w:p w14:paraId="19523999" w14:textId="77777777" w:rsidR="00401A85" w:rsidRDefault="00401A85" w:rsidP="00401A85">
      <w:pPr>
        <w:spacing w:after="0" w:line="240" w:lineRule="auto"/>
        <w:ind w:left="567"/>
        <w:rPr>
          <w:rFonts w:ascii="Arial" w:hAnsi="Arial" w:cs="Arial"/>
          <w:b/>
          <w:sz w:val="20"/>
          <w:szCs w:val="20"/>
        </w:rPr>
      </w:pPr>
    </w:p>
    <w:p w14:paraId="68A49B83" w14:textId="77777777" w:rsidR="00401A85" w:rsidRDefault="00401A85" w:rsidP="00401A85">
      <w:pPr>
        <w:spacing w:after="0" w:line="240" w:lineRule="auto"/>
        <w:ind w:left="567"/>
        <w:rPr>
          <w:rFonts w:ascii="Arial" w:hAnsi="Arial" w:cs="Arial"/>
          <w:b/>
          <w:sz w:val="20"/>
          <w:szCs w:val="20"/>
        </w:rPr>
      </w:pPr>
    </w:p>
    <w:p w14:paraId="4122A7B2" w14:textId="77777777" w:rsidR="00401A85" w:rsidRDefault="00401A85" w:rsidP="00401A85">
      <w:pPr>
        <w:spacing w:after="0" w:line="240" w:lineRule="auto"/>
        <w:ind w:left="567"/>
        <w:rPr>
          <w:rFonts w:ascii="Arial" w:hAnsi="Arial" w:cs="Arial"/>
          <w:b/>
          <w:sz w:val="20"/>
          <w:szCs w:val="20"/>
        </w:rPr>
      </w:pPr>
    </w:p>
    <w:p w14:paraId="33079990" w14:textId="77777777" w:rsidR="00401A85" w:rsidRDefault="00401A85" w:rsidP="00401A85">
      <w:pPr>
        <w:spacing w:after="0" w:line="240" w:lineRule="auto"/>
        <w:ind w:left="567"/>
        <w:rPr>
          <w:rFonts w:ascii="Arial" w:hAnsi="Arial" w:cs="Arial"/>
          <w:b/>
          <w:sz w:val="20"/>
          <w:szCs w:val="20"/>
        </w:rPr>
      </w:pPr>
    </w:p>
    <w:p w14:paraId="313C6EA6" w14:textId="77777777" w:rsidR="00401A85" w:rsidRDefault="00401A85" w:rsidP="00401A85">
      <w:pPr>
        <w:spacing w:after="0" w:line="240" w:lineRule="auto"/>
        <w:ind w:left="567"/>
        <w:rPr>
          <w:rFonts w:ascii="Arial" w:hAnsi="Arial" w:cs="Arial"/>
          <w:b/>
          <w:sz w:val="20"/>
          <w:szCs w:val="20"/>
        </w:rPr>
      </w:pPr>
    </w:p>
    <w:p w14:paraId="79E13B10" w14:textId="77777777" w:rsidR="00401A85" w:rsidRDefault="00401A85" w:rsidP="00401A85">
      <w:pPr>
        <w:spacing w:after="0" w:line="240" w:lineRule="auto"/>
        <w:ind w:left="567"/>
        <w:rPr>
          <w:rFonts w:ascii="Arial" w:hAnsi="Arial" w:cs="Arial"/>
          <w:b/>
          <w:sz w:val="20"/>
          <w:szCs w:val="20"/>
        </w:rPr>
      </w:pPr>
    </w:p>
    <w:p w14:paraId="1DF96285" w14:textId="77777777" w:rsidR="00401A85" w:rsidRDefault="00401A85" w:rsidP="00401A85">
      <w:pPr>
        <w:spacing w:after="0" w:line="240" w:lineRule="auto"/>
        <w:ind w:left="567"/>
        <w:rPr>
          <w:rFonts w:ascii="Arial" w:hAnsi="Arial" w:cs="Arial"/>
          <w:b/>
          <w:sz w:val="20"/>
          <w:szCs w:val="20"/>
        </w:rPr>
      </w:pPr>
    </w:p>
    <w:p w14:paraId="08FA3640" w14:textId="77777777" w:rsidR="00F71C64" w:rsidRDefault="00F71C64" w:rsidP="00401A85">
      <w:pPr>
        <w:spacing w:after="0" w:line="240" w:lineRule="auto"/>
        <w:ind w:left="567"/>
        <w:rPr>
          <w:rFonts w:ascii="Arial" w:hAnsi="Arial" w:cs="Arial"/>
          <w:b/>
          <w:sz w:val="20"/>
          <w:szCs w:val="20"/>
        </w:rPr>
      </w:pPr>
    </w:p>
    <w:tbl>
      <w:tblPr>
        <w:tblpPr w:leftFromText="141" w:rightFromText="141" w:vertAnchor="text" w:horzAnchor="page" w:tblpX="1333" w:tblpY="117"/>
        <w:tblW w:w="6571" w:type="dxa"/>
        <w:tblCellMar>
          <w:left w:w="70" w:type="dxa"/>
          <w:right w:w="70" w:type="dxa"/>
        </w:tblCellMar>
        <w:tblLook w:val="04A0" w:firstRow="1" w:lastRow="0" w:firstColumn="1" w:lastColumn="0" w:noHBand="0" w:noVBand="1"/>
      </w:tblPr>
      <w:tblGrid>
        <w:gridCol w:w="919"/>
        <w:gridCol w:w="940"/>
        <w:gridCol w:w="1020"/>
        <w:gridCol w:w="1100"/>
        <w:gridCol w:w="1240"/>
        <w:gridCol w:w="1352"/>
      </w:tblGrid>
      <w:tr w:rsidR="00EE7CAC" w:rsidRPr="009C2FDB" w14:paraId="38E5DBCF" w14:textId="77777777" w:rsidTr="00EE7CAC">
        <w:trPr>
          <w:trHeight w:val="330"/>
        </w:trPr>
        <w:tc>
          <w:tcPr>
            <w:tcW w:w="6571"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4562A4" w14:textId="77777777" w:rsidR="00EE7CAC" w:rsidRPr="00CB4435" w:rsidRDefault="00EE7CAC" w:rsidP="00EE7CA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Lázaro Cárdenas</w:t>
            </w:r>
          </w:p>
        </w:tc>
      </w:tr>
      <w:tr w:rsidR="00EE7CAC" w:rsidRPr="009C2FDB" w14:paraId="4A29A2AE" w14:textId="77777777" w:rsidTr="00EE7CAC">
        <w:trPr>
          <w:trHeight w:val="315"/>
        </w:trPr>
        <w:tc>
          <w:tcPr>
            <w:tcW w:w="919" w:type="dxa"/>
            <w:vMerge w:val="restart"/>
            <w:tcBorders>
              <w:top w:val="nil"/>
              <w:left w:val="single" w:sz="8" w:space="0" w:color="auto"/>
              <w:bottom w:val="single" w:sz="8" w:space="0" w:color="auto"/>
              <w:right w:val="single" w:sz="8" w:space="0" w:color="auto"/>
            </w:tcBorders>
            <w:shd w:val="clear" w:color="auto" w:fill="auto"/>
            <w:vAlign w:val="center"/>
            <w:hideMark/>
          </w:tcPr>
          <w:p w14:paraId="652E70CF" w14:textId="77777777" w:rsidR="00EE7CAC" w:rsidRPr="00CB4435" w:rsidRDefault="00EE7CAC" w:rsidP="00EE7CAC">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Número de hogares</w:t>
            </w:r>
          </w:p>
        </w:tc>
        <w:tc>
          <w:tcPr>
            <w:tcW w:w="5652" w:type="dxa"/>
            <w:gridSpan w:val="5"/>
            <w:tcBorders>
              <w:top w:val="single" w:sz="8" w:space="0" w:color="auto"/>
              <w:left w:val="nil"/>
              <w:bottom w:val="single" w:sz="8" w:space="0" w:color="auto"/>
              <w:right w:val="single" w:sz="8" w:space="0" w:color="auto"/>
            </w:tcBorders>
            <w:shd w:val="clear" w:color="auto" w:fill="auto"/>
            <w:noWrap/>
            <w:vAlign w:val="center"/>
            <w:hideMark/>
          </w:tcPr>
          <w:p w14:paraId="41AAA285" w14:textId="77777777" w:rsidR="00EE7CAC" w:rsidRPr="00CB4435" w:rsidRDefault="00EE7CAC" w:rsidP="00EE7CAC">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Tipo y clase de hogar</w:t>
            </w:r>
          </w:p>
        </w:tc>
      </w:tr>
      <w:tr w:rsidR="00EE7CAC" w:rsidRPr="009C2FDB" w14:paraId="6DBAD7CC" w14:textId="77777777" w:rsidTr="00EE7CAC">
        <w:trPr>
          <w:trHeight w:val="315"/>
        </w:trPr>
        <w:tc>
          <w:tcPr>
            <w:tcW w:w="919" w:type="dxa"/>
            <w:vMerge/>
            <w:tcBorders>
              <w:top w:val="nil"/>
              <w:left w:val="single" w:sz="8" w:space="0" w:color="auto"/>
              <w:bottom w:val="single" w:sz="8" w:space="0" w:color="auto"/>
              <w:right w:val="single" w:sz="8" w:space="0" w:color="auto"/>
            </w:tcBorders>
            <w:shd w:val="clear" w:color="auto" w:fill="auto"/>
            <w:vAlign w:val="center"/>
            <w:hideMark/>
          </w:tcPr>
          <w:p w14:paraId="3A52C94C" w14:textId="77777777" w:rsidR="00EE7CAC" w:rsidRPr="00502104" w:rsidRDefault="00EE7CAC" w:rsidP="00EE7CAC">
            <w:pPr>
              <w:spacing w:after="0" w:line="240" w:lineRule="auto"/>
              <w:rPr>
                <w:rFonts w:ascii="Arial" w:eastAsia="Times New Roman" w:hAnsi="Arial" w:cs="Arial"/>
                <w:b/>
                <w:bCs/>
                <w:color w:val="000000"/>
                <w:sz w:val="18"/>
                <w:szCs w:val="18"/>
                <w:lang w:eastAsia="es-MX"/>
              </w:rPr>
            </w:pPr>
          </w:p>
        </w:tc>
        <w:tc>
          <w:tcPr>
            <w:tcW w:w="5652" w:type="dxa"/>
            <w:gridSpan w:val="5"/>
            <w:tcBorders>
              <w:top w:val="single" w:sz="8" w:space="0" w:color="auto"/>
              <w:left w:val="nil"/>
              <w:bottom w:val="single" w:sz="8" w:space="0" w:color="auto"/>
              <w:right w:val="single" w:sz="8" w:space="0" w:color="auto"/>
            </w:tcBorders>
            <w:shd w:val="clear" w:color="auto" w:fill="auto"/>
            <w:noWrap/>
            <w:vAlign w:val="center"/>
            <w:hideMark/>
          </w:tcPr>
          <w:p w14:paraId="15014B85" w14:textId="77777777" w:rsidR="00EE7CAC" w:rsidRPr="00CB4435" w:rsidRDefault="00EE7CAC" w:rsidP="00EE7CAC">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Familiar</w:t>
            </w:r>
          </w:p>
        </w:tc>
      </w:tr>
      <w:tr w:rsidR="00EE7CAC" w:rsidRPr="009C2FDB" w14:paraId="562F5A81" w14:textId="77777777" w:rsidTr="00EE7CAC">
        <w:trPr>
          <w:trHeight w:val="540"/>
        </w:trPr>
        <w:tc>
          <w:tcPr>
            <w:tcW w:w="919" w:type="dxa"/>
            <w:vMerge/>
            <w:tcBorders>
              <w:top w:val="nil"/>
              <w:left w:val="single" w:sz="8" w:space="0" w:color="auto"/>
              <w:bottom w:val="single" w:sz="8" w:space="0" w:color="auto"/>
              <w:right w:val="single" w:sz="8" w:space="0" w:color="auto"/>
            </w:tcBorders>
            <w:shd w:val="clear" w:color="auto" w:fill="auto"/>
            <w:vAlign w:val="center"/>
            <w:hideMark/>
          </w:tcPr>
          <w:p w14:paraId="33F5ACF0" w14:textId="77777777" w:rsidR="00EE7CAC" w:rsidRPr="00502104" w:rsidRDefault="00EE7CAC" w:rsidP="00EE7CAC">
            <w:pPr>
              <w:spacing w:after="0" w:line="240" w:lineRule="auto"/>
              <w:rPr>
                <w:rFonts w:ascii="Arial" w:eastAsia="Times New Roman" w:hAnsi="Arial" w:cs="Arial"/>
                <w:b/>
                <w:bCs/>
                <w:color w:val="000000"/>
                <w:sz w:val="18"/>
                <w:szCs w:val="18"/>
                <w:lang w:eastAsia="es-MX"/>
              </w:rPr>
            </w:pPr>
          </w:p>
        </w:tc>
        <w:tc>
          <w:tcPr>
            <w:tcW w:w="940" w:type="dxa"/>
            <w:tcBorders>
              <w:top w:val="nil"/>
              <w:left w:val="nil"/>
              <w:bottom w:val="single" w:sz="8" w:space="0" w:color="auto"/>
              <w:right w:val="single" w:sz="8" w:space="0" w:color="auto"/>
            </w:tcBorders>
            <w:shd w:val="clear" w:color="auto" w:fill="auto"/>
            <w:vAlign w:val="center"/>
            <w:hideMark/>
          </w:tcPr>
          <w:p w14:paraId="72F84887" w14:textId="77777777" w:rsidR="00EE7CAC" w:rsidRPr="00CB4435" w:rsidRDefault="00EE7CAC" w:rsidP="00EE7CAC">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Total</w:t>
            </w:r>
          </w:p>
        </w:tc>
        <w:tc>
          <w:tcPr>
            <w:tcW w:w="1020" w:type="dxa"/>
            <w:tcBorders>
              <w:top w:val="nil"/>
              <w:left w:val="nil"/>
              <w:bottom w:val="single" w:sz="8" w:space="0" w:color="auto"/>
              <w:right w:val="single" w:sz="8" w:space="0" w:color="auto"/>
            </w:tcBorders>
            <w:shd w:val="clear" w:color="auto" w:fill="auto"/>
            <w:vAlign w:val="center"/>
            <w:hideMark/>
          </w:tcPr>
          <w:p w14:paraId="3A035EFA" w14:textId="77777777" w:rsidR="00EE7CAC" w:rsidRPr="00CB4435" w:rsidRDefault="00EE7CAC" w:rsidP="00EE7CAC">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Nuclear</w:t>
            </w:r>
          </w:p>
        </w:tc>
        <w:tc>
          <w:tcPr>
            <w:tcW w:w="1100" w:type="dxa"/>
            <w:tcBorders>
              <w:top w:val="nil"/>
              <w:left w:val="nil"/>
              <w:bottom w:val="single" w:sz="8" w:space="0" w:color="auto"/>
              <w:right w:val="single" w:sz="8" w:space="0" w:color="auto"/>
            </w:tcBorders>
            <w:shd w:val="clear" w:color="auto" w:fill="auto"/>
            <w:vAlign w:val="center"/>
            <w:hideMark/>
          </w:tcPr>
          <w:p w14:paraId="2E5F6115" w14:textId="77777777" w:rsidR="00EE7CAC" w:rsidRPr="00CB4435" w:rsidRDefault="00EE7CAC" w:rsidP="00EE7CAC">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Ampliado</w:t>
            </w:r>
          </w:p>
        </w:tc>
        <w:tc>
          <w:tcPr>
            <w:tcW w:w="1240" w:type="dxa"/>
            <w:tcBorders>
              <w:top w:val="nil"/>
              <w:left w:val="nil"/>
              <w:bottom w:val="single" w:sz="8" w:space="0" w:color="auto"/>
              <w:right w:val="single" w:sz="8" w:space="0" w:color="auto"/>
            </w:tcBorders>
            <w:shd w:val="clear" w:color="auto" w:fill="auto"/>
            <w:vAlign w:val="center"/>
            <w:hideMark/>
          </w:tcPr>
          <w:p w14:paraId="1C1C2851" w14:textId="77777777" w:rsidR="00EE7CAC" w:rsidRPr="00CB4435" w:rsidRDefault="00EE7CAC" w:rsidP="00EE7CAC">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Compuesto</w:t>
            </w:r>
          </w:p>
        </w:tc>
        <w:tc>
          <w:tcPr>
            <w:tcW w:w="1352" w:type="dxa"/>
            <w:tcBorders>
              <w:top w:val="nil"/>
              <w:left w:val="nil"/>
              <w:bottom w:val="single" w:sz="8" w:space="0" w:color="auto"/>
              <w:right w:val="single" w:sz="8" w:space="0" w:color="auto"/>
            </w:tcBorders>
            <w:shd w:val="clear" w:color="auto" w:fill="auto"/>
            <w:vAlign w:val="center"/>
            <w:hideMark/>
          </w:tcPr>
          <w:p w14:paraId="7F435C0D" w14:textId="77777777" w:rsidR="00EE7CAC" w:rsidRPr="00CB4435" w:rsidRDefault="00EE7CAC" w:rsidP="00EE7CAC">
            <w:pPr>
              <w:spacing w:after="0" w:line="240" w:lineRule="auto"/>
              <w:jc w:val="center"/>
              <w:rPr>
                <w:rFonts w:ascii="Arial" w:eastAsia="Times New Roman" w:hAnsi="Arial" w:cs="Arial"/>
                <w:b/>
                <w:bCs/>
                <w:color w:val="000000"/>
                <w:sz w:val="20"/>
                <w:szCs w:val="20"/>
                <w:lang w:eastAsia="es-MX"/>
              </w:rPr>
            </w:pPr>
            <w:r w:rsidRPr="00CB4435">
              <w:rPr>
                <w:rFonts w:ascii="Arial" w:eastAsia="Times New Roman" w:hAnsi="Arial" w:cs="Arial"/>
                <w:b/>
                <w:bCs/>
                <w:color w:val="000000"/>
                <w:sz w:val="20"/>
                <w:szCs w:val="20"/>
                <w:lang w:eastAsia="es-MX"/>
              </w:rPr>
              <w:t>No especificado</w:t>
            </w:r>
          </w:p>
        </w:tc>
      </w:tr>
      <w:tr w:rsidR="00EE7CAC" w:rsidRPr="009C2FDB" w14:paraId="3642EE20" w14:textId="77777777" w:rsidTr="00EE7CAC">
        <w:trPr>
          <w:trHeight w:val="330"/>
        </w:trPr>
        <w:tc>
          <w:tcPr>
            <w:tcW w:w="919" w:type="dxa"/>
            <w:vMerge w:val="restart"/>
            <w:tcBorders>
              <w:top w:val="nil"/>
              <w:left w:val="single" w:sz="8" w:space="0" w:color="auto"/>
              <w:bottom w:val="single" w:sz="8" w:space="0" w:color="auto"/>
              <w:right w:val="single" w:sz="8" w:space="0" w:color="auto"/>
            </w:tcBorders>
            <w:shd w:val="clear" w:color="000000" w:fill="FFFFFF"/>
            <w:vAlign w:val="center"/>
            <w:hideMark/>
          </w:tcPr>
          <w:p w14:paraId="71AFE366" w14:textId="77777777" w:rsidR="00EE7CAC" w:rsidRPr="009C26A0" w:rsidRDefault="00EE7CAC" w:rsidP="00EE7CAC">
            <w:pPr>
              <w:spacing w:after="0" w:line="240" w:lineRule="auto"/>
              <w:jc w:val="center"/>
              <w:rPr>
                <w:rFonts w:ascii="Arial" w:eastAsia="Times New Roman" w:hAnsi="Arial" w:cs="Arial"/>
                <w:b/>
                <w:bCs/>
                <w:color w:val="000000"/>
                <w:sz w:val="18"/>
                <w:szCs w:val="18"/>
                <w:lang w:eastAsia="es-MX"/>
              </w:rPr>
            </w:pPr>
            <w:r w:rsidRPr="00536FF4">
              <w:rPr>
                <w:rFonts w:ascii="Arial" w:eastAsia="Times New Roman" w:hAnsi="Arial" w:cs="Arial"/>
                <w:b/>
                <w:bCs/>
                <w:color w:val="000000"/>
                <w:sz w:val="18"/>
                <w:szCs w:val="18"/>
                <w:lang w:eastAsia="es-MX"/>
              </w:rPr>
              <w:t>55</w:t>
            </w:r>
            <w:r>
              <w:rPr>
                <w:rFonts w:ascii="Arial" w:eastAsia="Times New Roman" w:hAnsi="Arial" w:cs="Arial"/>
                <w:b/>
                <w:bCs/>
                <w:color w:val="000000"/>
                <w:sz w:val="18"/>
                <w:szCs w:val="18"/>
                <w:lang w:eastAsia="es-MX"/>
              </w:rPr>
              <w:t>,</w:t>
            </w:r>
            <w:r w:rsidRPr="00536FF4">
              <w:rPr>
                <w:rFonts w:ascii="Arial" w:eastAsia="Times New Roman" w:hAnsi="Arial" w:cs="Arial"/>
                <w:b/>
                <w:bCs/>
                <w:color w:val="000000"/>
                <w:sz w:val="18"/>
                <w:szCs w:val="18"/>
                <w:lang w:eastAsia="es-MX"/>
              </w:rPr>
              <w:t>731</w:t>
            </w:r>
          </w:p>
        </w:tc>
        <w:tc>
          <w:tcPr>
            <w:tcW w:w="940" w:type="dxa"/>
            <w:tcBorders>
              <w:top w:val="nil"/>
              <w:left w:val="nil"/>
              <w:bottom w:val="single" w:sz="8" w:space="0" w:color="auto"/>
              <w:right w:val="single" w:sz="8" w:space="0" w:color="auto"/>
            </w:tcBorders>
            <w:shd w:val="clear" w:color="000000" w:fill="FFFFFF"/>
            <w:vAlign w:val="center"/>
            <w:hideMark/>
          </w:tcPr>
          <w:p w14:paraId="03B3A669" w14:textId="77777777" w:rsidR="00EE7CAC" w:rsidRPr="00401A85" w:rsidRDefault="00EE7CAC" w:rsidP="00EE7CA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48,216</w:t>
            </w:r>
          </w:p>
        </w:tc>
        <w:tc>
          <w:tcPr>
            <w:tcW w:w="1020" w:type="dxa"/>
            <w:tcBorders>
              <w:top w:val="nil"/>
              <w:left w:val="nil"/>
              <w:bottom w:val="single" w:sz="8" w:space="0" w:color="auto"/>
              <w:right w:val="single" w:sz="8" w:space="0" w:color="auto"/>
            </w:tcBorders>
            <w:shd w:val="clear" w:color="000000" w:fill="FFFFFF"/>
            <w:vAlign w:val="center"/>
            <w:hideMark/>
          </w:tcPr>
          <w:p w14:paraId="1E03C26B" w14:textId="77777777" w:rsidR="00EE7CAC" w:rsidRPr="00401A85" w:rsidRDefault="00EE7CAC" w:rsidP="00EE7CA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35,052</w:t>
            </w:r>
          </w:p>
        </w:tc>
        <w:tc>
          <w:tcPr>
            <w:tcW w:w="1100" w:type="dxa"/>
            <w:tcBorders>
              <w:top w:val="nil"/>
              <w:left w:val="nil"/>
              <w:bottom w:val="single" w:sz="8" w:space="0" w:color="auto"/>
              <w:right w:val="single" w:sz="8" w:space="0" w:color="auto"/>
            </w:tcBorders>
            <w:shd w:val="clear" w:color="000000" w:fill="FFFFFF"/>
            <w:vAlign w:val="center"/>
            <w:hideMark/>
          </w:tcPr>
          <w:p w14:paraId="11464629" w14:textId="77777777" w:rsidR="00EE7CAC" w:rsidRPr="00401A85" w:rsidRDefault="00EE7CAC" w:rsidP="00EE7CA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12,567</w:t>
            </w:r>
          </w:p>
        </w:tc>
        <w:tc>
          <w:tcPr>
            <w:tcW w:w="1240" w:type="dxa"/>
            <w:tcBorders>
              <w:top w:val="nil"/>
              <w:left w:val="nil"/>
              <w:bottom w:val="single" w:sz="8" w:space="0" w:color="auto"/>
              <w:right w:val="single" w:sz="8" w:space="0" w:color="auto"/>
            </w:tcBorders>
            <w:shd w:val="clear" w:color="000000" w:fill="FFFFFF"/>
            <w:vAlign w:val="center"/>
            <w:hideMark/>
          </w:tcPr>
          <w:p w14:paraId="4FFE4AB7" w14:textId="77777777" w:rsidR="00EE7CAC" w:rsidRPr="00401A85" w:rsidRDefault="00EE7CAC" w:rsidP="00EE7CA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591</w:t>
            </w:r>
          </w:p>
        </w:tc>
        <w:tc>
          <w:tcPr>
            <w:tcW w:w="1352" w:type="dxa"/>
            <w:tcBorders>
              <w:top w:val="nil"/>
              <w:left w:val="nil"/>
              <w:bottom w:val="single" w:sz="8" w:space="0" w:color="auto"/>
              <w:right w:val="single" w:sz="8" w:space="0" w:color="auto"/>
            </w:tcBorders>
            <w:shd w:val="clear" w:color="000000" w:fill="FFFFFF"/>
            <w:vAlign w:val="center"/>
            <w:hideMark/>
          </w:tcPr>
          <w:p w14:paraId="698534AE" w14:textId="77777777" w:rsidR="00EE7CAC" w:rsidRPr="00401A85" w:rsidRDefault="00EE7CAC" w:rsidP="00EE7CA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6</w:t>
            </w:r>
          </w:p>
        </w:tc>
      </w:tr>
      <w:tr w:rsidR="00EE7CAC" w:rsidRPr="009C2FDB" w14:paraId="4EA2E4EF" w14:textId="77777777" w:rsidTr="00EE7CAC">
        <w:trPr>
          <w:trHeight w:val="570"/>
        </w:trPr>
        <w:tc>
          <w:tcPr>
            <w:tcW w:w="919" w:type="dxa"/>
            <w:vMerge/>
            <w:tcBorders>
              <w:top w:val="nil"/>
              <w:left w:val="single" w:sz="8" w:space="0" w:color="auto"/>
              <w:bottom w:val="single" w:sz="8" w:space="0" w:color="auto"/>
              <w:right w:val="single" w:sz="8" w:space="0" w:color="auto"/>
            </w:tcBorders>
            <w:vAlign w:val="center"/>
            <w:hideMark/>
          </w:tcPr>
          <w:p w14:paraId="40B5FF37" w14:textId="77777777" w:rsidR="00EE7CAC" w:rsidRPr="00401A85" w:rsidRDefault="00EE7CAC" w:rsidP="00EE7CAC">
            <w:pPr>
              <w:spacing w:after="0" w:line="240" w:lineRule="auto"/>
              <w:rPr>
                <w:rFonts w:ascii="Arial" w:eastAsia="Times New Roman" w:hAnsi="Arial" w:cs="Arial"/>
                <w:bCs/>
                <w:color w:val="000000"/>
                <w:sz w:val="18"/>
                <w:szCs w:val="18"/>
                <w:highlight w:val="yellow"/>
                <w:lang w:eastAsia="es-MX"/>
              </w:rPr>
            </w:pPr>
          </w:p>
        </w:tc>
        <w:tc>
          <w:tcPr>
            <w:tcW w:w="940" w:type="dxa"/>
            <w:tcBorders>
              <w:top w:val="nil"/>
              <w:left w:val="nil"/>
              <w:bottom w:val="single" w:sz="8" w:space="0" w:color="auto"/>
              <w:right w:val="single" w:sz="8" w:space="0" w:color="auto"/>
            </w:tcBorders>
            <w:shd w:val="clear" w:color="auto" w:fill="auto"/>
            <w:noWrap/>
            <w:vAlign w:val="center"/>
            <w:hideMark/>
          </w:tcPr>
          <w:p w14:paraId="210CC6A9" w14:textId="77777777" w:rsidR="00EE7CAC" w:rsidRPr="00401A85" w:rsidRDefault="00EE7CAC" w:rsidP="00EE7CA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86.52%</w:t>
            </w:r>
          </w:p>
        </w:tc>
        <w:tc>
          <w:tcPr>
            <w:tcW w:w="1020" w:type="dxa"/>
            <w:tcBorders>
              <w:top w:val="nil"/>
              <w:left w:val="nil"/>
              <w:bottom w:val="single" w:sz="8" w:space="0" w:color="auto"/>
              <w:right w:val="single" w:sz="8" w:space="0" w:color="auto"/>
            </w:tcBorders>
            <w:shd w:val="clear" w:color="auto" w:fill="auto"/>
            <w:noWrap/>
            <w:vAlign w:val="center"/>
            <w:hideMark/>
          </w:tcPr>
          <w:p w14:paraId="022E0788" w14:textId="77777777" w:rsidR="00EE7CAC" w:rsidRPr="00401A85" w:rsidRDefault="00EE7CAC" w:rsidP="00EE7CA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72.70%</w:t>
            </w:r>
          </w:p>
        </w:tc>
        <w:tc>
          <w:tcPr>
            <w:tcW w:w="1100" w:type="dxa"/>
            <w:tcBorders>
              <w:top w:val="nil"/>
              <w:left w:val="nil"/>
              <w:bottom w:val="single" w:sz="8" w:space="0" w:color="auto"/>
              <w:right w:val="single" w:sz="8" w:space="0" w:color="auto"/>
            </w:tcBorders>
            <w:shd w:val="clear" w:color="auto" w:fill="auto"/>
            <w:noWrap/>
            <w:vAlign w:val="center"/>
            <w:hideMark/>
          </w:tcPr>
          <w:p w14:paraId="3AE3A07B" w14:textId="77777777" w:rsidR="00EE7CAC" w:rsidRPr="00401A85" w:rsidRDefault="00EE7CAC" w:rsidP="00EE7CA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26.06%</w:t>
            </w:r>
          </w:p>
        </w:tc>
        <w:tc>
          <w:tcPr>
            <w:tcW w:w="1240" w:type="dxa"/>
            <w:tcBorders>
              <w:top w:val="nil"/>
              <w:left w:val="nil"/>
              <w:bottom w:val="single" w:sz="8" w:space="0" w:color="auto"/>
              <w:right w:val="single" w:sz="8" w:space="0" w:color="auto"/>
            </w:tcBorders>
            <w:shd w:val="clear" w:color="auto" w:fill="auto"/>
            <w:noWrap/>
            <w:vAlign w:val="center"/>
            <w:hideMark/>
          </w:tcPr>
          <w:p w14:paraId="499071BE" w14:textId="77777777" w:rsidR="00EE7CAC" w:rsidRPr="00401A85" w:rsidRDefault="00EE7CAC" w:rsidP="00EE7CA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1.23%</w:t>
            </w:r>
          </w:p>
        </w:tc>
        <w:tc>
          <w:tcPr>
            <w:tcW w:w="1352" w:type="dxa"/>
            <w:tcBorders>
              <w:top w:val="nil"/>
              <w:left w:val="nil"/>
              <w:bottom w:val="single" w:sz="8" w:space="0" w:color="auto"/>
              <w:right w:val="single" w:sz="8" w:space="0" w:color="auto"/>
            </w:tcBorders>
            <w:shd w:val="clear" w:color="auto" w:fill="auto"/>
            <w:noWrap/>
            <w:vAlign w:val="center"/>
            <w:hideMark/>
          </w:tcPr>
          <w:p w14:paraId="45685573" w14:textId="77777777" w:rsidR="00EE7CAC" w:rsidRPr="00401A85" w:rsidRDefault="00EE7CAC" w:rsidP="00EE7CAC">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0.01%</w:t>
            </w:r>
          </w:p>
        </w:tc>
      </w:tr>
    </w:tbl>
    <w:p w14:paraId="5276384F" w14:textId="77777777" w:rsidR="00F71C64" w:rsidRDefault="00F71C64" w:rsidP="00401A85">
      <w:pPr>
        <w:spacing w:after="0" w:line="240" w:lineRule="auto"/>
        <w:ind w:left="567"/>
        <w:rPr>
          <w:rFonts w:ascii="Arial" w:hAnsi="Arial" w:cs="Arial"/>
          <w:b/>
          <w:sz w:val="20"/>
          <w:szCs w:val="20"/>
        </w:rPr>
      </w:pPr>
    </w:p>
    <w:p w14:paraId="349BBA9A" w14:textId="775D2407" w:rsidR="00401A85" w:rsidRPr="00EE565F" w:rsidRDefault="00401A85" w:rsidP="00401A85">
      <w:pPr>
        <w:spacing w:after="0" w:line="240" w:lineRule="auto"/>
        <w:ind w:left="567"/>
        <w:rPr>
          <w:rFonts w:ascii="Arial" w:hAnsi="Arial" w:cs="Arial"/>
          <w:b/>
          <w:color w:val="FF0000"/>
          <w:sz w:val="20"/>
          <w:szCs w:val="20"/>
        </w:rPr>
      </w:pPr>
    </w:p>
    <w:p w14:paraId="555275D1"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577EC4E4" w14:textId="77777777" w:rsidR="00401A8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56788D72" w14:textId="77777777" w:rsidR="00401A85" w:rsidRPr="009C2FDB" w:rsidRDefault="00401A85"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0665AD15" w14:textId="77777777" w:rsidR="00401A85" w:rsidRPr="009C2FDB" w:rsidRDefault="00401A85" w:rsidP="00401A85">
      <w:pPr>
        <w:spacing w:after="0" w:line="240" w:lineRule="auto"/>
        <w:ind w:left="567"/>
        <w:rPr>
          <w:rFonts w:ascii="Arial" w:hAnsi="Arial" w:cs="Arial"/>
          <w:b/>
          <w:sz w:val="24"/>
          <w:szCs w:val="24"/>
          <w:highlight w:val="yellow"/>
        </w:rPr>
      </w:pPr>
    </w:p>
    <w:p w14:paraId="05ADAA04" w14:textId="77777777" w:rsidR="00401A85" w:rsidRPr="009C2FDB" w:rsidRDefault="00401A85" w:rsidP="00401A85">
      <w:pPr>
        <w:spacing w:after="0" w:line="240" w:lineRule="auto"/>
        <w:ind w:left="567"/>
        <w:rPr>
          <w:rFonts w:ascii="Arial" w:hAnsi="Arial" w:cs="Arial"/>
          <w:b/>
          <w:sz w:val="24"/>
          <w:szCs w:val="24"/>
          <w:highlight w:val="yellow"/>
        </w:rPr>
      </w:pPr>
    </w:p>
    <w:p w14:paraId="72601572"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77777777" w:rsidR="00401A85" w:rsidRPr="009C2FDB" w:rsidRDefault="00401A85"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32D397D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7A74BBDD" w14:textId="77777777" w:rsidR="00401A8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page" w:horzAnchor="page" w:tblpX="1344" w:tblpY="5729"/>
        <w:tblW w:w="6514" w:type="dxa"/>
        <w:tblCellMar>
          <w:left w:w="70" w:type="dxa"/>
          <w:right w:w="70" w:type="dxa"/>
        </w:tblCellMar>
        <w:tblLook w:val="04A0" w:firstRow="1" w:lastRow="0" w:firstColumn="1" w:lastColumn="0" w:noHBand="0" w:noVBand="1"/>
      </w:tblPr>
      <w:tblGrid>
        <w:gridCol w:w="984"/>
        <w:gridCol w:w="1135"/>
        <w:gridCol w:w="1388"/>
        <w:gridCol w:w="1557"/>
        <w:gridCol w:w="1450"/>
      </w:tblGrid>
      <w:tr w:rsidR="00401A85" w:rsidRPr="009C2FDB" w14:paraId="00C715AE" w14:textId="77777777" w:rsidTr="00C34A61">
        <w:trPr>
          <w:trHeight w:val="316"/>
        </w:trPr>
        <w:tc>
          <w:tcPr>
            <w:tcW w:w="6514" w:type="dxa"/>
            <w:gridSpan w:val="5"/>
            <w:tcBorders>
              <w:top w:val="single" w:sz="8" w:space="0" w:color="auto"/>
              <w:left w:val="single" w:sz="8" w:space="0" w:color="auto"/>
              <w:bottom w:val="single" w:sz="8" w:space="0" w:color="auto"/>
              <w:right w:val="single" w:sz="8" w:space="0" w:color="auto"/>
            </w:tcBorders>
          </w:tcPr>
          <w:p w14:paraId="255D20FB" w14:textId="5A2F02CD" w:rsidR="00401A85" w:rsidRPr="00502104" w:rsidRDefault="00282897" w:rsidP="002810F9">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0"/>
                <w:szCs w:val="20"/>
                <w:lang w:eastAsia="es-MX"/>
              </w:rPr>
              <w:t>Lázaro Cárdenas</w:t>
            </w:r>
          </w:p>
        </w:tc>
      </w:tr>
      <w:tr w:rsidR="00401A85" w:rsidRPr="009C2FDB" w14:paraId="6AA1C6AE" w14:textId="77777777" w:rsidTr="00C34A61">
        <w:trPr>
          <w:trHeight w:val="301"/>
        </w:trPr>
        <w:tc>
          <w:tcPr>
            <w:tcW w:w="984" w:type="dxa"/>
            <w:vMerge w:val="restart"/>
            <w:tcBorders>
              <w:top w:val="single" w:sz="8" w:space="0" w:color="auto"/>
              <w:left w:val="single" w:sz="8" w:space="0" w:color="auto"/>
              <w:right w:val="single" w:sz="8" w:space="0" w:color="auto"/>
            </w:tcBorders>
            <w:vAlign w:val="center"/>
          </w:tcPr>
          <w:p w14:paraId="7097552D" w14:textId="77777777" w:rsidR="00401A85" w:rsidRPr="00502104" w:rsidRDefault="00401A85" w:rsidP="00C34A6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Número de hogares</w:t>
            </w:r>
          </w:p>
        </w:tc>
        <w:tc>
          <w:tcPr>
            <w:tcW w:w="553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AB9C8D" w14:textId="77777777" w:rsidR="00401A85" w:rsidRPr="00502104" w:rsidRDefault="00401A85" w:rsidP="00C34A61">
            <w:pPr>
              <w:spacing w:after="0" w:line="240" w:lineRule="auto"/>
              <w:jc w:val="center"/>
              <w:rPr>
                <w:rFonts w:ascii="Arial" w:eastAsia="Times New Roman" w:hAnsi="Arial" w:cs="Arial"/>
                <w:b/>
                <w:bCs/>
                <w:color w:val="000000"/>
                <w:sz w:val="20"/>
                <w:szCs w:val="20"/>
                <w:lang w:eastAsia="es-MX"/>
              </w:rPr>
            </w:pPr>
            <w:r w:rsidRPr="00502104">
              <w:rPr>
                <w:rFonts w:ascii="Arial" w:eastAsia="Times New Roman" w:hAnsi="Arial" w:cs="Arial"/>
                <w:b/>
                <w:bCs/>
                <w:color w:val="000000"/>
                <w:sz w:val="20"/>
                <w:szCs w:val="20"/>
                <w:lang w:eastAsia="es-MX"/>
              </w:rPr>
              <w:t>Tipo y clase de hogar</w:t>
            </w:r>
          </w:p>
        </w:tc>
      </w:tr>
      <w:tr w:rsidR="00401A85" w:rsidRPr="009C2FDB" w14:paraId="12F478AF" w14:textId="77777777" w:rsidTr="00C34A61">
        <w:trPr>
          <w:trHeight w:val="301"/>
        </w:trPr>
        <w:tc>
          <w:tcPr>
            <w:tcW w:w="984" w:type="dxa"/>
            <w:vMerge/>
            <w:tcBorders>
              <w:left w:val="single" w:sz="8" w:space="0" w:color="auto"/>
              <w:right w:val="single" w:sz="8" w:space="0" w:color="auto"/>
            </w:tcBorders>
          </w:tcPr>
          <w:p w14:paraId="5B4FEBFB" w14:textId="77777777" w:rsidR="00401A85" w:rsidRPr="00502104" w:rsidRDefault="00401A85" w:rsidP="00C34A61">
            <w:pPr>
              <w:spacing w:after="0" w:line="240" w:lineRule="auto"/>
              <w:jc w:val="center"/>
              <w:rPr>
                <w:rFonts w:ascii="Arial" w:eastAsia="Times New Roman" w:hAnsi="Arial" w:cs="Arial"/>
                <w:b/>
                <w:bCs/>
                <w:color w:val="000000"/>
                <w:sz w:val="20"/>
                <w:szCs w:val="20"/>
                <w:lang w:eastAsia="es-MX"/>
              </w:rPr>
            </w:pPr>
          </w:p>
        </w:tc>
        <w:tc>
          <w:tcPr>
            <w:tcW w:w="40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1CF62B" w14:textId="77777777" w:rsidR="00401A85" w:rsidRPr="00401A85" w:rsidRDefault="00401A85" w:rsidP="00C34A61">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No familiar</w:t>
            </w:r>
          </w:p>
        </w:tc>
        <w:tc>
          <w:tcPr>
            <w:tcW w:w="1450" w:type="dxa"/>
            <w:vMerge w:val="restart"/>
            <w:tcBorders>
              <w:top w:val="nil"/>
              <w:left w:val="single" w:sz="8" w:space="0" w:color="auto"/>
              <w:bottom w:val="single" w:sz="8" w:space="0" w:color="auto"/>
              <w:right w:val="single" w:sz="8" w:space="0" w:color="auto"/>
            </w:tcBorders>
            <w:shd w:val="clear" w:color="auto" w:fill="auto"/>
            <w:vAlign w:val="center"/>
            <w:hideMark/>
          </w:tcPr>
          <w:p w14:paraId="061C9E60" w14:textId="77777777" w:rsidR="00401A85" w:rsidRPr="00401A85" w:rsidRDefault="00401A85" w:rsidP="00C34A61">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No especificado</w:t>
            </w:r>
          </w:p>
        </w:tc>
      </w:tr>
      <w:tr w:rsidR="00401A85" w:rsidRPr="009C2FDB" w14:paraId="6E858577" w14:textId="77777777" w:rsidTr="00C34A61">
        <w:trPr>
          <w:trHeight w:val="517"/>
        </w:trPr>
        <w:tc>
          <w:tcPr>
            <w:tcW w:w="984" w:type="dxa"/>
            <w:vMerge/>
            <w:tcBorders>
              <w:left w:val="single" w:sz="8" w:space="0" w:color="auto"/>
              <w:bottom w:val="single" w:sz="8" w:space="0" w:color="auto"/>
              <w:right w:val="single" w:sz="8" w:space="0" w:color="auto"/>
            </w:tcBorders>
          </w:tcPr>
          <w:p w14:paraId="47C680B4" w14:textId="77777777" w:rsidR="00401A85" w:rsidRPr="00502104" w:rsidRDefault="00401A85" w:rsidP="00C34A61">
            <w:pPr>
              <w:spacing w:after="0" w:line="240" w:lineRule="auto"/>
              <w:jc w:val="center"/>
              <w:rPr>
                <w:rFonts w:ascii="Arial" w:eastAsia="Times New Roman" w:hAnsi="Arial" w:cs="Arial"/>
                <w:b/>
                <w:bCs/>
                <w:color w:val="000000"/>
                <w:sz w:val="18"/>
                <w:szCs w:val="18"/>
                <w:lang w:eastAsia="es-MX"/>
              </w:rPr>
            </w:pP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25445CE6" w14:textId="77777777" w:rsidR="00401A85" w:rsidRPr="00401A85" w:rsidRDefault="00401A85" w:rsidP="00C34A61">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Total</w:t>
            </w:r>
          </w:p>
        </w:tc>
        <w:tc>
          <w:tcPr>
            <w:tcW w:w="1388" w:type="dxa"/>
            <w:tcBorders>
              <w:top w:val="nil"/>
              <w:left w:val="nil"/>
              <w:bottom w:val="single" w:sz="8" w:space="0" w:color="auto"/>
              <w:right w:val="single" w:sz="8" w:space="0" w:color="auto"/>
            </w:tcBorders>
            <w:shd w:val="clear" w:color="auto" w:fill="auto"/>
            <w:vAlign w:val="center"/>
            <w:hideMark/>
          </w:tcPr>
          <w:p w14:paraId="4AAC9F6C" w14:textId="77777777" w:rsidR="00401A85" w:rsidRPr="00401A85" w:rsidRDefault="00401A85" w:rsidP="00C34A61">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Unipersonal</w:t>
            </w:r>
          </w:p>
        </w:tc>
        <w:tc>
          <w:tcPr>
            <w:tcW w:w="1557" w:type="dxa"/>
            <w:tcBorders>
              <w:top w:val="nil"/>
              <w:left w:val="nil"/>
              <w:bottom w:val="single" w:sz="8" w:space="0" w:color="auto"/>
              <w:right w:val="single" w:sz="8" w:space="0" w:color="auto"/>
            </w:tcBorders>
            <w:shd w:val="clear" w:color="auto" w:fill="auto"/>
            <w:vAlign w:val="center"/>
            <w:hideMark/>
          </w:tcPr>
          <w:p w14:paraId="5B6CD118" w14:textId="77777777" w:rsidR="00401A85" w:rsidRPr="00401A85" w:rsidRDefault="00401A85" w:rsidP="00C34A61">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De corresidentes</w:t>
            </w:r>
          </w:p>
        </w:tc>
        <w:tc>
          <w:tcPr>
            <w:tcW w:w="1450" w:type="dxa"/>
            <w:vMerge/>
            <w:tcBorders>
              <w:top w:val="nil"/>
              <w:left w:val="single" w:sz="8" w:space="0" w:color="auto"/>
              <w:bottom w:val="single" w:sz="8" w:space="0" w:color="auto"/>
              <w:right w:val="single" w:sz="8" w:space="0" w:color="auto"/>
            </w:tcBorders>
            <w:vAlign w:val="center"/>
            <w:hideMark/>
          </w:tcPr>
          <w:p w14:paraId="789E5DE8" w14:textId="77777777" w:rsidR="00401A85" w:rsidRPr="00401A85" w:rsidRDefault="00401A85" w:rsidP="00C34A61">
            <w:pPr>
              <w:spacing w:after="0" w:line="240" w:lineRule="auto"/>
              <w:rPr>
                <w:rFonts w:ascii="Arial" w:eastAsia="Times New Roman" w:hAnsi="Arial" w:cs="Arial"/>
                <w:b/>
                <w:bCs/>
                <w:color w:val="000000"/>
                <w:sz w:val="20"/>
                <w:szCs w:val="20"/>
                <w:lang w:eastAsia="es-MX"/>
              </w:rPr>
            </w:pPr>
          </w:p>
        </w:tc>
      </w:tr>
      <w:tr w:rsidR="00536FF4" w:rsidRPr="009C2FDB" w14:paraId="60332032" w14:textId="77777777" w:rsidTr="00C34A61">
        <w:trPr>
          <w:trHeight w:val="316"/>
        </w:trPr>
        <w:tc>
          <w:tcPr>
            <w:tcW w:w="984" w:type="dxa"/>
            <w:vMerge w:val="restart"/>
            <w:tcBorders>
              <w:top w:val="nil"/>
              <w:left w:val="single" w:sz="8" w:space="0" w:color="auto"/>
              <w:right w:val="single" w:sz="8" w:space="0" w:color="auto"/>
            </w:tcBorders>
            <w:shd w:val="clear" w:color="000000" w:fill="FFFFFF"/>
            <w:vAlign w:val="center"/>
          </w:tcPr>
          <w:p w14:paraId="135E0D8F" w14:textId="032C00A8" w:rsidR="00536FF4" w:rsidRPr="009C26A0" w:rsidRDefault="00536FF4" w:rsidP="00536FF4">
            <w:pPr>
              <w:spacing w:after="0" w:line="240" w:lineRule="auto"/>
              <w:jc w:val="center"/>
              <w:rPr>
                <w:rFonts w:ascii="Arial" w:eastAsia="Times New Roman" w:hAnsi="Arial" w:cs="Arial"/>
                <w:b/>
                <w:bCs/>
                <w:color w:val="000000"/>
                <w:sz w:val="18"/>
                <w:szCs w:val="18"/>
                <w:lang w:eastAsia="es-MX"/>
              </w:rPr>
            </w:pPr>
            <w:r w:rsidRPr="00536FF4">
              <w:rPr>
                <w:rFonts w:ascii="Arial" w:eastAsia="Times New Roman" w:hAnsi="Arial" w:cs="Arial"/>
                <w:b/>
                <w:bCs/>
                <w:color w:val="000000"/>
                <w:sz w:val="18"/>
                <w:szCs w:val="18"/>
                <w:lang w:eastAsia="es-MX"/>
              </w:rPr>
              <w:t>55</w:t>
            </w:r>
            <w:r>
              <w:rPr>
                <w:rFonts w:ascii="Arial" w:eastAsia="Times New Roman" w:hAnsi="Arial" w:cs="Arial"/>
                <w:b/>
                <w:bCs/>
                <w:color w:val="000000"/>
                <w:sz w:val="18"/>
                <w:szCs w:val="18"/>
                <w:lang w:eastAsia="es-MX"/>
              </w:rPr>
              <w:t>,</w:t>
            </w:r>
            <w:r w:rsidRPr="00536FF4">
              <w:rPr>
                <w:rFonts w:ascii="Arial" w:eastAsia="Times New Roman" w:hAnsi="Arial" w:cs="Arial"/>
                <w:b/>
                <w:bCs/>
                <w:color w:val="000000"/>
                <w:sz w:val="18"/>
                <w:szCs w:val="18"/>
                <w:lang w:eastAsia="es-MX"/>
              </w:rPr>
              <w:t>731</w:t>
            </w:r>
          </w:p>
        </w:tc>
        <w:tc>
          <w:tcPr>
            <w:tcW w:w="1135" w:type="dxa"/>
            <w:tcBorders>
              <w:top w:val="nil"/>
              <w:left w:val="single" w:sz="8" w:space="0" w:color="auto"/>
              <w:bottom w:val="single" w:sz="8" w:space="0" w:color="auto"/>
              <w:right w:val="single" w:sz="8" w:space="0" w:color="auto"/>
            </w:tcBorders>
            <w:shd w:val="clear" w:color="000000" w:fill="FFFFFF"/>
            <w:vAlign w:val="center"/>
            <w:hideMark/>
          </w:tcPr>
          <w:p w14:paraId="1A3AED03" w14:textId="64698E05" w:rsidR="00536FF4" w:rsidRPr="00401A85"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7,496</w:t>
            </w:r>
          </w:p>
        </w:tc>
        <w:tc>
          <w:tcPr>
            <w:tcW w:w="1388" w:type="dxa"/>
            <w:tcBorders>
              <w:top w:val="nil"/>
              <w:left w:val="nil"/>
              <w:bottom w:val="single" w:sz="8" w:space="0" w:color="auto"/>
              <w:right w:val="single" w:sz="8" w:space="0" w:color="auto"/>
            </w:tcBorders>
            <w:shd w:val="clear" w:color="000000" w:fill="FFFFFF"/>
            <w:vAlign w:val="center"/>
            <w:hideMark/>
          </w:tcPr>
          <w:p w14:paraId="61A33932" w14:textId="2C3DBDCA" w:rsidR="00536FF4" w:rsidRPr="00401A85"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7,120</w:t>
            </w:r>
          </w:p>
        </w:tc>
        <w:tc>
          <w:tcPr>
            <w:tcW w:w="1557" w:type="dxa"/>
            <w:tcBorders>
              <w:top w:val="nil"/>
              <w:left w:val="nil"/>
              <w:bottom w:val="single" w:sz="8" w:space="0" w:color="auto"/>
              <w:right w:val="single" w:sz="8" w:space="0" w:color="auto"/>
            </w:tcBorders>
            <w:shd w:val="clear" w:color="000000" w:fill="FFFFFF"/>
            <w:vAlign w:val="center"/>
            <w:hideMark/>
          </w:tcPr>
          <w:p w14:paraId="4DD61A57" w14:textId="312BA91C" w:rsidR="00536FF4" w:rsidRPr="00401A85"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376</w:t>
            </w:r>
          </w:p>
        </w:tc>
        <w:tc>
          <w:tcPr>
            <w:tcW w:w="1450" w:type="dxa"/>
            <w:tcBorders>
              <w:top w:val="nil"/>
              <w:left w:val="nil"/>
              <w:bottom w:val="single" w:sz="8" w:space="0" w:color="auto"/>
              <w:right w:val="single" w:sz="8" w:space="0" w:color="auto"/>
            </w:tcBorders>
            <w:shd w:val="clear" w:color="000000" w:fill="FFFFFF"/>
            <w:vAlign w:val="center"/>
            <w:hideMark/>
          </w:tcPr>
          <w:p w14:paraId="29BD5A04" w14:textId="632DB320" w:rsidR="00536FF4" w:rsidRPr="00401A85"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19</w:t>
            </w:r>
          </w:p>
        </w:tc>
      </w:tr>
      <w:tr w:rsidR="00536FF4" w:rsidRPr="009C2FDB" w14:paraId="11929212" w14:textId="77777777" w:rsidTr="00C34A61">
        <w:trPr>
          <w:trHeight w:val="546"/>
        </w:trPr>
        <w:tc>
          <w:tcPr>
            <w:tcW w:w="984" w:type="dxa"/>
            <w:vMerge/>
            <w:tcBorders>
              <w:left w:val="single" w:sz="8" w:space="0" w:color="auto"/>
              <w:bottom w:val="single" w:sz="8" w:space="0" w:color="auto"/>
              <w:right w:val="single" w:sz="8" w:space="0" w:color="auto"/>
            </w:tcBorders>
          </w:tcPr>
          <w:p w14:paraId="246708B7" w14:textId="77777777" w:rsidR="00536FF4" w:rsidRPr="00401A85" w:rsidRDefault="00536FF4" w:rsidP="00536FF4">
            <w:pPr>
              <w:spacing w:after="0" w:line="240" w:lineRule="auto"/>
              <w:jc w:val="center"/>
              <w:rPr>
                <w:rFonts w:ascii="Arial" w:eastAsia="Times New Roman" w:hAnsi="Arial" w:cs="Arial"/>
                <w:bCs/>
                <w:color w:val="000000"/>
                <w:sz w:val="18"/>
                <w:szCs w:val="18"/>
                <w:lang w:eastAsia="es-MX"/>
              </w:rPr>
            </w:pPr>
          </w:p>
        </w:tc>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1FC61333" w14:textId="3C18F458" w:rsidR="00536FF4" w:rsidRPr="00401A85"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13.45%</w:t>
            </w:r>
          </w:p>
        </w:tc>
        <w:tc>
          <w:tcPr>
            <w:tcW w:w="1388" w:type="dxa"/>
            <w:tcBorders>
              <w:top w:val="nil"/>
              <w:left w:val="nil"/>
              <w:bottom w:val="single" w:sz="8" w:space="0" w:color="auto"/>
              <w:right w:val="single" w:sz="8" w:space="0" w:color="auto"/>
            </w:tcBorders>
            <w:shd w:val="clear" w:color="auto" w:fill="auto"/>
            <w:noWrap/>
            <w:vAlign w:val="center"/>
            <w:hideMark/>
          </w:tcPr>
          <w:p w14:paraId="0CDB4048" w14:textId="7A8A1AA9" w:rsidR="00536FF4" w:rsidRPr="00401A85"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94.98%</w:t>
            </w:r>
          </w:p>
        </w:tc>
        <w:tc>
          <w:tcPr>
            <w:tcW w:w="1557" w:type="dxa"/>
            <w:tcBorders>
              <w:top w:val="nil"/>
              <w:left w:val="nil"/>
              <w:bottom w:val="single" w:sz="8" w:space="0" w:color="auto"/>
              <w:right w:val="single" w:sz="8" w:space="0" w:color="auto"/>
            </w:tcBorders>
            <w:shd w:val="clear" w:color="auto" w:fill="auto"/>
            <w:noWrap/>
            <w:vAlign w:val="center"/>
            <w:hideMark/>
          </w:tcPr>
          <w:p w14:paraId="523DB8D6" w14:textId="3664B9F9" w:rsidR="00536FF4" w:rsidRPr="00401A85"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5.02%</w:t>
            </w:r>
          </w:p>
        </w:tc>
        <w:tc>
          <w:tcPr>
            <w:tcW w:w="1450" w:type="dxa"/>
            <w:tcBorders>
              <w:top w:val="nil"/>
              <w:left w:val="nil"/>
              <w:bottom w:val="single" w:sz="8" w:space="0" w:color="auto"/>
              <w:right w:val="single" w:sz="8" w:space="0" w:color="auto"/>
            </w:tcBorders>
            <w:shd w:val="clear" w:color="auto" w:fill="auto"/>
            <w:noWrap/>
            <w:vAlign w:val="center"/>
            <w:hideMark/>
          </w:tcPr>
          <w:p w14:paraId="24E8C9CD" w14:textId="05D62831" w:rsidR="00536FF4" w:rsidRPr="00401A85"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0.03%</w:t>
            </w:r>
          </w:p>
        </w:tc>
      </w:tr>
    </w:tbl>
    <w:p w14:paraId="6B58064B" w14:textId="77777777" w:rsidR="00401A85" w:rsidRPr="009C2FDB" w:rsidRDefault="00401A85" w:rsidP="00401A85">
      <w:pPr>
        <w:spacing w:after="0" w:line="240" w:lineRule="auto"/>
        <w:ind w:left="567"/>
        <w:rPr>
          <w:rFonts w:ascii="Arial" w:hAnsi="Arial" w:cs="Arial"/>
          <w:b/>
          <w:sz w:val="24"/>
          <w:szCs w:val="24"/>
          <w:highlight w:val="yellow"/>
        </w:rPr>
      </w:pP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46CA977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33524E48" w14:textId="77777777" w:rsidR="00401A85" w:rsidRPr="00E67600" w:rsidRDefault="00401A85" w:rsidP="00401A85">
      <w:pPr>
        <w:spacing w:after="0" w:line="240" w:lineRule="auto"/>
        <w:ind w:left="567"/>
        <w:rPr>
          <w:rFonts w:ascii="Arial" w:hAnsi="Arial" w:cs="Arial"/>
          <w:b/>
          <w:sz w:val="24"/>
          <w:szCs w:val="24"/>
        </w:rPr>
      </w:pPr>
    </w:p>
    <w:p w14:paraId="7791F4E6" w14:textId="77777777" w:rsidR="00401A85" w:rsidRPr="00E67600" w:rsidRDefault="00401A85" w:rsidP="00401A85">
      <w:pPr>
        <w:rPr>
          <w:rFonts w:ascii="Arial" w:hAnsi="Arial" w:cs="Arial"/>
          <w:b/>
          <w:sz w:val="24"/>
          <w:szCs w:val="24"/>
        </w:rPr>
      </w:pPr>
    </w:p>
    <w:p w14:paraId="356D061B" w14:textId="77777777" w:rsidR="00401A85" w:rsidRPr="00E67600" w:rsidRDefault="00401A85" w:rsidP="00401A85">
      <w:pPr>
        <w:rPr>
          <w:rFonts w:ascii="Arial" w:hAnsi="Arial" w:cs="Arial"/>
          <w:b/>
          <w:sz w:val="24"/>
          <w:szCs w:val="24"/>
        </w:rPr>
      </w:pPr>
    </w:p>
    <w:p w14:paraId="2C3E0E6A" w14:textId="77777777" w:rsidR="00401A85" w:rsidRDefault="00401A85" w:rsidP="00401A85">
      <w:pPr>
        <w:spacing w:after="0" w:line="240" w:lineRule="auto"/>
        <w:ind w:left="567"/>
        <w:rPr>
          <w:rFonts w:ascii="Arial" w:hAnsi="Arial" w:cs="Arial"/>
          <w:b/>
          <w:sz w:val="24"/>
          <w:szCs w:val="24"/>
        </w:rPr>
      </w:pPr>
    </w:p>
    <w:p w14:paraId="2443E519" w14:textId="77777777" w:rsidR="004D1748" w:rsidRDefault="004D1748" w:rsidP="00401A85">
      <w:pPr>
        <w:spacing w:after="0" w:line="240" w:lineRule="auto"/>
        <w:ind w:left="567"/>
        <w:rPr>
          <w:rFonts w:ascii="Arial" w:hAnsi="Arial" w:cs="Arial"/>
          <w:b/>
          <w:sz w:val="20"/>
          <w:szCs w:val="20"/>
        </w:rPr>
      </w:pPr>
    </w:p>
    <w:p w14:paraId="75DA9CCF" w14:textId="77777777" w:rsidR="00F71C64" w:rsidRDefault="00F71C64" w:rsidP="00401A85">
      <w:pPr>
        <w:spacing w:after="0" w:line="240" w:lineRule="auto"/>
        <w:ind w:left="567"/>
        <w:rPr>
          <w:rFonts w:ascii="Arial" w:hAnsi="Arial" w:cs="Arial"/>
          <w:b/>
          <w:sz w:val="20"/>
          <w:szCs w:val="20"/>
        </w:rPr>
      </w:pPr>
    </w:p>
    <w:p w14:paraId="735A53EA" w14:textId="746C3282"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p>
    <w:p w14:paraId="6B52336A" w14:textId="77777777" w:rsidR="00401A85" w:rsidRPr="00E67600" w:rsidRDefault="00401A85" w:rsidP="00401A85">
      <w:pPr>
        <w:spacing w:after="0" w:line="240" w:lineRule="auto"/>
        <w:ind w:left="567"/>
        <w:rPr>
          <w:rFonts w:ascii="Arial" w:hAnsi="Arial" w:cs="Arial"/>
          <w:b/>
          <w:sz w:val="24"/>
          <w:szCs w:val="24"/>
        </w:rPr>
      </w:pPr>
    </w:p>
    <w:p w14:paraId="4B8B49A4" w14:textId="77777777" w:rsidR="00401A85" w:rsidRPr="009C26A0" w:rsidRDefault="00401A85" w:rsidP="00401A85">
      <w:pPr>
        <w:spacing w:after="0" w:line="240" w:lineRule="auto"/>
        <w:ind w:left="567"/>
        <w:rPr>
          <w:rFonts w:ascii="Arial" w:hAnsi="Arial" w:cs="Arial"/>
          <w:b/>
          <w:color w:val="FF0000"/>
          <w:sz w:val="20"/>
          <w:szCs w:val="20"/>
        </w:rPr>
      </w:pPr>
      <w:r w:rsidRPr="009C26A0">
        <w:rPr>
          <w:rFonts w:ascii="Arial" w:hAnsi="Arial" w:cs="Arial"/>
          <w:b/>
          <w:sz w:val="20"/>
          <w:szCs w:val="20"/>
        </w:rPr>
        <w:t xml:space="preserve">Tipo de piso </w:t>
      </w:r>
    </w:p>
    <w:tbl>
      <w:tblPr>
        <w:tblpPr w:leftFromText="141" w:rightFromText="141" w:vertAnchor="text" w:horzAnchor="page" w:tblpX="1381" w:tblpY="375"/>
        <w:tblW w:w="6724" w:type="dxa"/>
        <w:tblCellMar>
          <w:left w:w="70" w:type="dxa"/>
          <w:right w:w="70" w:type="dxa"/>
        </w:tblCellMar>
        <w:tblLook w:val="04A0" w:firstRow="1" w:lastRow="0" w:firstColumn="1" w:lastColumn="0" w:noHBand="0" w:noVBand="1"/>
      </w:tblPr>
      <w:tblGrid>
        <w:gridCol w:w="1252"/>
        <w:gridCol w:w="854"/>
        <w:gridCol w:w="749"/>
        <w:gridCol w:w="1072"/>
        <w:gridCol w:w="1588"/>
        <w:gridCol w:w="1209"/>
      </w:tblGrid>
      <w:tr w:rsidR="00401A85" w:rsidRPr="00E67600" w14:paraId="2269C171" w14:textId="77777777" w:rsidTr="000836AF">
        <w:trPr>
          <w:trHeight w:val="277"/>
        </w:trPr>
        <w:tc>
          <w:tcPr>
            <w:tcW w:w="6724" w:type="dxa"/>
            <w:gridSpan w:val="6"/>
            <w:tcBorders>
              <w:top w:val="single" w:sz="8" w:space="0" w:color="auto"/>
              <w:left w:val="single" w:sz="8" w:space="0" w:color="auto"/>
              <w:bottom w:val="single" w:sz="8" w:space="0" w:color="auto"/>
              <w:right w:val="single" w:sz="8" w:space="0" w:color="000000"/>
            </w:tcBorders>
            <w:vAlign w:val="center"/>
          </w:tcPr>
          <w:p w14:paraId="3994F437" w14:textId="1F9259FE" w:rsidR="00401A85" w:rsidRPr="000F06A4" w:rsidRDefault="00536FF4" w:rsidP="00AC63B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r>
      <w:tr w:rsidR="00401A85" w:rsidRPr="00E67600" w14:paraId="3A6B75E9" w14:textId="77777777" w:rsidTr="004D1748">
        <w:trPr>
          <w:trHeight w:val="696"/>
        </w:trPr>
        <w:tc>
          <w:tcPr>
            <w:tcW w:w="2106" w:type="dxa"/>
            <w:gridSpan w:val="2"/>
            <w:vMerge w:val="restart"/>
            <w:tcBorders>
              <w:top w:val="nil"/>
              <w:left w:val="single" w:sz="8" w:space="0" w:color="auto"/>
              <w:right w:val="single" w:sz="8" w:space="0" w:color="auto"/>
            </w:tcBorders>
            <w:vAlign w:val="center"/>
          </w:tcPr>
          <w:p w14:paraId="4E2ECF43"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Viviendas habitadas y ocupadas</w:t>
            </w:r>
          </w:p>
        </w:tc>
        <w:tc>
          <w:tcPr>
            <w:tcW w:w="4618"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4D2148E" w14:textId="77777777" w:rsidR="00401A85" w:rsidRPr="00E67600" w:rsidRDefault="00401A85" w:rsidP="00401A85">
            <w:pPr>
              <w:spacing w:after="0" w:line="240" w:lineRule="auto"/>
              <w:jc w:val="center"/>
              <w:rPr>
                <w:rFonts w:ascii="Arial" w:eastAsia="Times New Roman" w:hAnsi="Arial" w:cs="Arial"/>
                <w:b/>
                <w:bCs/>
                <w:color w:val="000000"/>
                <w:sz w:val="20"/>
                <w:szCs w:val="20"/>
                <w:lang w:eastAsia="es-MX"/>
              </w:rPr>
            </w:pPr>
            <w:r w:rsidRPr="00E67600">
              <w:rPr>
                <w:rFonts w:ascii="Arial" w:eastAsia="Times New Roman" w:hAnsi="Arial" w:cs="Arial"/>
                <w:b/>
                <w:bCs/>
                <w:color w:val="000000"/>
                <w:sz w:val="20"/>
                <w:szCs w:val="20"/>
                <w:lang w:eastAsia="es-MX"/>
              </w:rPr>
              <w:t>Material en pisos</w:t>
            </w:r>
          </w:p>
        </w:tc>
      </w:tr>
      <w:tr w:rsidR="00401A85" w:rsidRPr="00E67600" w14:paraId="3E94E4C7" w14:textId="77777777" w:rsidTr="00CB4435">
        <w:trPr>
          <w:trHeight w:val="607"/>
        </w:trPr>
        <w:tc>
          <w:tcPr>
            <w:tcW w:w="2106" w:type="dxa"/>
            <w:gridSpan w:val="2"/>
            <w:vMerge/>
            <w:tcBorders>
              <w:left w:val="single" w:sz="8" w:space="0" w:color="auto"/>
              <w:bottom w:val="single" w:sz="8" w:space="0" w:color="000000"/>
              <w:right w:val="single" w:sz="8" w:space="0" w:color="auto"/>
            </w:tcBorders>
          </w:tcPr>
          <w:p w14:paraId="47973BE5" w14:textId="77777777" w:rsidR="00401A85" w:rsidRPr="00E67600" w:rsidRDefault="00401A85" w:rsidP="00401A85">
            <w:pPr>
              <w:spacing w:after="0" w:line="240" w:lineRule="auto"/>
              <w:rPr>
                <w:rFonts w:ascii="Arial" w:eastAsia="Times New Roman" w:hAnsi="Arial" w:cs="Arial"/>
                <w:b/>
                <w:bCs/>
                <w:color w:val="000000"/>
                <w:sz w:val="18"/>
                <w:szCs w:val="18"/>
                <w:lang w:eastAsia="es-MX"/>
              </w:rPr>
            </w:pPr>
          </w:p>
        </w:tc>
        <w:tc>
          <w:tcPr>
            <w:tcW w:w="749" w:type="dxa"/>
            <w:tcBorders>
              <w:top w:val="nil"/>
              <w:left w:val="nil"/>
              <w:bottom w:val="single" w:sz="8" w:space="0" w:color="auto"/>
              <w:right w:val="single" w:sz="8" w:space="0" w:color="auto"/>
            </w:tcBorders>
            <w:shd w:val="clear" w:color="auto" w:fill="auto"/>
            <w:vAlign w:val="center"/>
            <w:hideMark/>
          </w:tcPr>
          <w:p w14:paraId="0FE18847"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Tierra</w:t>
            </w:r>
          </w:p>
        </w:tc>
        <w:tc>
          <w:tcPr>
            <w:tcW w:w="1072" w:type="dxa"/>
            <w:tcBorders>
              <w:top w:val="nil"/>
              <w:left w:val="nil"/>
              <w:bottom w:val="single" w:sz="8" w:space="0" w:color="auto"/>
              <w:right w:val="single" w:sz="8" w:space="0" w:color="auto"/>
            </w:tcBorders>
            <w:shd w:val="clear" w:color="auto" w:fill="auto"/>
            <w:vAlign w:val="center"/>
            <w:hideMark/>
          </w:tcPr>
          <w:p w14:paraId="5A35B53A"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 xml:space="preserve"> Cemento o firme</w:t>
            </w:r>
          </w:p>
        </w:tc>
        <w:tc>
          <w:tcPr>
            <w:tcW w:w="1588" w:type="dxa"/>
            <w:tcBorders>
              <w:top w:val="nil"/>
              <w:left w:val="nil"/>
              <w:bottom w:val="single" w:sz="8" w:space="0" w:color="auto"/>
              <w:right w:val="single" w:sz="8" w:space="0" w:color="auto"/>
            </w:tcBorders>
            <w:shd w:val="clear" w:color="auto" w:fill="auto"/>
            <w:vAlign w:val="center"/>
            <w:hideMark/>
          </w:tcPr>
          <w:p w14:paraId="59765D11"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Madera, mosaico u otro recubrimiento</w:t>
            </w:r>
          </w:p>
        </w:tc>
        <w:tc>
          <w:tcPr>
            <w:tcW w:w="1209" w:type="dxa"/>
            <w:tcBorders>
              <w:top w:val="nil"/>
              <w:left w:val="nil"/>
              <w:bottom w:val="single" w:sz="8" w:space="0" w:color="auto"/>
              <w:right w:val="single" w:sz="8" w:space="0" w:color="auto"/>
            </w:tcBorders>
            <w:shd w:val="clear" w:color="auto" w:fill="auto"/>
            <w:vAlign w:val="center"/>
            <w:hideMark/>
          </w:tcPr>
          <w:p w14:paraId="2CDD3DB4" w14:textId="77777777" w:rsidR="00401A85" w:rsidRPr="000F06A4" w:rsidRDefault="00401A85" w:rsidP="00401A85">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No especifico</w:t>
            </w:r>
          </w:p>
        </w:tc>
      </w:tr>
      <w:tr w:rsidR="00536FF4" w:rsidRPr="00E67600" w14:paraId="43A0F684" w14:textId="77777777" w:rsidTr="000836AF">
        <w:trPr>
          <w:trHeight w:val="417"/>
        </w:trPr>
        <w:tc>
          <w:tcPr>
            <w:tcW w:w="1252" w:type="dxa"/>
            <w:tcBorders>
              <w:top w:val="nil"/>
              <w:left w:val="single" w:sz="8" w:space="0" w:color="auto"/>
              <w:bottom w:val="single" w:sz="4" w:space="0" w:color="auto"/>
              <w:right w:val="single" w:sz="8" w:space="0" w:color="auto"/>
            </w:tcBorders>
            <w:shd w:val="clear" w:color="000000" w:fill="FFFFFF"/>
            <w:vAlign w:val="center"/>
          </w:tcPr>
          <w:p w14:paraId="71197D95" w14:textId="5A9FD8EE" w:rsidR="00536FF4" w:rsidRPr="000836AF" w:rsidRDefault="00536FF4" w:rsidP="00536FF4">
            <w:pPr>
              <w:spacing w:after="0" w:line="240" w:lineRule="auto"/>
              <w:jc w:val="center"/>
              <w:rPr>
                <w:rFonts w:ascii="Arial" w:eastAsia="Times New Roman" w:hAnsi="Arial" w:cs="Arial"/>
                <w:b/>
                <w:bCs/>
                <w:color w:val="000000"/>
                <w:sz w:val="20"/>
                <w:szCs w:val="20"/>
                <w:lang w:eastAsia="es-MX"/>
              </w:rPr>
            </w:pPr>
            <w:r w:rsidRPr="000836AF">
              <w:rPr>
                <w:rFonts w:ascii="Arial" w:hAnsi="Arial" w:cs="Arial"/>
                <w:b/>
                <w:color w:val="000000"/>
                <w:sz w:val="20"/>
                <w:szCs w:val="20"/>
              </w:rPr>
              <w:t>Total</w:t>
            </w:r>
          </w:p>
        </w:tc>
        <w:tc>
          <w:tcPr>
            <w:tcW w:w="854" w:type="dxa"/>
            <w:tcBorders>
              <w:top w:val="nil"/>
              <w:left w:val="single" w:sz="8" w:space="0" w:color="auto"/>
              <w:bottom w:val="single" w:sz="4" w:space="0" w:color="auto"/>
              <w:right w:val="single" w:sz="8" w:space="0" w:color="auto"/>
            </w:tcBorders>
            <w:shd w:val="clear" w:color="000000" w:fill="FFFFFF"/>
            <w:vAlign w:val="center"/>
            <w:hideMark/>
          </w:tcPr>
          <w:p w14:paraId="79F3AE6B" w14:textId="487A58EE" w:rsidR="00536FF4" w:rsidRPr="000F06A4"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55,458</w:t>
            </w:r>
          </w:p>
        </w:tc>
        <w:tc>
          <w:tcPr>
            <w:tcW w:w="749" w:type="dxa"/>
            <w:tcBorders>
              <w:top w:val="nil"/>
              <w:left w:val="nil"/>
              <w:bottom w:val="single" w:sz="4" w:space="0" w:color="auto"/>
              <w:right w:val="single" w:sz="8" w:space="0" w:color="auto"/>
            </w:tcBorders>
            <w:shd w:val="clear" w:color="000000" w:fill="FFFFFF"/>
            <w:vAlign w:val="center"/>
            <w:hideMark/>
          </w:tcPr>
          <w:p w14:paraId="1477314A" w14:textId="11DBCD35" w:rsidR="00536FF4" w:rsidRPr="000F06A4"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2,085</w:t>
            </w:r>
          </w:p>
        </w:tc>
        <w:tc>
          <w:tcPr>
            <w:tcW w:w="1072" w:type="dxa"/>
            <w:tcBorders>
              <w:top w:val="nil"/>
              <w:left w:val="nil"/>
              <w:bottom w:val="single" w:sz="4" w:space="0" w:color="auto"/>
              <w:right w:val="single" w:sz="8" w:space="0" w:color="auto"/>
            </w:tcBorders>
            <w:shd w:val="clear" w:color="000000" w:fill="FFFFFF"/>
            <w:vAlign w:val="center"/>
            <w:hideMark/>
          </w:tcPr>
          <w:p w14:paraId="3BAAA572" w14:textId="446B5863" w:rsidR="00536FF4" w:rsidRPr="000F06A4"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33,113</w:t>
            </w:r>
          </w:p>
        </w:tc>
        <w:tc>
          <w:tcPr>
            <w:tcW w:w="1588" w:type="dxa"/>
            <w:tcBorders>
              <w:top w:val="nil"/>
              <w:left w:val="nil"/>
              <w:bottom w:val="single" w:sz="4" w:space="0" w:color="auto"/>
              <w:right w:val="single" w:sz="8" w:space="0" w:color="auto"/>
            </w:tcBorders>
            <w:shd w:val="clear" w:color="000000" w:fill="FFFFFF"/>
            <w:vAlign w:val="center"/>
            <w:hideMark/>
          </w:tcPr>
          <w:p w14:paraId="1C99DDC8" w14:textId="2E0A5750" w:rsidR="00536FF4" w:rsidRPr="000F06A4"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20,226</w:t>
            </w:r>
          </w:p>
        </w:tc>
        <w:tc>
          <w:tcPr>
            <w:tcW w:w="1209" w:type="dxa"/>
            <w:tcBorders>
              <w:top w:val="nil"/>
              <w:left w:val="nil"/>
              <w:bottom w:val="single" w:sz="4" w:space="0" w:color="auto"/>
              <w:right w:val="single" w:sz="8" w:space="0" w:color="auto"/>
            </w:tcBorders>
            <w:shd w:val="clear" w:color="000000" w:fill="FFFFFF"/>
            <w:vAlign w:val="center"/>
            <w:hideMark/>
          </w:tcPr>
          <w:p w14:paraId="55DE138D" w14:textId="54CE1707" w:rsidR="00536FF4" w:rsidRPr="000F06A4"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34</w:t>
            </w:r>
          </w:p>
        </w:tc>
      </w:tr>
      <w:tr w:rsidR="00536FF4" w:rsidRPr="00E67600" w14:paraId="2F9FF099" w14:textId="77777777" w:rsidTr="000836AF">
        <w:trPr>
          <w:trHeight w:val="417"/>
        </w:trPr>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111E0E2E" w14:textId="031E0F16" w:rsidR="00536FF4" w:rsidRPr="000836AF" w:rsidRDefault="00536FF4" w:rsidP="00536FF4">
            <w:pPr>
              <w:spacing w:after="0" w:line="240" w:lineRule="auto"/>
              <w:jc w:val="center"/>
              <w:rPr>
                <w:rFonts w:ascii="Arial" w:eastAsia="Times New Roman" w:hAnsi="Arial" w:cs="Arial"/>
                <w:b/>
                <w:bCs/>
                <w:color w:val="000000"/>
                <w:sz w:val="20"/>
                <w:szCs w:val="20"/>
                <w:lang w:eastAsia="es-MX"/>
              </w:rPr>
            </w:pPr>
            <w:r w:rsidRPr="000836AF">
              <w:rPr>
                <w:rFonts w:ascii="Arial" w:hAnsi="Arial" w:cs="Arial"/>
                <w:b/>
                <w:color w:val="000000"/>
                <w:sz w:val="20"/>
                <w:szCs w:val="20"/>
              </w:rPr>
              <w:t>Porcentaje</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tcPr>
          <w:p w14:paraId="4912C796" w14:textId="673665D4" w:rsidR="00536FF4" w:rsidRPr="000F06A4"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100.00%</w:t>
            </w:r>
          </w:p>
        </w:tc>
        <w:tc>
          <w:tcPr>
            <w:tcW w:w="749" w:type="dxa"/>
            <w:tcBorders>
              <w:top w:val="nil"/>
              <w:left w:val="nil"/>
              <w:bottom w:val="single" w:sz="4" w:space="0" w:color="auto"/>
              <w:right w:val="single" w:sz="8" w:space="0" w:color="auto"/>
            </w:tcBorders>
            <w:shd w:val="clear" w:color="000000" w:fill="FFFFFF"/>
            <w:vAlign w:val="center"/>
          </w:tcPr>
          <w:p w14:paraId="707FAD44" w14:textId="2B0E544D" w:rsidR="00536FF4" w:rsidRPr="000F06A4"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3.76%</w:t>
            </w:r>
          </w:p>
        </w:tc>
        <w:tc>
          <w:tcPr>
            <w:tcW w:w="1072" w:type="dxa"/>
            <w:tcBorders>
              <w:top w:val="nil"/>
              <w:left w:val="nil"/>
              <w:bottom w:val="single" w:sz="4" w:space="0" w:color="auto"/>
              <w:right w:val="single" w:sz="8" w:space="0" w:color="auto"/>
            </w:tcBorders>
            <w:shd w:val="clear" w:color="000000" w:fill="FFFFFF"/>
            <w:vAlign w:val="center"/>
          </w:tcPr>
          <w:p w14:paraId="6D26F97E" w14:textId="206B2352" w:rsidR="00536FF4" w:rsidRPr="000F06A4"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59.71%</w:t>
            </w:r>
          </w:p>
        </w:tc>
        <w:tc>
          <w:tcPr>
            <w:tcW w:w="1588" w:type="dxa"/>
            <w:tcBorders>
              <w:top w:val="nil"/>
              <w:left w:val="nil"/>
              <w:bottom w:val="single" w:sz="4" w:space="0" w:color="auto"/>
              <w:right w:val="single" w:sz="8" w:space="0" w:color="auto"/>
            </w:tcBorders>
            <w:shd w:val="clear" w:color="000000" w:fill="FFFFFF"/>
            <w:vAlign w:val="center"/>
          </w:tcPr>
          <w:p w14:paraId="0B3E5747" w14:textId="57E42A5E" w:rsidR="00536FF4" w:rsidRPr="000F06A4"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36.47%</w:t>
            </w:r>
          </w:p>
        </w:tc>
        <w:tc>
          <w:tcPr>
            <w:tcW w:w="1209" w:type="dxa"/>
            <w:tcBorders>
              <w:top w:val="nil"/>
              <w:left w:val="nil"/>
              <w:bottom w:val="single" w:sz="4" w:space="0" w:color="auto"/>
              <w:right w:val="single" w:sz="8" w:space="0" w:color="auto"/>
            </w:tcBorders>
            <w:shd w:val="clear" w:color="000000" w:fill="FFFFFF"/>
            <w:vAlign w:val="center"/>
          </w:tcPr>
          <w:p w14:paraId="71A7060C" w14:textId="3F713F03" w:rsidR="00536FF4" w:rsidRPr="000F06A4" w:rsidRDefault="00536FF4" w:rsidP="00536FF4">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0.06%</w:t>
            </w:r>
          </w:p>
        </w:tc>
      </w:tr>
    </w:tbl>
    <w:p w14:paraId="524BB82E" w14:textId="77777777" w:rsidR="00EE7CAC" w:rsidRDefault="00EE7CAC" w:rsidP="00EE7CAC">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DE58C6F" w14:textId="77777777" w:rsidR="00EE7CAC" w:rsidRDefault="00EE7CAC" w:rsidP="00EE7CAC">
      <w:pPr>
        <w:spacing w:after="0" w:line="240" w:lineRule="auto"/>
        <w:ind w:left="567"/>
        <w:jc w:val="both"/>
        <w:rPr>
          <w:rFonts w:ascii="Arial" w:hAnsi="Arial" w:cs="Arial"/>
          <w:bCs/>
          <w:sz w:val="24"/>
          <w:szCs w:val="24"/>
        </w:rPr>
      </w:pPr>
    </w:p>
    <w:p w14:paraId="2A49625B" w14:textId="74EE98D6" w:rsidR="00EE7CAC" w:rsidRDefault="00EE7CAC" w:rsidP="00EE7CAC">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0221C7">
        <w:rPr>
          <w:rFonts w:ascii="Arial" w:hAnsi="Arial" w:cs="Arial"/>
          <w:bCs/>
          <w:sz w:val="24"/>
          <w:szCs w:val="24"/>
        </w:rPr>
        <w:t>Lázaro Cárdenas</w:t>
      </w:r>
      <w:r>
        <w:rPr>
          <w:rFonts w:ascii="Arial" w:hAnsi="Arial" w:cs="Arial"/>
          <w:bCs/>
          <w:sz w:val="24"/>
          <w:szCs w:val="24"/>
        </w:rPr>
        <w:t>, el 59.71% de las viviendas cuentan con piso de cemento o firme, mientras que el 3.76% aún tienen piso de tierra.</w:t>
      </w:r>
    </w:p>
    <w:p w14:paraId="2185DF1A" w14:textId="77777777" w:rsidR="00401A85" w:rsidRDefault="00401A85" w:rsidP="00401A85">
      <w:pPr>
        <w:spacing w:after="0" w:line="240" w:lineRule="auto"/>
        <w:ind w:left="567"/>
        <w:rPr>
          <w:rFonts w:ascii="Arial" w:hAnsi="Arial" w:cs="Arial"/>
          <w:sz w:val="20"/>
          <w:szCs w:val="20"/>
        </w:rPr>
      </w:pPr>
    </w:p>
    <w:p w14:paraId="0460615F" w14:textId="1037D44D"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2C565ED0" w14:textId="1C42246B" w:rsidR="000221C7" w:rsidRDefault="000221C7" w:rsidP="000221C7">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(98.33%) y solo el 1.64% de las viviendas no disponen de agua entubada.</w:t>
      </w:r>
    </w:p>
    <w:bookmarkEnd w:id="3"/>
    <w:p w14:paraId="48D84831" w14:textId="77777777" w:rsidR="000221C7" w:rsidRPr="004D1748" w:rsidRDefault="000221C7" w:rsidP="00401A85">
      <w:pPr>
        <w:spacing w:after="0" w:line="240" w:lineRule="auto"/>
        <w:ind w:left="567"/>
        <w:rPr>
          <w:rFonts w:ascii="Arial" w:hAnsi="Arial" w:cs="Arial"/>
          <w:b/>
          <w:sz w:val="20"/>
          <w:szCs w:val="20"/>
        </w:rPr>
      </w:pPr>
    </w:p>
    <w:tbl>
      <w:tblPr>
        <w:tblpPr w:leftFromText="141" w:rightFromText="141" w:vertAnchor="text" w:horzAnchor="page" w:tblpX="1261" w:tblpY="195"/>
        <w:tblW w:w="6205" w:type="dxa"/>
        <w:tblCellMar>
          <w:left w:w="70" w:type="dxa"/>
          <w:right w:w="70" w:type="dxa"/>
        </w:tblCellMar>
        <w:tblLook w:val="04A0" w:firstRow="1" w:lastRow="0" w:firstColumn="1" w:lastColumn="0" w:noHBand="0" w:noVBand="1"/>
      </w:tblPr>
      <w:tblGrid>
        <w:gridCol w:w="1324"/>
        <w:gridCol w:w="1365"/>
        <w:gridCol w:w="1131"/>
        <w:gridCol w:w="1033"/>
        <w:gridCol w:w="1352"/>
      </w:tblGrid>
      <w:tr w:rsidR="00401A85" w:rsidRPr="00E67600" w14:paraId="69B33819" w14:textId="77777777" w:rsidTr="006C5939">
        <w:trPr>
          <w:trHeight w:val="330"/>
        </w:trPr>
        <w:tc>
          <w:tcPr>
            <w:tcW w:w="6205" w:type="dxa"/>
            <w:gridSpan w:val="5"/>
            <w:tcBorders>
              <w:top w:val="single" w:sz="8" w:space="0" w:color="auto"/>
              <w:left w:val="single" w:sz="8" w:space="0" w:color="auto"/>
              <w:bottom w:val="single" w:sz="8" w:space="0" w:color="auto"/>
              <w:right w:val="single" w:sz="4" w:space="0" w:color="auto"/>
            </w:tcBorders>
            <w:vAlign w:val="center"/>
          </w:tcPr>
          <w:p w14:paraId="00842CB1" w14:textId="414C9E21" w:rsidR="00401A85" w:rsidRPr="000F06A4" w:rsidRDefault="00536FF4" w:rsidP="0081317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r>
      <w:tr w:rsidR="00401A85" w:rsidRPr="00E67600" w14:paraId="2502EB6F" w14:textId="77777777" w:rsidTr="006C5939">
        <w:trPr>
          <w:trHeight w:val="975"/>
        </w:trPr>
        <w:tc>
          <w:tcPr>
            <w:tcW w:w="2689" w:type="dxa"/>
            <w:gridSpan w:val="2"/>
            <w:tcBorders>
              <w:top w:val="nil"/>
              <w:left w:val="single" w:sz="8" w:space="0" w:color="auto"/>
              <w:bottom w:val="single" w:sz="4" w:space="0" w:color="auto"/>
              <w:right w:val="single" w:sz="8" w:space="0" w:color="auto"/>
            </w:tcBorders>
            <w:vAlign w:val="center"/>
          </w:tcPr>
          <w:p w14:paraId="1B7C00F6"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lastRenderedPageBreak/>
              <w:t>Viviendas particulares habitadas</w:t>
            </w:r>
          </w:p>
        </w:tc>
        <w:tc>
          <w:tcPr>
            <w:tcW w:w="1131" w:type="dxa"/>
            <w:tcBorders>
              <w:top w:val="nil"/>
              <w:left w:val="nil"/>
              <w:bottom w:val="single" w:sz="8" w:space="0" w:color="auto"/>
              <w:right w:val="single" w:sz="8" w:space="0" w:color="auto"/>
            </w:tcBorders>
            <w:shd w:val="clear" w:color="auto" w:fill="auto"/>
            <w:vAlign w:val="center"/>
            <w:hideMark/>
          </w:tcPr>
          <w:p w14:paraId="7F3D8F31"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Dispone de agua entubada</w:t>
            </w:r>
          </w:p>
        </w:tc>
        <w:tc>
          <w:tcPr>
            <w:tcW w:w="1033" w:type="dxa"/>
            <w:tcBorders>
              <w:top w:val="nil"/>
              <w:left w:val="nil"/>
              <w:bottom w:val="single" w:sz="8" w:space="0" w:color="auto"/>
              <w:right w:val="single" w:sz="8" w:space="0" w:color="auto"/>
            </w:tcBorders>
            <w:shd w:val="clear" w:color="auto" w:fill="auto"/>
            <w:vAlign w:val="center"/>
            <w:hideMark/>
          </w:tcPr>
          <w:p w14:paraId="77AB42FC"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No dispone de agua entubada</w:t>
            </w:r>
          </w:p>
        </w:tc>
        <w:tc>
          <w:tcPr>
            <w:tcW w:w="1352" w:type="dxa"/>
            <w:tcBorders>
              <w:top w:val="nil"/>
              <w:left w:val="nil"/>
              <w:bottom w:val="single" w:sz="8" w:space="0" w:color="auto"/>
              <w:right w:val="single" w:sz="8" w:space="0" w:color="auto"/>
            </w:tcBorders>
            <w:shd w:val="clear" w:color="auto" w:fill="auto"/>
            <w:vAlign w:val="center"/>
            <w:hideMark/>
          </w:tcPr>
          <w:p w14:paraId="0035A4E1"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No especificado</w:t>
            </w:r>
          </w:p>
        </w:tc>
      </w:tr>
      <w:tr w:rsidR="00FC5A02" w:rsidRPr="00E67600" w14:paraId="329552E4" w14:textId="77777777" w:rsidTr="006C5939">
        <w:trPr>
          <w:trHeight w:val="495"/>
        </w:trPr>
        <w:tc>
          <w:tcPr>
            <w:tcW w:w="1324" w:type="dxa"/>
            <w:tcBorders>
              <w:top w:val="single" w:sz="4" w:space="0" w:color="auto"/>
              <w:left w:val="single" w:sz="8" w:space="0" w:color="auto"/>
              <w:bottom w:val="single" w:sz="8" w:space="0" w:color="000000"/>
              <w:right w:val="single" w:sz="8" w:space="0" w:color="auto"/>
            </w:tcBorders>
            <w:shd w:val="clear" w:color="000000" w:fill="FFFFFF"/>
            <w:vAlign w:val="center"/>
          </w:tcPr>
          <w:p w14:paraId="7C0ED4CB" w14:textId="77777777" w:rsidR="00FC5A02" w:rsidRPr="00B23B4A" w:rsidRDefault="00FC5A02" w:rsidP="00FC5A02">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Total</w:t>
            </w:r>
          </w:p>
        </w:tc>
        <w:tc>
          <w:tcPr>
            <w:tcW w:w="1365"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6006654F" w14:textId="261673F9" w:rsidR="00FC5A02" w:rsidRPr="00B23B4A" w:rsidRDefault="00FC5A02" w:rsidP="00FC5A02">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55,458</w:t>
            </w:r>
          </w:p>
        </w:tc>
        <w:tc>
          <w:tcPr>
            <w:tcW w:w="1131" w:type="dxa"/>
            <w:tcBorders>
              <w:top w:val="nil"/>
              <w:left w:val="nil"/>
              <w:bottom w:val="single" w:sz="8" w:space="0" w:color="auto"/>
              <w:right w:val="single" w:sz="8" w:space="0" w:color="auto"/>
            </w:tcBorders>
            <w:shd w:val="clear" w:color="000000" w:fill="FFFFFF"/>
            <w:vAlign w:val="center"/>
            <w:hideMark/>
          </w:tcPr>
          <w:p w14:paraId="70696163" w14:textId="30ED5DA5" w:rsidR="00FC5A02" w:rsidRPr="00B23B4A" w:rsidRDefault="00FC5A02" w:rsidP="00FC5A02">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54,530</w:t>
            </w:r>
          </w:p>
        </w:tc>
        <w:tc>
          <w:tcPr>
            <w:tcW w:w="1033" w:type="dxa"/>
            <w:tcBorders>
              <w:top w:val="nil"/>
              <w:left w:val="nil"/>
              <w:bottom w:val="single" w:sz="8" w:space="0" w:color="auto"/>
              <w:right w:val="single" w:sz="8" w:space="0" w:color="auto"/>
            </w:tcBorders>
            <w:shd w:val="clear" w:color="000000" w:fill="FFFFFF"/>
            <w:vAlign w:val="center"/>
            <w:hideMark/>
          </w:tcPr>
          <w:p w14:paraId="15C9FD11" w14:textId="129C8505" w:rsidR="00FC5A02" w:rsidRPr="00B23B4A" w:rsidRDefault="00FC5A02" w:rsidP="00FC5A02">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912</w:t>
            </w:r>
          </w:p>
        </w:tc>
        <w:tc>
          <w:tcPr>
            <w:tcW w:w="1352" w:type="dxa"/>
            <w:tcBorders>
              <w:top w:val="nil"/>
              <w:left w:val="nil"/>
              <w:bottom w:val="single" w:sz="8" w:space="0" w:color="auto"/>
              <w:right w:val="single" w:sz="8" w:space="0" w:color="auto"/>
            </w:tcBorders>
            <w:shd w:val="clear" w:color="000000" w:fill="FFFFFF"/>
            <w:vAlign w:val="center"/>
            <w:hideMark/>
          </w:tcPr>
          <w:p w14:paraId="00FE3073" w14:textId="52CC324F" w:rsidR="00FC5A02" w:rsidRPr="00B23B4A" w:rsidRDefault="00FC5A02" w:rsidP="00FC5A02">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16</w:t>
            </w:r>
          </w:p>
        </w:tc>
      </w:tr>
      <w:tr w:rsidR="00FC5A02" w:rsidRPr="00E67600" w14:paraId="67A5DF42" w14:textId="77777777" w:rsidTr="006C5939">
        <w:trPr>
          <w:trHeight w:val="509"/>
        </w:trPr>
        <w:tc>
          <w:tcPr>
            <w:tcW w:w="1324" w:type="dxa"/>
            <w:tcBorders>
              <w:top w:val="nil"/>
              <w:left w:val="single" w:sz="4" w:space="0" w:color="auto"/>
              <w:bottom w:val="single" w:sz="4" w:space="0" w:color="auto"/>
              <w:right w:val="single" w:sz="8" w:space="0" w:color="auto"/>
            </w:tcBorders>
            <w:vAlign w:val="center"/>
          </w:tcPr>
          <w:p w14:paraId="2599C7A1" w14:textId="77777777" w:rsidR="00FC5A02" w:rsidRPr="00B23B4A" w:rsidRDefault="00FC5A02" w:rsidP="00FC5A02">
            <w:pPr>
              <w:spacing w:after="0" w:line="240" w:lineRule="auto"/>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Porcentaje</w:t>
            </w:r>
          </w:p>
        </w:tc>
        <w:tc>
          <w:tcPr>
            <w:tcW w:w="1365" w:type="dxa"/>
            <w:tcBorders>
              <w:top w:val="single" w:sz="4" w:space="0" w:color="auto"/>
              <w:left w:val="single" w:sz="8" w:space="0" w:color="auto"/>
              <w:bottom w:val="single" w:sz="4" w:space="0" w:color="auto"/>
              <w:right w:val="single" w:sz="4" w:space="0" w:color="auto"/>
            </w:tcBorders>
            <w:vAlign w:val="center"/>
            <w:hideMark/>
          </w:tcPr>
          <w:p w14:paraId="178C1F74" w14:textId="2D2660F0" w:rsidR="00FC5A02" w:rsidRPr="00B23B4A" w:rsidRDefault="00FC5A02" w:rsidP="00FC5A02">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100.00%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14:paraId="759F6A8F" w14:textId="20478872" w:rsidR="00FC5A02" w:rsidRPr="00B23B4A" w:rsidRDefault="00FC5A02" w:rsidP="00FC5A02">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98.33%</w:t>
            </w:r>
          </w:p>
        </w:tc>
        <w:tc>
          <w:tcPr>
            <w:tcW w:w="1033" w:type="dxa"/>
            <w:tcBorders>
              <w:top w:val="nil"/>
              <w:left w:val="nil"/>
              <w:bottom w:val="single" w:sz="4" w:space="0" w:color="auto"/>
              <w:right w:val="single" w:sz="4" w:space="0" w:color="auto"/>
            </w:tcBorders>
            <w:shd w:val="clear" w:color="auto" w:fill="auto"/>
            <w:noWrap/>
            <w:vAlign w:val="center"/>
            <w:hideMark/>
          </w:tcPr>
          <w:p w14:paraId="7FC7E818" w14:textId="01C95AEA" w:rsidR="00FC5A02" w:rsidRPr="00B23B4A" w:rsidRDefault="00FC5A02" w:rsidP="00FC5A02">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1.64%</w:t>
            </w:r>
          </w:p>
        </w:tc>
        <w:tc>
          <w:tcPr>
            <w:tcW w:w="1352" w:type="dxa"/>
            <w:tcBorders>
              <w:top w:val="nil"/>
              <w:left w:val="single" w:sz="4" w:space="0" w:color="auto"/>
              <w:bottom w:val="single" w:sz="4" w:space="0" w:color="auto"/>
              <w:right w:val="single" w:sz="4" w:space="0" w:color="auto"/>
            </w:tcBorders>
            <w:shd w:val="clear" w:color="auto" w:fill="auto"/>
            <w:noWrap/>
            <w:vAlign w:val="center"/>
            <w:hideMark/>
          </w:tcPr>
          <w:p w14:paraId="331FD7C8" w14:textId="494EAB5F" w:rsidR="00FC5A02" w:rsidRPr="00B23B4A" w:rsidRDefault="00FC5A02" w:rsidP="00FC5A02">
            <w:pPr>
              <w:spacing w:after="0" w:line="240" w:lineRule="auto"/>
              <w:jc w:val="center"/>
              <w:rPr>
                <w:rFonts w:ascii="Arial" w:eastAsia="Times New Roman" w:hAnsi="Arial" w:cs="Arial"/>
                <w:bCs/>
                <w:color w:val="000000"/>
                <w:sz w:val="18"/>
                <w:szCs w:val="18"/>
                <w:lang w:eastAsia="es-MX"/>
              </w:rPr>
            </w:pPr>
            <w:r>
              <w:rPr>
                <w:rFonts w:ascii="Arial" w:hAnsi="Arial" w:cs="Arial"/>
                <w:color w:val="000000"/>
                <w:sz w:val="18"/>
                <w:szCs w:val="18"/>
              </w:rPr>
              <w:t>0.03%</w:t>
            </w:r>
          </w:p>
        </w:tc>
      </w:tr>
    </w:tbl>
    <w:p w14:paraId="6172CB61" w14:textId="77777777" w:rsidR="00401A85" w:rsidRPr="00E67600" w:rsidRDefault="00401A85" w:rsidP="00401A85">
      <w:pPr>
        <w:spacing w:after="0" w:line="240" w:lineRule="auto"/>
        <w:ind w:left="567"/>
        <w:rPr>
          <w:rFonts w:ascii="Arial" w:hAnsi="Arial" w:cs="Arial"/>
          <w:b/>
          <w:sz w:val="24"/>
          <w:szCs w:val="24"/>
        </w:rPr>
      </w:pPr>
    </w:p>
    <w:p w14:paraId="0BF1315E" w14:textId="77777777" w:rsidR="00401A85" w:rsidRPr="00E67600" w:rsidRDefault="00401A85" w:rsidP="00401A85">
      <w:pPr>
        <w:spacing w:after="0" w:line="240" w:lineRule="auto"/>
        <w:ind w:left="567"/>
        <w:rPr>
          <w:rFonts w:ascii="Arial" w:hAnsi="Arial" w:cs="Arial"/>
          <w:b/>
          <w:sz w:val="24"/>
          <w:szCs w:val="24"/>
        </w:rPr>
      </w:pPr>
    </w:p>
    <w:p w14:paraId="3EFF908E"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begin"/>
      </w:r>
      <w:r w:rsidRPr="00E67600">
        <w:rPr>
          <w:rFonts w:ascii="Arial" w:hAnsi="Arial" w:cs="Arial"/>
          <w:b/>
          <w:sz w:val="24"/>
          <w:szCs w:val="24"/>
        </w:rPr>
        <w:instrText xml:space="preserve"> LINK Excel.Sheet.12 "C:\\Users\\dell\\Desktop\\Plantillas fichs municipales.xlsx" "desde salud!F35C2:F37C5" \a \f 4 \h </w:instrText>
      </w:r>
      <w:r>
        <w:rPr>
          <w:rFonts w:ascii="Arial" w:hAnsi="Arial" w:cs="Arial"/>
          <w:b/>
          <w:sz w:val="24"/>
          <w:szCs w:val="24"/>
        </w:rPr>
        <w:instrText xml:space="preserve"> \* MERGEFORMAT </w:instrText>
      </w:r>
      <w:r w:rsidRPr="00E67600">
        <w:rPr>
          <w:rFonts w:ascii="Arial" w:hAnsi="Arial" w:cs="Arial"/>
          <w:b/>
          <w:sz w:val="24"/>
          <w:szCs w:val="24"/>
        </w:rPr>
        <w:fldChar w:fldCharType="separate"/>
      </w:r>
    </w:p>
    <w:p w14:paraId="6D597445"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1BCE6F5C" w14:textId="77777777" w:rsidR="00401A85" w:rsidRPr="00E67600" w:rsidRDefault="00401A85" w:rsidP="00401A85">
      <w:pPr>
        <w:spacing w:after="0" w:line="240" w:lineRule="auto"/>
        <w:ind w:left="567"/>
        <w:rPr>
          <w:rFonts w:ascii="Arial" w:hAnsi="Arial" w:cs="Arial"/>
          <w:b/>
          <w:sz w:val="24"/>
          <w:szCs w:val="24"/>
        </w:rPr>
      </w:pPr>
    </w:p>
    <w:p w14:paraId="5992CC4D" w14:textId="77777777" w:rsidR="00401A85" w:rsidRPr="00E67600" w:rsidRDefault="00401A85" w:rsidP="00401A85">
      <w:pPr>
        <w:spacing w:after="0" w:line="240" w:lineRule="auto"/>
        <w:ind w:left="567"/>
        <w:rPr>
          <w:rFonts w:ascii="Arial" w:hAnsi="Arial" w:cs="Arial"/>
          <w:b/>
          <w:sz w:val="24"/>
          <w:szCs w:val="24"/>
        </w:rPr>
      </w:pPr>
    </w:p>
    <w:p w14:paraId="6FB4826E" w14:textId="77777777" w:rsidR="00401A85" w:rsidRPr="00E67600" w:rsidRDefault="00401A85" w:rsidP="00401A85">
      <w:pPr>
        <w:spacing w:after="0" w:line="240" w:lineRule="auto"/>
        <w:ind w:left="567"/>
        <w:rPr>
          <w:rFonts w:ascii="Arial" w:hAnsi="Arial" w:cs="Arial"/>
          <w:b/>
          <w:sz w:val="24"/>
          <w:szCs w:val="24"/>
        </w:rPr>
      </w:pPr>
    </w:p>
    <w:p w14:paraId="7AFCBBB4" w14:textId="77777777" w:rsidR="00401A85" w:rsidRPr="00E67600" w:rsidRDefault="00401A85" w:rsidP="00401A85">
      <w:pPr>
        <w:spacing w:after="0" w:line="240" w:lineRule="auto"/>
        <w:ind w:left="567"/>
        <w:rPr>
          <w:rFonts w:ascii="Arial" w:hAnsi="Arial" w:cs="Arial"/>
          <w:b/>
          <w:sz w:val="24"/>
          <w:szCs w:val="24"/>
        </w:rPr>
      </w:pPr>
    </w:p>
    <w:p w14:paraId="4CB9F16F" w14:textId="77777777" w:rsidR="00401A85" w:rsidRPr="00E67600" w:rsidRDefault="00401A85" w:rsidP="00401A85">
      <w:pPr>
        <w:rPr>
          <w:rFonts w:ascii="Arial" w:hAnsi="Arial" w:cs="Arial"/>
          <w:sz w:val="20"/>
          <w:szCs w:val="20"/>
        </w:rPr>
      </w:pPr>
    </w:p>
    <w:p w14:paraId="147011B5" w14:textId="77777777" w:rsidR="00401A85" w:rsidRDefault="00401A85" w:rsidP="00401A85">
      <w:pPr>
        <w:spacing w:after="0" w:line="240" w:lineRule="auto"/>
        <w:ind w:left="567"/>
        <w:rPr>
          <w:rFonts w:ascii="Arial" w:hAnsi="Arial" w:cs="Arial"/>
          <w:sz w:val="20"/>
          <w:szCs w:val="20"/>
        </w:rPr>
      </w:pPr>
    </w:p>
    <w:p w14:paraId="55EFF096" w14:textId="2029F0E1" w:rsidR="00401A85" w:rsidRDefault="00401A85" w:rsidP="00401A85">
      <w:pPr>
        <w:ind w:left="567"/>
        <w:rPr>
          <w:rFonts w:ascii="Arial" w:hAnsi="Arial" w:cs="Arial"/>
          <w:b/>
          <w:sz w:val="20"/>
          <w:szCs w:val="20"/>
        </w:rPr>
      </w:pPr>
      <w:r w:rsidRPr="004D1748">
        <w:rPr>
          <w:rFonts w:ascii="Arial" w:hAnsi="Arial" w:cs="Arial"/>
          <w:b/>
          <w:sz w:val="20"/>
          <w:szCs w:val="20"/>
        </w:rPr>
        <w:t>Disponibilidad de drenaje</w:t>
      </w:r>
    </w:p>
    <w:p w14:paraId="29B17376" w14:textId="77777777" w:rsidR="000221C7" w:rsidRDefault="000221C7" w:rsidP="000221C7">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17A72D8B" w14:textId="77777777" w:rsidR="000221C7" w:rsidRDefault="000221C7" w:rsidP="000221C7">
      <w:pPr>
        <w:spacing w:after="0" w:line="240" w:lineRule="auto"/>
        <w:jc w:val="both"/>
        <w:rPr>
          <w:rFonts w:ascii="Arial" w:hAnsi="Arial" w:cs="Arial"/>
          <w:bCs/>
          <w:sz w:val="24"/>
          <w:szCs w:val="24"/>
        </w:rPr>
      </w:pPr>
    </w:p>
    <w:p w14:paraId="038ADF67" w14:textId="6A74E913" w:rsidR="000221C7" w:rsidRDefault="000221C7" w:rsidP="000221C7">
      <w:pPr>
        <w:spacing w:after="0" w:line="240" w:lineRule="auto"/>
        <w:ind w:left="567"/>
        <w:jc w:val="both"/>
        <w:rPr>
          <w:rFonts w:ascii="Arial" w:hAnsi="Arial" w:cs="Arial"/>
          <w:bCs/>
          <w:sz w:val="24"/>
          <w:szCs w:val="24"/>
        </w:rPr>
      </w:pPr>
      <w:r>
        <w:rPr>
          <w:rFonts w:ascii="Arial" w:hAnsi="Arial" w:cs="Arial"/>
          <w:bCs/>
          <w:sz w:val="24"/>
          <w:szCs w:val="24"/>
        </w:rPr>
        <w:t xml:space="preserve"> El 98.95% de las viviendas del municipio cuenta con el servicio de drenaje, pero aún el 0.98% no dispone de este servicio.</w:t>
      </w:r>
    </w:p>
    <w:p w14:paraId="040AB43E" w14:textId="77777777" w:rsidR="000221C7" w:rsidRPr="004D1748" w:rsidRDefault="000221C7" w:rsidP="00401A85">
      <w:pPr>
        <w:ind w:left="567"/>
        <w:rPr>
          <w:rFonts w:ascii="Arial" w:hAnsi="Arial" w:cs="Arial"/>
          <w:b/>
          <w:sz w:val="20"/>
          <w:szCs w:val="20"/>
        </w:rPr>
      </w:pPr>
    </w:p>
    <w:tbl>
      <w:tblPr>
        <w:tblW w:w="6239" w:type="dxa"/>
        <w:tblInd w:w="545" w:type="dxa"/>
        <w:tblCellMar>
          <w:left w:w="70" w:type="dxa"/>
          <w:right w:w="70" w:type="dxa"/>
        </w:tblCellMar>
        <w:tblLook w:val="04A0" w:firstRow="1" w:lastRow="0" w:firstColumn="1" w:lastColumn="0" w:noHBand="0" w:noVBand="1"/>
      </w:tblPr>
      <w:tblGrid>
        <w:gridCol w:w="1257"/>
        <w:gridCol w:w="1122"/>
        <w:gridCol w:w="1278"/>
        <w:gridCol w:w="1264"/>
        <w:gridCol w:w="1318"/>
      </w:tblGrid>
      <w:tr w:rsidR="00401A85" w:rsidRPr="00D16955" w14:paraId="06367005" w14:textId="77777777" w:rsidTr="004D1748">
        <w:trPr>
          <w:trHeight w:val="322"/>
        </w:trPr>
        <w:tc>
          <w:tcPr>
            <w:tcW w:w="6239"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A9DAA9" w14:textId="23330D73" w:rsidR="00401A85" w:rsidRPr="00D16955" w:rsidRDefault="00536FF4" w:rsidP="0081317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r>
      <w:tr w:rsidR="00401A85" w:rsidRPr="00D16955" w14:paraId="20DE2545" w14:textId="77777777" w:rsidTr="004D1748">
        <w:trPr>
          <w:trHeight w:val="498"/>
        </w:trPr>
        <w:tc>
          <w:tcPr>
            <w:tcW w:w="237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174357F"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Viviendas particulares habitadas</w:t>
            </w:r>
          </w:p>
        </w:tc>
        <w:tc>
          <w:tcPr>
            <w:tcW w:w="3860" w:type="dxa"/>
            <w:gridSpan w:val="3"/>
            <w:tcBorders>
              <w:top w:val="single" w:sz="8" w:space="0" w:color="auto"/>
              <w:left w:val="nil"/>
              <w:bottom w:val="single" w:sz="8" w:space="0" w:color="auto"/>
              <w:right w:val="single" w:sz="8" w:space="0" w:color="auto"/>
            </w:tcBorders>
            <w:shd w:val="clear" w:color="auto" w:fill="auto"/>
            <w:noWrap/>
            <w:vAlign w:val="center"/>
            <w:hideMark/>
          </w:tcPr>
          <w:p w14:paraId="1235467F"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Disponibilidad de drenaje</w:t>
            </w:r>
          </w:p>
        </w:tc>
      </w:tr>
      <w:tr w:rsidR="00401A85" w:rsidRPr="00D16955" w14:paraId="30229EDB" w14:textId="77777777" w:rsidTr="00A96D3B">
        <w:trPr>
          <w:trHeight w:val="850"/>
        </w:trPr>
        <w:tc>
          <w:tcPr>
            <w:tcW w:w="2379" w:type="dxa"/>
            <w:gridSpan w:val="2"/>
            <w:vMerge/>
            <w:tcBorders>
              <w:top w:val="single" w:sz="8" w:space="0" w:color="auto"/>
              <w:left w:val="single" w:sz="8" w:space="0" w:color="auto"/>
              <w:bottom w:val="single" w:sz="8" w:space="0" w:color="auto"/>
              <w:right w:val="single" w:sz="8" w:space="0" w:color="auto"/>
            </w:tcBorders>
            <w:vAlign w:val="center"/>
            <w:hideMark/>
          </w:tcPr>
          <w:p w14:paraId="05488536" w14:textId="77777777" w:rsidR="00401A85" w:rsidRPr="00D16955" w:rsidRDefault="00401A85" w:rsidP="006C5939">
            <w:pPr>
              <w:spacing w:after="0" w:line="240" w:lineRule="auto"/>
              <w:rPr>
                <w:rFonts w:ascii="Arial" w:eastAsia="Times New Roman" w:hAnsi="Arial" w:cs="Arial"/>
                <w:b/>
                <w:bCs/>
                <w:color w:val="000000"/>
                <w:sz w:val="20"/>
                <w:szCs w:val="20"/>
                <w:lang w:eastAsia="es-MX"/>
              </w:rPr>
            </w:pPr>
          </w:p>
        </w:tc>
        <w:tc>
          <w:tcPr>
            <w:tcW w:w="1278" w:type="dxa"/>
            <w:tcBorders>
              <w:top w:val="nil"/>
              <w:left w:val="nil"/>
              <w:bottom w:val="single" w:sz="8" w:space="0" w:color="auto"/>
              <w:right w:val="single" w:sz="8" w:space="0" w:color="auto"/>
            </w:tcBorders>
            <w:shd w:val="clear" w:color="auto" w:fill="auto"/>
            <w:vAlign w:val="center"/>
            <w:hideMark/>
          </w:tcPr>
          <w:p w14:paraId="4A2B247C"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Disponen de drenaje</w:t>
            </w:r>
          </w:p>
        </w:tc>
        <w:tc>
          <w:tcPr>
            <w:tcW w:w="1264" w:type="dxa"/>
            <w:tcBorders>
              <w:top w:val="nil"/>
              <w:left w:val="nil"/>
              <w:bottom w:val="single" w:sz="8" w:space="0" w:color="auto"/>
              <w:right w:val="single" w:sz="8" w:space="0" w:color="auto"/>
            </w:tcBorders>
            <w:shd w:val="clear" w:color="auto" w:fill="auto"/>
            <w:vAlign w:val="center"/>
            <w:hideMark/>
          </w:tcPr>
          <w:p w14:paraId="742387E7"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No disponen de drenaje</w:t>
            </w:r>
          </w:p>
        </w:tc>
        <w:tc>
          <w:tcPr>
            <w:tcW w:w="1318" w:type="dxa"/>
            <w:tcBorders>
              <w:top w:val="nil"/>
              <w:left w:val="nil"/>
              <w:bottom w:val="single" w:sz="8" w:space="0" w:color="auto"/>
              <w:right w:val="single" w:sz="8" w:space="0" w:color="auto"/>
            </w:tcBorders>
            <w:shd w:val="clear" w:color="auto" w:fill="auto"/>
            <w:vAlign w:val="center"/>
            <w:hideMark/>
          </w:tcPr>
          <w:p w14:paraId="1221A77A"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No especifico</w:t>
            </w:r>
          </w:p>
        </w:tc>
      </w:tr>
      <w:tr w:rsidR="00FC5A02" w:rsidRPr="00D16955" w14:paraId="24AC55BA" w14:textId="77777777" w:rsidTr="00B74E2A">
        <w:trPr>
          <w:trHeight w:val="410"/>
        </w:trPr>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3B34FF7E" w14:textId="45B22D2C" w:rsidR="00FC5A02" w:rsidRPr="00D16955" w:rsidRDefault="00FC5A02" w:rsidP="00FC5A02">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     </w:t>
            </w:r>
            <w:r w:rsidRPr="00B23B4A">
              <w:rPr>
                <w:rFonts w:ascii="Arial" w:eastAsia="Times New Roman" w:hAnsi="Arial" w:cs="Arial"/>
                <w:b/>
                <w:bCs/>
                <w:color w:val="000000"/>
                <w:sz w:val="20"/>
                <w:szCs w:val="20"/>
                <w:lang w:eastAsia="es-MX"/>
              </w:rPr>
              <w:t>Total</w:t>
            </w:r>
          </w:p>
        </w:tc>
        <w:tc>
          <w:tcPr>
            <w:tcW w:w="1122" w:type="dxa"/>
            <w:tcBorders>
              <w:top w:val="nil"/>
              <w:left w:val="nil"/>
              <w:bottom w:val="single" w:sz="8" w:space="0" w:color="auto"/>
              <w:right w:val="single" w:sz="8" w:space="0" w:color="auto"/>
            </w:tcBorders>
            <w:shd w:val="clear" w:color="000000" w:fill="FFFFFF"/>
            <w:vAlign w:val="center"/>
            <w:hideMark/>
          </w:tcPr>
          <w:p w14:paraId="7B3A46A2" w14:textId="6BA97ACD" w:rsidR="00FC5A02" w:rsidRPr="00A96D3B" w:rsidRDefault="00FC5A02" w:rsidP="00FC5A02">
            <w:pPr>
              <w:spacing w:after="0" w:line="240" w:lineRule="auto"/>
              <w:jc w:val="center"/>
              <w:rPr>
                <w:rFonts w:ascii="Arial" w:hAnsi="Arial" w:cs="Arial"/>
                <w:color w:val="000000"/>
                <w:sz w:val="18"/>
                <w:szCs w:val="18"/>
              </w:rPr>
            </w:pPr>
            <w:r>
              <w:rPr>
                <w:rFonts w:ascii="Arial" w:hAnsi="Arial" w:cs="Arial"/>
                <w:color w:val="000000"/>
                <w:sz w:val="18"/>
                <w:szCs w:val="18"/>
              </w:rPr>
              <w:t>55,458</w:t>
            </w:r>
          </w:p>
        </w:tc>
        <w:tc>
          <w:tcPr>
            <w:tcW w:w="1278" w:type="dxa"/>
            <w:tcBorders>
              <w:top w:val="nil"/>
              <w:left w:val="nil"/>
              <w:bottom w:val="single" w:sz="8" w:space="0" w:color="auto"/>
              <w:right w:val="single" w:sz="8" w:space="0" w:color="auto"/>
            </w:tcBorders>
            <w:shd w:val="clear" w:color="000000" w:fill="FFFFFF"/>
            <w:vAlign w:val="center"/>
            <w:hideMark/>
          </w:tcPr>
          <w:p w14:paraId="05B4A818" w14:textId="2475A0DB" w:rsidR="00FC5A02" w:rsidRPr="00A96D3B" w:rsidRDefault="00FC5A02" w:rsidP="00FC5A02">
            <w:pPr>
              <w:spacing w:after="0" w:line="240" w:lineRule="auto"/>
              <w:jc w:val="center"/>
              <w:rPr>
                <w:rFonts w:ascii="Arial" w:hAnsi="Arial" w:cs="Arial"/>
                <w:color w:val="000000"/>
                <w:sz w:val="18"/>
                <w:szCs w:val="18"/>
              </w:rPr>
            </w:pPr>
            <w:r>
              <w:rPr>
                <w:rFonts w:ascii="Arial" w:hAnsi="Arial" w:cs="Arial"/>
                <w:color w:val="000000"/>
                <w:sz w:val="18"/>
                <w:szCs w:val="18"/>
              </w:rPr>
              <w:t>54,877</w:t>
            </w:r>
          </w:p>
        </w:tc>
        <w:tc>
          <w:tcPr>
            <w:tcW w:w="1264" w:type="dxa"/>
            <w:tcBorders>
              <w:top w:val="nil"/>
              <w:left w:val="nil"/>
              <w:bottom w:val="single" w:sz="8" w:space="0" w:color="auto"/>
              <w:right w:val="single" w:sz="8" w:space="0" w:color="auto"/>
            </w:tcBorders>
            <w:shd w:val="clear" w:color="000000" w:fill="FFFFFF"/>
            <w:vAlign w:val="center"/>
            <w:hideMark/>
          </w:tcPr>
          <w:p w14:paraId="7EA16247" w14:textId="16066278" w:rsidR="00FC5A02" w:rsidRPr="00A96D3B" w:rsidRDefault="00FC5A02" w:rsidP="00FC5A02">
            <w:pPr>
              <w:spacing w:after="0" w:line="240" w:lineRule="auto"/>
              <w:jc w:val="center"/>
              <w:rPr>
                <w:rFonts w:ascii="Arial" w:hAnsi="Arial" w:cs="Arial"/>
                <w:color w:val="000000"/>
                <w:sz w:val="18"/>
                <w:szCs w:val="18"/>
              </w:rPr>
            </w:pPr>
            <w:r>
              <w:rPr>
                <w:rFonts w:ascii="Arial" w:hAnsi="Arial" w:cs="Arial"/>
                <w:color w:val="000000"/>
                <w:sz w:val="18"/>
                <w:szCs w:val="18"/>
              </w:rPr>
              <w:t>541</w:t>
            </w:r>
          </w:p>
        </w:tc>
        <w:tc>
          <w:tcPr>
            <w:tcW w:w="1318" w:type="dxa"/>
            <w:tcBorders>
              <w:top w:val="nil"/>
              <w:left w:val="nil"/>
              <w:bottom w:val="single" w:sz="8" w:space="0" w:color="auto"/>
              <w:right w:val="single" w:sz="8" w:space="0" w:color="auto"/>
            </w:tcBorders>
            <w:shd w:val="clear" w:color="000000" w:fill="FFFFFF"/>
            <w:vAlign w:val="center"/>
            <w:hideMark/>
          </w:tcPr>
          <w:p w14:paraId="10443B87" w14:textId="218C34B9" w:rsidR="00FC5A02" w:rsidRPr="00A96D3B" w:rsidRDefault="00FC5A02" w:rsidP="00FC5A02">
            <w:pPr>
              <w:spacing w:after="0" w:line="240" w:lineRule="auto"/>
              <w:jc w:val="center"/>
              <w:rPr>
                <w:rFonts w:ascii="Arial" w:hAnsi="Arial" w:cs="Arial"/>
                <w:color w:val="000000"/>
                <w:sz w:val="18"/>
                <w:szCs w:val="18"/>
              </w:rPr>
            </w:pPr>
            <w:r>
              <w:rPr>
                <w:rFonts w:ascii="Arial" w:hAnsi="Arial" w:cs="Arial"/>
                <w:color w:val="000000"/>
                <w:sz w:val="18"/>
                <w:szCs w:val="18"/>
              </w:rPr>
              <w:t>40</w:t>
            </w:r>
          </w:p>
        </w:tc>
      </w:tr>
      <w:tr w:rsidR="00FC5A02" w:rsidRPr="00D16955" w14:paraId="0B069080" w14:textId="77777777" w:rsidTr="005A5CB7">
        <w:trPr>
          <w:trHeight w:val="484"/>
        </w:trPr>
        <w:tc>
          <w:tcPr>
            <w:tcW w:w="1257" w:type="dxa"/>
            <w:tcBorders>
              <w:top w:val="nil"/>
              <w:left w:val="single" w:sz="8" w:space="0" w:color="auto"/>
              <w:bottom w:val="single" w:sz="8" w:space="0" w:color="auto"/>
              <w:right w:val="single" w:sz="8" w:space="0" w:color="auto"/>
            </w:tcBorders>
            <w:shd w:val="clear" w:color="auto" w:fill="auto"/>
            <w:noWrap/>
            <w:vAlign w:val="center"/>
            <w:hideMark/>
          </w:tcPr>
          <w:p w14:paraId="02619671" w14:textId="204FCDDD" w:rsidR="00FC5A02" w:rsidRPr="00D16955" w:rsidRDefault="00FC5A02" w:rsidP="00FC5A02">
            <w:pPr>
              <w:spacing w:after="0" w:line="240" w:lineRule="auto"/>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Porcentaje</w:t>
            </w:r>
          </w:p>
        </w:tc>
        <w:tc>
          <w:tcPr>
            <w:tcW w:w="1122" w:type="dxa"/>
            <w:tcBorders>
              <w:top w:val="nil"/>
              <w:left w:val="nil"/>
              <w:bottom w:val="single" w:sz="8" w:space="0" w:color="auto"/>
              <w:right w:val="single" w:sz="8" w:space="0" w:color="auto"/>
            </w:tcBorders>
            <w:shd w:val="clear" w:color="auto" w:fill="auto"/>
            <w:noWrap/>
            <w:vAlign w:val="center"/>
            <w:hideMark/>
          </w:tcPr>
          <w:p w14:paraId="74D526AB" w14:textId="217ED6E8" w:rsidR="00FC5A02" w:rsidRPr="00A96D3B" w:rsidRDefault="00FC5A02" w:rsidP="00FC5A02">
            <w:pPr>
              <w:spacing w:after="0" w:line="240" w:lineRule="auto"/>
              <w:jc w:val="center"/>
              <w:rPr>
                <w:rFonts w:ascii="Arial" w:hAnsi="Arial" w:cs="Arial"/>
                <w:color w:val="000000"/>
                <w:sz w:val="18"/>
                <w:szCs w:val="18"/>
              </w:rPr>
            </w:pPr>
            <w:r>
              <w:rPr>
                <w:rFonts w:ascii="Arial" w:hAnsi="Arial" w:cs="Arial"/>
                <w:color w:val="000000"/>
                <w:sz w:val="18"/>
                <w:szCs w:val="18"/>
              </w:rPr>
              <w:t>100.00%</w:t>
            </w:r>
          </w:p>
        </w:tc>
        <w:tc>
          <w:tcPr>
            <w:tcW w:w="1278" w:type="dxa"/>
            <w:tcBorders>
              <w:top w:val="nil"/>
              <w:left w:val="nil"/>
              <w:bottom w:val="single" w:sz="8" w:space="0" w:color="auto"/>
              <w:right w:val="single" w:sz="8" w:space="0" w:color="auto"/>
            </w:tcBorders>
            <w:shd w:val="clear" w:color="auto" w:fill="auto"/>
            <w:noWrap/>
            <w:vAlign w:val="center"/>
            <w:hideMark/>
          </w:tcPr>
          <w:p w14:paraId="3039621D" w14:textId="26438FFF" w:rsidR="00FC5A02" w:rsidRPr="00A96D3B" w:rsidRDefault="00FC5A02" w:rsidP="00FC5A02">
            <w:pPr>
              <w:spacing w:after="0" w:line="240" w:lineRule="auto"/>
              <w:jc w:val="center"/>
              <w:rPr>
                <w:rFonts w:ascii="Arial" w:hAnsi="Arial" w:cs="Arial"/>
                <w:color w:val="000000"/>
                <w:sz w:val="18"/>
                <w:szCs w:val="18"/>
              </w:rPr>
            </w:pPr>
            <w:r>
              <w:rPr>
                <w:rFonts w:ascii="Arial" w:hAnsi="Arial" w:cs="Arial"/>
                <w:color w:val="000000"/>
                <w:sz w:val="18"/>
                <w:szCs w:val="18"/>
              </w:rPr>
              <w:t>98.95%</w:t>
            </w:r>
          </w:p>
        </w:tc>
        <w:tc>
          <w:tcPr>
            <w:tcW w:w="1264" w:type="dxa"/>
            <w:tcBorders>
              <w:top w:val="nil"/>
              <w:left w:val="nil"/>
              <w:bottom w:val="single" w:sz="8" w:space="0" w:color="auto"/>
              <w:right w:val="single" w:sz="8" w:space="0" w:color="auto"/>
            </w:tcBorders>
            <w:shd w:val="clear" w:color="auto" w:fill="auto"/>
            <w:noWrap/>
            <w:vAlign w:val="center"/>
            <w:hideMark/>
          </w:tcPr>
          <w:p w14:paraId="2475C3FC" w14:textId="2CBB9BBA" w:rsidR="00FC5A02" w:rsidRPr="00A96D3B" w:rsidRDefault="00FC5A02" w:rsidP="00FC5A02">
            <w:pPr>
              <w:spacing w:after="0" w:line="240" w:lineRule="auto"/>
              <w:jc w:val="center"/>
              <w:rPr>
                <w:rFonts w:ascii="Arial" w:hAnsi="Arial" w:cs="Arial"/>
                <w:color w:val="000000"/>
                <w:sz w:val="18"/>
                <w:szCs w:val="18"/>
              </w:rPr>
            </w:pPr>
            <w:r>
              <w:rPr>
                <w:rFonts w:ascii="Arial" w:hAnsi="Arial" w:cs="Arial"/>
                <w:color w:val="000000"/>
                <w:sz w:val="18"/>
                <w:szCs w:val="18"/>
              </w:rPr>
              <w:t>0.98%</w:t>
            </w:r>
          </w:p>
        </w:tc>
        <w:tc>
          <w:tcPr>
            <w:tcW w:w="1318" w:type="dxa"/>
            <w:tcBorders>
              <w:top w:val="nil"/>
              <w:left w:val="nil"/>
              <w:bottom w:val="single" w:sz="8" w:space="0" w:color="auto"/>
              <w:right w:val="single" w:sz="8" w:space="0" w:color="auto"/>
            </w:tcBorders>
            <w:shd w:val="clear" w:color="auto" w:fill="auto"/>
            <w:noWrap/>
            <w:vAlign w:val="center"/>
            <w:hideMark/>
          </w:tcPr>
          <w:p w14:paraId="54EC5F08" w14:textId="498C9C27" w:rsidR="00FC5A02" w:rsidRPr="00A96D3B" w:rsidRDefault="00FC5A02" w:rsidP="00FC5A02">
            <w:pPr>
              <w:spacing w:after="0" w:line="240" w:lineRule="auto"/>
              <w:jc w:val="center"/>
              <w:rPr>
                <w:rFonts w:ascii="Arial" w:hAnsi="Arial" w:cs="Arial"/>
                <w:color w:val="000000"/>
                <w:sz w:val="18"/>
                <w:szCs w:val="18"/>
              </w:rPr>
            </w:pPr>
            <w:r>
              <w:rPr>
                <w:rFonts w:ascii="Arial" w:hAnsi="Arial" w:cs="Arial"/>
                <w:color w:val="000000"/>
                <w:sz w:val="18"/>
                <w:szCs w:val="18"/>
              </w:rPr>
              <w:t>0.07%</w:t>
            </w:r>
          </w:p>
        </w:tc>
      </w:tr>
    </w:tbl>
    <w:p w14:paraId="15E222C5" w14:textId="77777777" w:rsidR="00401A85" w:rsidRPr="00E67600" w:rsidRDefault="00401A85" w:rsidP="00401A85">
      <w:pPr>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"Hoja2!F2C13:F6C16" \a \f 4 \h </w:instrText>
      </w:r>
      <w:r>
        <w:rPr>
          <w:rFonts w:ascii="Arial" w:hAnsi="Arial" w:cs="Arial"/>
        </w:rPr>
        <w:instrText xml:space="preserve"> \* MERGEFORMAT </w:instrText>
      </w:r>
      <w:r w:rsidRPr="00E67600">
        <w:rPr>
          <w:rFonts w:ascii="Arial" w:hAnsi="Arial" w:cs="Arial"/>
        </w:rPr>
        <w:fldChar w:fldCharType="separate"/>
      </w:r>
    </w:p>
    <w:p w14:paraId="76C88E99" w14:textId="77777777" w:rsidR="000221C7" w:rsidRDefault="00401A85" w:rsidP="000221C7">
      <w:pPr>
        <w:ind w:left="567"/>
        <w:rPr>
          <w:rFonts w:ascii="Arial" w:hAnsi="Arial" w:cs="Arial"/>
          <w:b/>
          <w:sz w:val="20"/>
          <w:szCs w:val="20"/>
        </w:rPr>
      </w:pPr>
      <w:r w:rsidRPr="00E67600">
        <w:rPr>
          <w:rFonts w:ascii="Arial" w:hAnsi="Arial" w:cs="Arial"/>
          <w:sz w:val="20"/>
          <w:szCs w:val="20"/>
        </w:rPr>
        <w:fldChar w:fldCharType="end"/>
      </w:r>
      <w:r w:rsidRPr="004D1748">
        <w:rPr>
          <w:rFonts w:ascii="Arial" w:hAnsi="Arial" w:cs="Arial"/>
          <w:b/>
          <w:sz w:val="20"/>
          <w:szCs w:val="20"/>
        </w:rPr>
        <w:t>Disponibilidad de energía eléctrica</w:t>
      </w:r>
    </w:p>
    <w:p w14:paraId="664040B4" w14:textId="77777777" w:rsidR="000221C7" w:rsidRDefault="000221C7" w:rsidP="000221C7">
      <w:pPr>
        <w:ind w:left="567"/>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791A5A16" w14:textId="4FBA8031" w:rsidR="000221C7" w:rsidRDefault="000221C7" w:rsidP="000221C7">
      <w:pPr>
        <w:ind w:left="567"/>
        <w:rPr>
          <w:rFonts w:ascii="Arial" w:hAnsi="Arial" w:cs="Arial"/>
          <w:bCs/>
          <w:sz w:val="24"/>
          <w:szCs w:val="24"/>
        </w:rPr>
      </w:pPr>
      <w:r>
        <w:rPr>
          <w:rFonts w:ascii="Arial" w:hAnsi="Arial" w:cs="Arial"/>
          <w:bCs/>
          <w:sz w:val="24"/>
          <w:szCs w:val="24"/>
        </w:rPr>
        <w:t>El 99.56% por ciento de las viviendas disponen del servicio de electrificación; únicamente 227 viviendas no disponen del servicio.</w:t>
      </w:r>
    </w:p>
    <w:p w14:paraId="42168687" w14:textId="77777777" w:rsidR="000221C7" w:rsidRPr="004D1748" w:rsidRDefault="000221C7" w:rsidP="00401A85">
      <w:pPr>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344" w:type="dxa"/>
        <w:tblInd w:w="485" w:type="dxa"/>
        <w:tblCellMar>
          <w:left w:w="70" w:type="dxa"/>
          <w:right w:w="70" w:type="dxa"/>
        </w:tblCellMar>
        <w:tblLook w:val="04A0" w:firstRow="1" w:lastRow="0" w:firstColumn="1" w:lastColumn="0" w:noHBand="0" w:noVBand="1"/>
      </w:tblPr>
      <w:tblGrid>
        <w:gridCol w:w="1299"/>
        <w:gridCol w:w="1161"/>
        <w:gridCol w:w="1260"/>
        <w:gridCol w:w="1260"/>
        <w:gridCol w:w="1364"/>
      </w:tblGrid>
      <w:tr w:rsidR="00401A85" w:rsidRPr="00955321" w14:paraId="454CC371" w14:textId="77777777" w:rsidTr="004D1748">
        <w:trPr>
          <w:trHeight w:val="300"/>
        </w:trPr>
        <w:tc>
          <w:tcPr>
            <w:tcW w:w="6344"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CFE9E4" w14:textId="7A11FE3C" w:rsidR="00DD039E" w:rsidRPr="00955321" w:rsidRDefault="00536FF4" w:rsidP="0081317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r>
      <w:tr w:rsidR="00401A85" w:rsidRPr="00955321" w14:paraId="5F363B5E" w14:textId="77777777" w:rsidTr="001D68DE">
        <w:trPr>
          <w:trHeight w:val="815"/>
        </w:trPr>
        <w:tc>
          <w:tcPr>
            <w:tcW w:w="24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CF2AA62"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w:t>
            </w:r>
          </w:p>
        </w:tc>
        <w:tc>
          <w:tcPr>
            <w:tcW w:w="1260" w:type="dxa"/>
            <w:tcBorders>
              <w:top w:val="nil"/>
              <w:left w:val="nil"/>
              <w:bottom w:val="single" w:sz="8" w:space="0" w:color="auto"/>
              <w:right w:val="single" w:sz="8" w:space="0" w:color="auto"/>
            </w:tcBorders>
            <w:shd w:val="clear" w:color="auto" w:fill="auto"/>
            <w:vAlign w:val="center"/>
            <w:hideMark/>
          </w:tcPr>
          <w:p w14:paraId="747F2D64"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Dispone de energía eléctrica</w:t>
            </w:r>
          </w:p>
        </w:tc>
        <w:tc>
          <w:tcPr>
            <w:tcW w:w="1260" w:type="dxa"/>
            <w:tcBorders>
              <w:top w:val="nil"/>
              <w:left w:val="nil"/>
              <w:bottom w:val="single" w:sz="8" w:space="0" w:color="auto"/>
              <w:right w:val="single" w:sz="8" w:space="0" w:color="auto"/>
            </w:tcBorders>
            <w:shd w:val="clear" w:color="auto" w:fill="auto"/>
            <w:vAlign w:val="center"/>
            <w:hideMark/>
          </w:tcPr>
          <w:p w14:paraId="4DFD5395"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No dispone de energía eléctrica</w:t>
            </w:r>
          </w:p>
        </w:tc>
        <w:tc>
          <w:tcPr>
            <w:tcW w:w="1364" w:type="dxa"/>
            <w:tcBorders>
              <w:top w:val="nil"/>
              <w:left w:val="nil"/>
              <w:bottom w:val="single" w:sz="8" w:space="0" w:color="auto"/>
              <w:right w:val="single" w:sz="8" w:space="0" w:color="auto"/>
            </w:tcBorders>
            <w:shd w:val="clear" w:color="auto" w:fill="auto"/>
            <w:vAlign w:val="center"/>
            <w:hideMark/>
          </w:tcPr>
          <w:p w14:paraId="0A7C5785"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No especifico</w:t>
            </w:r>
          </w:p>
        </w:tc>
      </w:tr>
      <w:tr w:rsidR="00FC5A02" w:rsidRPr="00955321" w14:paraId="4070A523" w14:textId="77777777" w:rsidTr="001D68DE">
        <w:trPr>
          <w:trHeight w:val="300"/>
        </w:trPr>
        <w:tc>
          <w:tcPr>
            <w:tcW w:w="1299" w:type="dxa"/>
            <w:tcBorders>
              <w:top w:val="nil"/>
              <w:left w:val="single" w:sz="8" w:space="0" w:color="auto"/>
              <w:bottom w:val="single" w:sz="8" w:space="0" w:color="auto"/>
              <w:right w:val="single" w:sz="8" w:space="0" w:color="auto"/>
            </w:tcBorders>
            <w:shd w:val="clear" w:color="auto" w:fill="auto"/>
            <w:noWrap/>
            <w:vAlign w:val="bottom"/>
            <w:hideMark/>
          </w:tcPr>
          <w:p w14:paraId="3E906BE0" w14:textId="77777777" w:rsidR="00FC5A02" w:rsidRPr="00955321" w:rsidRDefault="00FC5A02" w:rsidP="00FC5A02">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Total</w:t>
            </w:r>
          </w:p>
        </w:tc>
        <w:tc>
          <w:tcPr>
            <w:tcW w:w="1161" w:type="dxa"/>
            <w:tcBorders>
              <w:top w:val="nil"/>
              <w:left w:val="nil"/>
              <w:bottom w:val="single" w:sz="8" w:space="0" w:color="auto"/>
              <w:right w:val="single" w:sz="8" w:space="0" w:color="auto"/>
            </w:tcBorders>
            <w:shd w:val="clear" w:color="000000" w:fill="FFFFFF"/>
            <w:vAlign w:val="center"/>
            <w:hideMark/>
          </w:tcPr>
          <w:p w14:paraId="45874B57" w14:textId="0F2D5AFF" w:rsidR="00FC5A02" w:rsidRPr="00955321"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55,458</w:t>
            </w:r>
          </w:p>
        </w:tc>
        <w:tc>
          <w:tcPr>
            <w:tcW w:w="1260" w:type="dxa"/>
            <w:tcBorders>
              <w:top w:val="nil"/>
              <w:left w:val="nil"/>
              <w:bottom w:val="single" w:sz="8" w:space="0" w:color="auto"/>
              <w:right w:val="single" w:sz="8" w:space="0" w:color="auto"/>
            </w:tcBorders>
            <w:shd w:val="clear" w:color="000000" w:fill="FFFFFF"/>
            <w:vAlign w:val="center"/>
            <w:hideMark/>
          </w:tcPr>
          <w:p w14:paraId="72620FB6" w14:textId="18C6E5C9" w:rsidR="00FC5A02" w:rsidRPr="00955321"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55,215</w:t>
            </w:r>
          </w:p>
        </w:tc>
        <w:tc>
          <w:tcPr>
            <w:tcW w:w="1260" w:type="dxa"/>
            <w:tcBorders>
              <w:top w:val="nil"/>
              <w:left w:val="nil"/>
              <w:bottom w:val="single" w:sz="8" w:space="0" w:color="auto"/>
              <w:right w:val="single" w:sz="8" w:space="0" w:color="auto"/>
            </w:tcBorders>
            <w:shd w:val="clear" w:color="000000" w:fill="FFFFFF"/>
            <w:vAlign w:val="center"/>
            <w:hideMark/>
          </w:tcPr>
          <w:p w14:paraId="3701A16B" w14:textId="7D11B9EA" w:rsidR="00FC5A02" w:rsidRPr="00955321"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w:t>
            </w:r>
          </w:p>
        </w:tc>
        <w:tc>
          <w:tcPr>
            <w:tcW w:w="1364" w:type="dxa"/>
            <w:tcBorders>
              <w:top w:val="nil"/>
              <w:left w:val="nil"/>
              <w:bottom w:val="single" w:sz="8" w:space="0" w:color="auto"/>
              <w:right w:val="single" w:sz="8" w:space="0" w:color="auto"/>
            </w:tcBorders>
            <w:shd w:val="clear" w:color="000000" w:fill="FFFFFF"/>
            <w:vAlign w:val="center"/>
            <w:hideMark/>
          </w:tcPr>
          <w:p w14:paraId="549A59B7" w14:textId="6D6AF91E" w:rsidR="00FC5A02" w:rsidRPr="00A60433" w:rsidRDefault="00FC5A02" w:rsidP="00FC5A02">
            <w:pPr>
              <w:spacing w:after="0" w:line="240" w:lineRule="auto"/>
              <w:jc w:val="center"/>
              <w:rPr>
                <w:rFonts w:ascii="Arial" w:eastAsia="Times New Roman" w:hAnsi="Arial" w:cs="Arial"/>
                <w:color w:val="000000"/>
                <w:sz w:val="18"/>
                <w:szCs w:val="18"/>
                <w:highlight w:val="yellow"/>
                <w:lang w:eastAsia="es-MX"/>
              </w:rPr>
            </w:pPr>
            <w:r>
              <w:rPr>
                <w:rFonts w:ascii="Arial" w:hAnsi="Arial" w:cs="Arial"/>
                <w:color w:val="000000"/>
                <w:sz w:val="18"/>
                <w:szCs w:val="18"/>
              </w:rPr>
              <w:t>16</w:t>
            </w:r>
          </w:p>
        </w:tc>
      </w:tr>
      <w:tr w:rsidR="00FC5A02" w:rsidRPr="00955321" w14:paraId="68839160" w14:textId="77777777" w:rsidTr="001D68DE">
        <w:trPr>
          <w:trHeight w:val="300"/>
        </w:trPr>
        <w:tc>
          <w:tcPr>
            <w:tcW w:w="1299" w:type="dxa"/>
            <w:tcBorders>
              <w:top w:val="nil"/>
              <w:left w:val="single" w:sz="8" w:space="0" w:color="auto"/>
              <w:bottom w:val="single" w:sz="8" w:space="0" w:color="auto"/>
              <w:right w:val="single" w:sz="8" w:space="0" w:color="auto"/>
            </w:tcBorders>
            <w:shd w:val="clear" w:color="auto" w:fill="auto"/>
            <w:noWrap/>
            <w:vAlign w:val="bottom"/>
            <w:hideMark/>
          </w:tcPr>
          <w:p w14:paraId="3C7BF985" w14:textId="77777777" w:rsidR="00FC5A02" w:rsidRPr="00955321" w:rsidRDefault="00FC5A02" w:rsidP="00FC5A02">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lastRenderedPageBreak/>
              <w:t>Porcentaje</w:t>
            </w:r>
          </w:p>
        </w:tc>
        <w:tc>
          <w:tcPr>
            <w:tcW w:w="1161" w:type="dxa"/>
            <w:tcBorders>
              <w:top w:val="nil"/>
              <w:left w:val="nil"/>
              <w:bottom w:val="single" w:sz="8" w:space="0" w:color="auto"/>
              <w:right w:val="single" w:sz="8" w:space="0" w:color="auto"/>
            </w:tcBorders>
            <w:shd w:val="clear" w:color="auto" w:fill="auto"/>
            <w:noWrap/>
            <w:vAlign w:val="center"/>
            <w:hideMark/>
          </w:tcPr>
          <w:p w14:paraId="7B2039EE" w14:textId="31A58BF4" w:rsidR="00FC5A02" w:rsidRPr="00955321"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60" w:type="dxa"/>
            <w:tcBorders>
              <w:top w:val="nil"/>
              <w:left w:val="nil"/>
              <w:bottom w:val="single" w:sz="8" w:space="0" w:color="auto"/>
              <w:right w:val="single" w:sz="8" w:space="0" w:color="auto"/>
            </w:tcBorders>
            <w:shd w:val="clear" w:color="auto" w:fill="auto"/>
            <w:noWrap/>
            <w:vAlign w:val="center"/>
            <w:hideMark/>
          </w:tcPr>
          <w:p w14:paraId="1E5B5EC4" w14:textId="34DBB9BC" w:rsidR="00FC5A02" w:rsidRPr="00955321"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99.56%</w:t>
            </w:r>
          </w:p>
        </w:tc>
        <w:tc>
          <w:tcPr>
            <w:tcW w:w="1260" w:type="dxa"/>
            <w:tcBorders>
              <w:top w:val="nil"/>
              <w:left w:val="nil"/>
              <w:bottom w:val="single" w:sz="8" w:space="0" w:color="auto"/>
              <w:right w:val="single" w:sz="8" w:space="0" w:color="auto"/>
            </w:tcBorders>
            <w:shd w:val="clear" w:color="auto" w:fill="auto"/>
            <w:noWrap/>
            <w:vAlign w:val="center"/>
            <w:hideMark/>
          </w:tcPr>
          <w:p w14:paraId="324F500F" w14:textId="4C0E00E2" w:rsidR="00FC5A02" w:rsidRPr="00955321"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c>
          <w:tcPr>
            <w:tcW w:w="1364" w:type="dxa"/>
            <w:tcBorders>
              <w:top w:val="nil"/>
              <w:left w:val="nil"/>
              <w:bottom w:val="single" w:sz="8" w:space="0" w:color="auto"/>
              <w:right w:val="single" w:sz="8" w:space="0" w:color="auto"/>
            </w:tcBorders>
            <w:shd w:val="clear" w:color="auto" w:fill="auto"/>
            <w:noWrap/>
            <w:vAlign w:val="center"/>
            <w:hideMark/>
          </w:tcPr>
          <w:p w14:paraId="27BF1489" w14:textId="763D76A3" w:rsidR="00FC5A02" w:rsidRPr="00A60433" w:rsidRDefault="00FC5A02" w:rsidP="00FC5A02">
            <w:pPr>
              <w:spacing w:after="0" w:line="240" w:lineRule="auto"/>
              <w:jc w:val="center"/>
              <w:rPr>
                <w:rFonts w:ascii="Arial" w:eastAsia="Times New Roman" w:hAnsi="Arial" w:cs="Arial"/>
                <w:color w:val="000000"/>
                <w:sz w:val="18"/>
                <w:szCs w:val="18"/>
                <w:highlight w:val="yellow"/>
                <w:lang w:eastAsia="es-MX"/>
              </w:rPr>
            </w:pPr>
            <w:r>
              <w:rPr>
                <w:rFonts w:ascii="Arial" w:hAnsi="Arial" w:cs="Arial"/>
                <w:color w:val="000000"/>
                <w:sz w:val="18"/>
                <w:szCs w:val="18"/>
              </w:rPr>
              <w:t>0.03%</w:t>
            </w:r>
          </w:p>
        </w:tc>
      </w:tr>
    </w:tbl>
    <w:p w14:paraId="1A6D0644" w14:textId="77777777" w:rsidR="00401A85" w:rsidRPr="00E67600" w:rsidRDefault="00401A85" w:rsidP="00401A85">
      <w:pPr>
        <w:spacing w:after="0" w:line="240" w:lineRule="auto"/>
        <w:ind w:left="567"/>
        <w:rPr>
          <w:rFonts w:ascii="Arial" w:hAnsi="Arial" w:cs="Arial"/>
          <w:sz w:val="20"/>
          <w:szCs w:val="20"/>
        </w:rPr>
      </w:pPr>
    </w:p>
    <w:p w14:paraId="0F4D216F" w14:textId="77777777" w:rsidR="00401A85" w:rsidRPr="00E67600" w:rsidRDefault="00401A85" w:rsidP="00401A85">
      <w:pPr>
        <w:spacing w:after="0" w:line="240" w:lineRule="auto"/>
        <w:ind w:left="567"/>
        <w:rPr>
          <w:rFonts w:ascii="Arial" w:hAnsi="Arial" w:cs="Arial"/>
          <w:sz w:val="20"/>
          <w:szCs w:val="20"/>
        </w:rPr>
      </w:pPr>
    </w:p>
    <w:p w14:paraId="1D0845B1" w14:textId="77777777"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1E67C6E7" w14:textId="77777777" w:rsidR="000221C7" w:rsidRDefault="000221C7" w:rsidP="000221C7">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0E465294" w14:textId="77777777" w:rsidR="000221C7" w:rsidRDefault="000221C7" w:rsidP="000221C7">
      <w:pPr>
        <w:spacing w:after="0" w:line="240" w:lineRule="auto"/>
        <w:jc w:val="both"/>
        <w:rPr>
          <w:rFonts w:ascii="Arial" w:hAnsi="Arial" w:cs="Arial"/>
          <w:sz w:val="24"/>
          <w:szCs w:val="24"/>
        </w:rPr>
      </w:pPr>
    </w:p>
    <w:p w14:paraId="3ADAB642" w14:textId="082DC00B" w:rsidR="000221C7" w:rsidRDefault="000221C7" w:rsidP="000221C7">
      <w:pPr>
        <w:spacing w:after="0" w:line="240" w:lineRule="auto"/>
        <w:ind w:left="567"/>
        <w:rPr>
          <w:rFonts w:ascii="Arial" w:hAnsi="Arial" w:cs="Arial"/>
          <w:sz w:val="24"/>
          <w:szCs w:val="24"/>
        </w:rPr>
      </w:pPr>
      <w:r>
        <w:rPr>
          <w:rFonts w:ascii="Arial" w:hAnsi="Arial" w:cs="Arial"/>
          <w:sz w:val="24"/>
          <w:szCs w:val="24"/>
        </w:rPr>
        <w:t>Lázaro Cárdenas es un municipio que el 1.13% de sus viviendas no dispone de excusado o sanitario; pero la mayoría de las viviendas si cuentan con este servicio, siendo del 98.87%.</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480" w:type="dxa"/>
        <w:tblInd w:w="560" w:type="dxa"/>
        <w:tblCellMar>
          <w:left w:w="70" w:type="dxa"/>
          <w:right w:w="70" w:type="dxa"/>
        </w:tblCellMar>
        <w:tblLook w:val="04A0" w:firstRow="1" w:lastRow="0" w:firstColumn="1" w:lastColumn="0" w:noHBand="0" w:noVBand="1"/>
      </w:tblPr>
      <w:tblGrid>
        <w:gridCol w:w="1448"/>
        <w:gridCol w:w="937"/>
        <w:gridCol w:w="2465"/>
        <w:gridCol w:w="2630"/>
      </w:tblGrid>
      <w:tr w:rsidR="00401A85" w:rsidRPr="00955321" w14:paraId="01D32E20" w14:textId="77777777" w:rsidTr="006C5939">
        <w:trPr>
          <w:trHeight w:val="315"/>
        </w:trPr>
        <w:tc>
          <w:tcPr>
            <w:tcW w:w="74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4F85F7" w14:textId="18F98B65" w:rsidR="00401A85" w:rsidRPr="00955321" w:rsidRDefault="00FC5A02" w:rsidP="00EC7B5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r w:rsidR="00401A85" w:rsidRPr="00955321">
              <w:rPr>
                <w:rFonts w:ascii="Arial" w:eastAsia="Times New Roman" w:hAnsi="Arial" w:cs="Arial"/>
                <w:b/>
                <w:bCs/>
                <w:color w:val="000000"/>
                <w:sz w:val="20"/>
                <w:szCs w:val="20"/>
                <w:lang w:eastAsia="es-MX"/>
              </w:rPr>
              <w:t xml:space="preserve"> </w:t>
            </w:r>
          </w:p>
        </w:tc>
      </w:tr>
      <w:tr w:rsidR="00401A85" w:rsidRPr="00955321" w14:paraId="3C677DFA" w14:textId="77777777" w:rsidTr="006C5939">
        <w:trPr>
          <w:trHeight w:val="855"/>
        </w:trPr>
        <w:tc>
          <w:tcPr>
            <w:tcW w:w="238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D9D297D"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w:t>
            </w:r>
          </w:p>
        </w:tc>
        <w:tc>
          <w:tcPr>
            <w:tcW w:w="2465" w:type="dxa"/>
            <w:tcBorders>
              <w:top w:val="nil"/>
              <w:left w:val="nil"/>
              <w:bottom w:val="single" w:sz="8" w:space="0" w:color="auto"/>
              <w:right w:val="single" w:sz="8" w:space="0" w:color="auto"/>
            </w:tcBorders>
            <w:shd w:val="clear" w:color="auto" w:fill="auto"/>
            <w:vAlign w:val="center"/>
            <w:hideMark/>
          </w:tcPr>
          <w:p w14:paraId="314D6C2B"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 que disponen de excusado o sanitario</w:t>
            </w:r>
          </w:p>
        </w:tc>
        <w:tc>
          <w:tcPr>
            <w:tcW w:w="2630" w:type="dxa"/>
            <w:tcBorders>
              <w:top w:val="nil"/>
              <w:left w:val="nil"/>
              <w:bottom w:val="single" w:sz="8" w:space="0" w:color="auto"/>
              <w:right w:val="single" w:sz="8" w:space="0" w:color="auto"/>
            </w:tcBorders>
            <w:shd w:val="clear" w:color="auto" w:fill="auto"/>
            <w:vAlign w:val="center"/>
            <w:hideMark/>
          </w:tcPr>
          <w:p w14:paraId="023B6A3E"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 que no disponen de excusado o sanitario*</w:t>
            </w:r>
          </w:p>
        </w:tc>
      </w:tr>
      <w:tr w:rsidR="00FC5A02" w:rsidRPr="00955321" w14:paraId="1CE894C8" w14:textId="77777777" w:rsidTr="006C5939">
        <w:trPr>
          <w:trHeight w:val="315"/>
        </w:trPr>
        <w:tc>
          <w:tcPr>
            <w:tcW w:w="1448" w:type="dxa"/>
            <w:tcBorders>
              <w:top w:val="nil"/>
              <w:left w:val="single" w:sz="8" w:space="0" w:color="auto"/>
              <w:bottom w:val="single" w:sz="8" w:space="0" w:color="auto"/>
              <w:right w:val="single" w:sz="8" w:space="0" w:color="auto"/>
            </w:tcBorders>
            <w:shd w:val="clear" w:color="auto" w:fill="auto"/>
            <w:noWrap/>
            <w:vAlign w:val="bottom"/>
            <w:hideMark/>
          </w:tcPr>
          <w:p w14:paraId="6958B52A" w14:textId="77777777" w:rsidR="00FC5A02" w:rsidRPr="00955321" w:rsidRDefault="00FC5A02" w:rsidP="00FC5A02">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Total</w:t>
            </w:r>
          </w:p>
        </w:tc>
        <w:tc>
          <w:tcPr>
            <w:tcW w:w="937" w:type="dxa"/>
            <w:tcBorders>
              <w:top w:val="nil"/>
              <w:left w:val="nil"/>
              <w:bottom w:val="single" w:sz="8" w:space="0" w:color="auto"/>
              <w:right w:val="single" w:sz="8" w:space="0" w:color="auto"/>
            </w:tcBorders>
            <w:shd w:val="clear" w:color="auto" w:fill="auto"/>
            <w:noWrap/>
            <w:vAlign w:val="center"/>
            <w:hideMark/>
          </w:tcPr>
          <w:p w14:paraId="0B2AF8D5" w14:textId="7E1387E7" w:rsidR="00FC5A02" w:rsidRPr="00955321"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55,458</w:t>
            </w:r>
          </w:p>
        </w:tc>
        <w:tc>
          <w:tcPr>
            <w:tcW w:w="2465" w:type="dxa"/>
            <w:tcBorders>
              <w:top w:val="nil"/>
              <w:left w:val="nil"/>
              <w:bottom w:val="single" w:sz="8" w:space="0" w:color="auto"/>
              <w:right w:val="single" w:sz="8" w:space="0" w:color="auto"/>
            </w:tcBorders>
            <w:shd w:val="clear" w:color="000000" w:fill="FFFFFF"/>
            <w:vAlign w:val="center"/>
            <w:hideMark/>
          </w:tcPr>
          <w:p w14:paraId="0A98BE6D" w14:textId="2B621826" w:rsidR="00FC5A02" w:rsidRPr="00955321"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54,834</w:t>
            </w:r>
          </w:p>
        </w:tc>
        <w:tc>
          <w:tcPr>
            <w:tcW w:w="2630" w:type="dxa"/>
            <w:tcBorders>
              <w:top w:val="nil"/>
              <w:left w:val="nil"/>
              <w:bottom w:val="single" w:sz="8" w:space="0" w:color="auto"/>
              <w:right w:val="single" w:sz="8" w:space="0" w:color="auto"/>
            </w:tcBorders>
            <w:shd w:val="clear" w:color="auto" w:fill="auto"/>
            <w:vAlign w:val="center"/>
            <w:hideMark/>
          </w:tcPr>
          <w:p w14:paraId="20CE142C" w14:textId="134F98FD" w:rsidR="00FC5A02" w:rsidRPr="00955321" w:rsidRDefault="00FC5A02" w:rsidP="00FC5A02">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624</w:t>
            </w:r>
          </w:p>
        </w:tc>
      </w:tr>
      <w:tr w:rsidR="00FC5A02" w:rsidRPr="00955321" w14:paraId="7693FB9A" w14:textId="77777777" w:rsidTr="006C5939">
        <w:trPr>
          <w:trHeight w:val="315"/>
        </w:trPr>
        <w:tc>
          <w:tcPr>
            <w:tcW w:w="1448" w:type="dxa"/>
            <w:tcBorders>
              <w:top w:val="nil"/>
              <w:left w:val="single" w:sz="8" w:space="0" w:color="auto"/>
              <w:bottom w:val="single" w:sz="8" w:space="0" w:color="auto"/>
              <w:right w:val="single" w:sz="8" w:space="0" w:color="auto"/>
            </w:tcBorders>
            <w:shd w:val="clear" w:color="auto" w:fill="auto"/>
            <w:noWrap/>
            <w:vAlign w:val="bottom"/>
            <w:hideMark/>
          </w:tcPr>
          <w:p w14:paraId="21A08A5C" w14:textId="77777777" w:rsidR="00FC5A02" w:rsidRPr="00955321" w:rsidRDefault="00FC5A02" w:rsidP="00FC5A02">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Porcentaje</w:t>
            </w:r>
          </w:p>
        </w:tc>
        <w:tc>
          <w:tcPr>
            <w:tcW w:w="937" w:type="dxa"/>
            <w:tcBorders>
              <w:top w:val="nil"/>
              <w:left w:val="nil"/>
              <w:bottom w:val="single" w:sz="8" w:space="0" w:color="auto"/>
              <w:right w:val="single" w:sz="8" w:space="0" w:color="auto"/>
            </w:tcBorders>
            <w:shd w:val="clear" w:color="auto" w:fill="auto"/>
            <w:noWrap/>
            <w:vAlign w:val="center"/>
            <w:hideMark/>
          </w:tcPr>
          <w:p w14:paraId="26E8ACC3" w14:textId="57D0229D" w:rsidR="00FC5A02" w:rsidRPr="00955321"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465" w:type="dxa"/>
            <w:tcBorders>
              <w:top w:val="nil"/>
              <w:left w:val="nil"/>
              <w:bottom w:val="single" w:sz="8" w:space="0" w:color="auto"/>
              <w:right w:val="single" w:sz="8" w:space="0" w:color="auto"/>
            </w:tcBorders>
            <w:shd w:val="clear" w:color="auto" w:fill="auto"/>
            <w:noWrap/>
            <w:vAlign w:val="center"/>
            <w:hideMark/>
          </w:tcPr>
          <w:p w14:paraId="4738774D" w14:textId="597FDA25" w:rsidR="00FC5A02" w:rsidRPr="00955321"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98.87%</w:t>
            </w:r>
          </w:p>
        </w:tc>
        <w:tc>
          <w:tcPr>
            <w:tcW w:w="2630" w:type="dxa"/>
            <w:tcBorders>
              <w:top w:val="nil"/>
              <w:left w:val="nil"/>
              <w:bottom w:val="single" w:sz="8" w:space="0" w:color="auto"/>
              <w:right w:val="single" w:sz="8" w:space="0" w:color="auto"/>
            </w:tcBorders>
            <w:shd w:val="clear" w:color="auto" w:fill="auto"/>
            <w:noWrap/>
            <w:vAlign w:val="center"/>
            <w:hideMark/>
          </w:tcPr>
          <w:p w14:paraId="5C45A33B" w14:textId="7ECD0C26" w:rsidR="00FC5A02" w:rsidRPr="00955321"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r>
    </w:tbl>
    <w:p w14:paraId="262835BD" w14:textId="77777777" w:rsidR="00401A85" w:rsidRPr="00E67600" w:rsidRDefault="00401A85" w:rsidP="00401A85">
      <w:pPr>
        <w:spacing w:after="0" w:line="240" w:lineRule="auto"/>
        <w:ind w:left="567"/>
        <w:rPr>
          <w:rFonts w:ascii="Arial" w:hAnsi="Arial" w:cs="Arial"/>
          <w:sz w:val="20"/>
          <w:szCs w:val="20"/>
        </w:rPr>
      </w:pPr>
    </w:p>
    <w:p w14:paraId="6FA251A0" w14:textId="07E95325" w:rsidR="00401A85" w:rsidRPr="00401A85" w:rsidRDefault="00401A85" w:rsidP="00401A85">
      <w:pPr>
        <w:spacing w:after="0" w:line="240" w:lineRule="auto"/>
        <w:ind w:left="567"/>
        <w:rPr>
          <w:rFonts w:ascii="Arial" w:hAnsi="Arial" w:cs="Arial"/>
          <w:sz w:val="14"/>
          <w:szCs w:val="14"/>
        </w:rPr>
      </w:pPr>
      <w:r w:rsidRPr="00401A85">
        <w:rPr>
          <w:rFonts w:ascii="Arial" w:hAnsi="Arial" w:cs="Arial"/>
          <w:sz w:val="14"/>
          <w:szCs w:val="14"/>
        </w:rPr>
        <w:t xml:space="preserve">*El número y proporción fue obtenido de la diferencia entre el número total de viviendas, menos las viviendas que </w:t>
      </w:r>
      <w:r w:rsidR="00074DB6">
        <w:rPr>
          <w:rFonts w:ascii="Arial" w:hAnsi="Arial" w:cs="Arial"/>
          <w:sz w:val="14"/>
          <w:szCs w:val="14"/>
        </w:rPr>
        <w:t xml:space="preserve">no </w:t>
      </w:r>
      <w:r w:rsidRPr="00401A85">
        <w:rPr>
          <w:rFonts w:ascii="Arial" w:hAnsi="Arial" w:cs="Arial"/>
          <w:sz w:val="14"/>
          <w:szCs w:val="14"/>
        </w:rPr>
        <w:t>disponen excusado o sanitario</w:t>
      </w:r>
    </w:p>
    <w:p w14:paraId="41224948" w14:textId="77777777" w:rsidR="00401A85" w:rsidRPr="000E3DC6" w:rsidRDefault="00401A85" w:rsidP="00401A85">
      <w:pPr>
        <w:spacing w:after="0" w:line="240" w:lineRule="auto"/>
        <w:ind w:left="567"/>
        <w:rPr>
          <w:rFonts w:ascii="Arial" w:hAnsi="Arial" w:cs="Arial"/>
          <w:sz w:val="12"/>
          <w:szCs w:val="12"/>
        </w:rPr>
      </w:pPr>
    </w:p>
    <w:p w14:paraId="5B622732" w14:textId="77777777" w:rsidR="00401A85" w:rsidRPr="000E3DC6" w:rsidRDefault="00401A85" w:rsidP="00401A85">
      <w:pPr>
        <w:spacing w:after="0" w:line="240" w:lineRule="auto"/>
        <w:ind w:left="567"/>
        <w:rPr>
          <w:rFonts w:ascii="Arial" w:hAnsi="Arial" w:cs="Arial"/>
          <w:sz w:val="20"/>
          <w:szCs w:val="20"/>
        </w:rPr>
      </w:pPr>
    </w:p>
    <w:p w14:paraId="5F869369" w14:textId="47A8606B" w:rsidR="00401A85" w:rsidRDefault="00401A85" w:rsidP="00401A85">
      <w:pPr>
        <w:rPr>
          <w:rFonts w:ascii="Arial" w:hAnsi="Arial" w:cs="Arial"/>
          <w:sz w:val="20"/>
          <w:szCs w:val="20"/>
        </w:rPr>
      </w:pPr>
    </w:p>
    <w:p w14:paraId="3E24BBB7" w14:textId="77777777" w:rsidR="00401A85" w:rsidRDefault="00401A85" w:rsidP="00401A85">
      <w:pPr>
        <w:spacing w:after="0" w:line="240" w:lineRule="auto"/>
        <w:ind w:left="567"/>
        <w:rPr>
          <w:rFonts w:ascii="Arial" w:hAnsi="Arial" w:cs="Arial"/>
          <w:sz w:val="20"/>
          <w:szCs w:val="20"/>
        </w:rPr>
      </w:pPr>
    </w:p>
    <w:p w14:paraId="22422F07" w14:textId="77777777" w:rsidR="00401A85" w:rsidRDefault="00401A85" w:rsidP="00401A85">
      <w:pPr>
        <w:spacing w:after="0" w:line="240" w:lineRule="auto"/>
        <w:ind w:left="567"/>
        <w:rPr>
          <w:rFonts w:ascii="Arial" w:hAnsi="Arial" w:cs="Arial"/>
          <w:sz w:val="20"/>
          <w:szCs w:val="20"/>
        </w:rPr>
      </w:pPr>
    </w:p>
    <w:p w14:paraId="6012E753" w14:textId="04ACED31" w:rsidR="00401A85" w:rsidRDefault="00401A85" w:rsidP="00401A85">
      <w:pPr>
        <w:spacing w:after="0" w:line="240" w:lineRule="auto"/>
        <w:ind w:left="567"/>
        <w:rPr>
          <w:rFonts w:ascii="Arial" w:hAnsi="Arial" w:cs="Arial"/>
          <w:sz w:val="20"/>
          <w:szCs w:val="20"/>
        </w:rPr>
      </w:pPr>
    </w:p>
    <w:p w14:paraId="791422B3" w14:textId="14842C2F" w:rsidR="000221C7" w:rsidRDefault="000221C7" w:rsidP="00401A85">
      <w:pPr>
        <w:spacing w:after="0" w:line="240" w:lineRule="auto"/>
        <w:ind w:left="567"/>
        <w:rPr>
          <w:rFonts w:ascii="Arial" w:hAnsi="Arial" w:cs="Arial"/>
          <w:sz w:val="20"/>
          <w:szCs w:val="20"/>
        </w:rPr>
      </w:pPr>
    </w:p>
    <w:p w14:paraId="2D9FC3FE" w14:textId="652EB499" w:rsidR="000221C7" w:rsidRDefault="000221C7" w:rsidP="00401A85">
      <w:pPr>
        <w:spacing w:after="0" w:line="240" w:lineRule="auto"/>
        <w:ind w:left="567"/>
        <w:rPr>
          <w:rFonts w:ascii="Arial" w:hAnsi="Arial" w:cs="Arial"/>
          <w:sz w:val="20"/>
          <w:szCs w:val="20"/>
        </w:rPr>
      </w:pPr>
    </w:p>
    <w:p w14:paraId="4BD33CCE" w14:textId="01D081E8" w:rsidR="000221C7" w:rsidRDefault="000221C7" w:rsidP="00401A85">
      <w:pPr>
        <w:spacing w:after="0" w:line="240" w:lineRule="auto"/>
        <w:ind w:left="567"/>
        <w:rPr>
          <w:rFonts w:ascii="Arial" w:hAnsi="Arial" w:cs="Arial"/>
          <w:sz w:val="20"/>
          <w:szCs w:val="20"/>
        </w:rPr>
      </w:pPr>
    </w:p>
    <w:p w14:paraId="3714574E" w14:textId="226623C1" w:rsidR="000221C7" w:rsidRDefault="000221C7" w:rsidP="00401A85">
      <w:pPr>
        <w:spacing w:after="0" w:line="240" w:lineRule="auto"/>
        <w:ind w:left="567"/>
        <w:rPr>
          <w:rFonts w:ascii="Arial" w:hAnsi="Arial" w:cs="Arial"/>
          <w:sz w:val="20"/>
          <w:szCs w:val="20"/>
        </w:rPr>
      </w:pPr>
    </w:p>
    <w:p w14:paraId="43767A7B" w14:textId="33459295" w:rsidR="000221C7" w:rsidRDefault="000221C7" w:rsidP="00401A85">
      <w:pPr>
        <w:spacing w:after="0" w:line="240" w:lineRule="auto"/>
        <w:ind w:left="567"/>
        <w:rPr>
          <w:rFonts w:ascii="Arial" w:hAnsi="Arial" w:cs="Arial"/>
          <w:sz w:val="20"/>
          <w:szCs w:val="20"/>
        </w:rPr>
      </w:pPr>
    </w:p>
    <w:p w14:paraId="0F152610" w14:textId="3961F5AD" w:rsidR="000221C7" w:rsidRDefault="000221C7" w:rsidP="00401A85">
      <w:pPr>
        <w:spacing w:after="0" w:line="240" w:lineRule="auto"/>
        <w:ind w:left="567"/>
        <w:rPr>
          <w:rFonts w:ascii="Arial" w:hAnsi="Arial" w:cs="Arial"/>
          <w:sz w:val="20"/>
          <w:szCs w:val="20"/>
        </w:rPr>
      </w:pPr>
    </w:p>
    <w:p w14:paraId="7E1ABAB8" w14:textId="77777777" w:rsidR="000221C7" w:rsidRDefault="000221C7" w:rsidP="00401A85">
      <w:pPr>
        <w:spacing w:after="0" w:line="240" w:lineRule="auto"/>
        <w:ind w:left="567"/>
        <w:rPr>
          <w:rFonts w:ascii="Arial" w:hAnsi="Arial" w:cs="Arial"/>
          <w:sz w:val="20"/>
          <w:szCs w:val="20"/>
        </w:rPr>
      </w:pPr>
    </w:p>
    <w:p w14:paraId="50413571" w14:textId="77777777"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627A32FB" w14:textId="77777777" w:rsidR="000221C7" w:rsidRDefault="000221C7" w:rsidP="000221C7">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0502B70E" w14:textId="77777777" w:rsidR="000221C7" w:rsidRDefault="000221C7" w:rsidP="000221C7">
      <w:pPr>
        <w:spacing w:after="0" w:line="240" w:lineRule="auto"/>
        <w:ind w:left="567"/>
        <w:jc w:val="both"/>
        <w:rPr>
          <w:rFonts w:ascii="Arial" w:hAnsi="Arial" w:cs="Arial"/>
          <w:bCs/>
          <w:sz w:val="24"/>
          <w:szCs w:val="24"/>
        </w:rPr>
      </w:pPr>
    </w:p>
    <w:p w14:paraId="54354ED4" w14:textId="01CFC44D" w:rsidR="000221C7" w:rsidRDefault="000221C7" w:rsidP="000221C7">
      <w:pPr>
        <w:spacing w:after="0" w:line="240" w:lineRule="auto"/>
        <w:ind w:left="567"/>
        <w:jc w:val="both"/>
        <w:rPr>
          <w:rFonts w:ascii="Arial" w:hAnsi="Arial" w:cs="Arial"/>
          <w:bCs/>
          <w:sz w:val="24"/>
          <w:szCs w:val="24"/>
        </w:rPr>
      </w:pPr>
      <w:r>
        <w:rPr>
          <w:rFonts w:ascii="Arial" w:hAnsi="Arial" w:cs="Arial"/>
          <w:bCs/>
          <w:sz w:val="24"/>
          <w:szCs w:val="24"/>
        </w:rPr>
        <w:t>El 90.23% de las viviendas en Lázaro Cárdenas dispone de un televisor, el 94.29% tiene un teléfono celular, el 36.01% cuenta con computadora laptop o Tablet y el 48.39%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6AA91703" w14:textId="77777777" w:rsidR="008E520F"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margin" w:tblpXSpec="center" w:tblpY="113"/>
        <w:tblW w:w="9980" w:type="dxa"/>
        <w:tblCellMar>
          <w:left w:w="70" w:type="dxa"/>
          <w:right w:w="70" w:type="dxa"/>
        </w:tblCellMar>
        <w:tblLook w:val="04A0" w:firstRow="1" w:lastRow="0" w:firstColumn="1" w:lastColumn="0" w:noHBand="0" w:noVBand="1"/>
      </w:tblPr>
      <w:tblGrid>
        <w:gridCol w:w="1420"/>
        <w:gridCol w:w="1080"/>
        <w:gridCol w:w="1100"/>
        <w:gridCol w:w="1060"/>
        <w:gridCol w:w="1060"/>
        <w:gridCol w:w="1100"/>
        <w:gridCol w:w="1060"/>
        <w:gridCol w:w="1060"/>
        <w:gridCol w:w="1040"/>
      </w:tblGrid>
      <w:tr w:rsidR="00247E59" w:rsidRPr="008E520F" w14:paraId="3F6ECB25" w14:textId="77777777" w:rsidTr="008E520F">
        <w:trPr>
          <w:trHeight w:val="342"/>
        </w:trPr>
        <w:tc>
          <w:tcPr>
            <w:tcW w:w="9980"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AB6BC9E" w14:textId="6D2461A9" w:rsidR="00247E59" w:rsidRPr="008E520F" w:rsidRDefault="00FC5A02" w:rsidP="00EC7B5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Lázaro Cárdenas</w:t>
            </w:r>
          </w:p>
        </w:tc>
      </w:tr>
      <w:tr w:rsidR="008E520F" w:rsidRPr="008E520F" w14:paraId="2ACB106E" w14:textId="77777777" w:rsidTr="008E520F">
        <w:trPr>
          <w:trHeight w:val="342"/>
        </w:trPr>
        <w:tc>
          <w:tcPr>
            <w:tcW w:w="9980" w:type="dxa"/>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14:paraId="73E4C79F"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Disponibilidad de bienes y tecnologías de la información y de la comunicación</w:t>
            </w:r>
          </w:p>
        </w:tc>
      </w:tr>
      <w:tr w:rsidR="008E520F" w:rsidRPr="008E520F" w14:paraId="4FD1634F" w14:textId="77777777" w:rsidTr="008E520F">
        <w:trPr>
          <w:trHeight w:val="78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4B421491" w14:textId="0D035574" w:rsidR="008E520F" w:rsidRPr="008E520F" w:rsidRDefault="008E520F" w:rsidP="00FC5A02">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 xml:space="preserve">Total de viviendas  </w:t>
            </w:r>
            <w:r w:rsidR="00FC5A02">
              <w:rPr>
                <w:rFonts w:ascii="Arial" w:eastAsia="Times New Roman" w:hAnsi="Arial" w:cs="Arial"/>
                <w:b/>
                <w:bCs/>
                <w:color w:val="000000"/>
                <w:sz w:val="20"/>
                <w:szCs w:val="20"/>
                <w:lang w:eastAsia="es-MX"/>
              </w:rPr>
              <w:t>55,458</w:t>
            </w:r>
          </w:p>
        </w:tc>
        <w:tc>
          <w:tcPr>
            <w:tcW w:w="2180" w:type="dxa"/>
            <w:gridSpan w:val="2"/>
            <w:tcBorders>
              <w:top w:val="single" w:sz="8" w:space="0" w:color="auto"/>
              <w:left w:val="nil"/>
              <w:bottom w:val="single" w:sz="8" w:space="0" w:color="auto"/>
              <w:right w:val="single" w:sz="8" w:space="0" w:color="auto"/>
            </w:tcBorders>
            <w:shd w:val="clear" w:color="auto" w:fill="auto"/>
            <w:noWrap/>
            <w:vAlign w:val="center"/>
            <w:hideMark/>
          </w:tcPr>
          <w:p w14:paraId="411BD8E4"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Televisor</w:t>
            </w:r>
          </w:p>
        </w:tc>
        <w:tc>
          <w:tcPr>
            <w:tcW w:w="2120" w:type="dxa"/>
            <w:gridSpan w:val="2"/>
            <w:tcBorders>
              <w:top w:val="single" w:sz="8" w:space="0" w:color="auto"/>
              <w:left w:val="nil"/>
              <w:bottom w:val="single" w:sz="8" w:space="0" w:color="auto"/>
              <w:right w:val="single" w:sz="8" w:space="0" w:color="auto"/>
            </w:tcBorders>
            <w:shd w:val="clear" w:color="auto" w:fill="auto"/>
            <w:vAlign w:val="center"/>
            <w:hideMark/>
          </w:tcPr>
          <w:p w14:paraId="645C70FA"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Computadora  laptop o Tablet</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14:paraId="496711F8"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Teléfono celular</w:t>
            </w:r>
          </w:p>
        </w:tc>
        <w:tc>
          <w:tcPr>
            <w:tcW w:w="2100" w:type="dxa"/>
            <w:gridSpan w:val="2"/>
            <w:tcBorders>
              <w:top w:val="single" w:sz="8" w:space="0" w:color="auto"/>
              <w:left w:val="nil"/>
              <w:bottom w:val="single" w:sz="8" w:space="0" w:color="auto"/>
              <w:right w:val="single" w:sz="8" w:space="0" w:color="auto"/>
            </w:tcBorders>
            <w:shd w:val="clear" w:color="auto" w:fill="auto"/>
            <w:noWrap/>
            <w:vAlign w:val="center"/>
            <w:hideMark/>
          </w:tcPr>
          <w:p w14:paraId="12292732"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Internet</w:t>
            </w:r>
          </w:p>
        </w:tc>
      </w:tr>
      <w:tr w:rsidR="00FC5A02" w:rsidRPr="008E520F" w14:paraId="32ABE7A6"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EDBA5BE" w14:textId="77777777" w:rsidR="00FC5A02" w:rsidRPr="008E520F" w:rsidRDefault="00FC5A02" w:rsidP="00FC5A02">
            <w:pPr>
              <w:spacing w:after="0" w:line="240" w:lineRule="auto"/>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Dispone</w:t>
            </w:r>
          </w:p>
        </w:tc>
        <w:tc>
          <w:tcPr>
            <w:tcW w:w="1080" w:type="dxa"/>
            <w:tcBorders>
              <w:top w:val="nil"/>
              <w:left w:val="nil"/>
              <w:bottom w:val="single" w:sz="8" w:space="0" w:color="auto"/>
              <w:right w:val="single" w:sz="8" w:space="0" w:color="auto"/>
            </w:tcBorders>
            <w:shd w:val="clear" w:color="000000" w:fill="FFFFFF"/>
            <w:vAlign w:val="center"/>
            <w:hideMark/>
          </w:tcPr>
          <w:p w14:paraId="3B722DE9" w14:textId="4896B38F"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50,039</w:t>
            </w:r>
          </w:p>
        </w:tc>
        <w:tc>
          <w:tcPr>
            <w:tcW w:w="1100" w:type="dxa"/>
            <w:tcBorders>
              <w:top w:val="nil"/>
              <w:left w:val="nil"/>
              <w:bottom w:val="single" w:sz="8" w:space="0" w:color="auto"/>
              <w:right w:val="single" w:sz="8" w:space="0" w:color="auto"/>
            </w:tcBorders>
            <w:shd w:val="clear" w:color="000000" w:fill="FFFFFF"/>
            <w:vAlign w:val="center"/>
            <w:hideMark/>
          </w:tcPr>
          <w:p w14:paraId="26580CDA" w14:textId="599CD8D2"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90.23%</w:t>
            </w:r>
          </w:p>
        </w:tc>
        <w:tc>
          <w:tcPr>
            <w:tcW w:w="1060" w:type="dxa"/>
            <w:tcBorders>
              <w:top w:val="nil"/>
              <w:left w:val="nil"/>
              <w:bottom w:val="single" w:sz="8" w:space="0" w:color="auto"/>
              <w:right w:val="single" w:sz="8" w:space="0" w:color="auto"/>
            </w:tcBorders>
            <w:shd w:val="clear" w:color="000000" w:fill="FFFFFF"/>
            <w:vAlign w:val="center"/>
            <w:hideMark/>
          </w:tcPr>
          <w:p w14:paraId="1AF1CC6F" w14:textId="62591318"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19,972</w:t>
            </w:r>
          </w:p>
        </w:tc>
        <w:tc>
          <w:tcPr>
            <w:tcW w:w="1060" w:type="dxa"/>
            <w:tcBorders>
              <w:top w:val="nil"/>
              <w:left w:val="nil"/>
              <w:bottom w:val="single" w:sz="8" w:space="0" w:color="auto"/>
              <w:right w:val="single" w:sz="8" w:space="0" w:color="auto"/>
            </w:tcBorders>
            <w:shd w:val="clear" w:color="000000" w:fill="FFFFFF"/>
            <w:vAlign w:val="center"/>
            <w:hideMark/>
          </w:tcPr>
          <w:p w14:paraId="493C6B81" w14:textId="08ED5567"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36.01%</w:t>
            </w:r>
          </w:p>
        </w:tc>
        <w:tc>
          <w:tcPr>
            <w:tcW w:w="1100" w:type="dxa"/>
            <w:tcBorders>
              <w:top w:val="nil"/>
              <w:left w:val="nil"/>
              <w:bottom w:val="single" w:sz="8" w:space="0" w:color="auto"/>
              <w:right w:val="single" w:sz="8" w:space="0" w:color="auto"/>
            </w:tcBorders>
            <w:shd w:val="clear" w:color="000000" w:fill="FFFFFF"/>
            <w:vAlign w:val="center"/>
            <w:hideMark/>
          </w:tcPr>
          <w:p w14:paraId="2DF52202" w14:textId="446FD22D"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52,290</w:t>
            </w:r>
          </w:p>
        </w:tc>
        <w:tc>
          <w:tcPr>
            <w:tcW w:w="1060" w:type="dxa"/>
            <w:tcBorders>
              <w:top w:val="nil"/>
              <w:left w:val="nil"/>
              <w:bottom w:val="single" w:sz="8" w:space="0" w:color="auto"/>
              <w:right w:val="single" w:sz="8" w:space="0" w:color="auto"/>
            </w:tcBorders>
            <w:shd w:val="clear" w:color="000000" w:fill="FFFFFF"/>
            <w:vAlign w:val="center"/>
            <w:hideMark/>
          </w:tcPr>
          <w:p w14:paraId="30268104" w14:textId="52A650F4"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94.29%</w:t>
            </w:r>
          </w:p>
        </w:tc>
        <w:tc>
          <w:tcPr>
            <w:tcW w:w="1060" w:type="dxa"/>
            <w:tcBorders>
              <w:top w:val="nil"/>
              <w:left w:val="nil"/>
              <w:bottom w:val="single" w:sz="8" w:space="0" w:color="auto"/>
              <w:right w:val="single" w:sz="8" w:space="0" w:color="auto"/>
            </w:tcBorders>
            <w:shd w:val="clear" w:color="000000" w:fill="FFFFFF"/>
            <w:vAlign w:val="center"/>
            <w:hideMark/>
          </w:tcPr>
          <w:p w14:paraId="50304B92" w14:textId="2ED29999"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26,835</w:t>
            </w:r>
          </w:p>
        </w:tc>
        <w:tc>
          <w:tcPr>
            <w:tcW w:w="1040" w:type="dxa"/>
            <w:tcBorders>
              <w:top w:val="nil"/>
              <w:left w:val="nil"/>
              <w:bottom w:val="single" w:sz="8" w:space="0" w:color="auto"/>
              <w:right w:val="single" w:sz="8" w:space="0" w:color="auto"/>
            </w:tcBorders>
            <w:shd w:val="clear" w:color="000000" w:fill="FFFFFF"/>
            <w:vAlign w:val="center"/>
            <w:hideMark/>
          </w:tcPr>
          <w:p w14:paraId="67D00710" w14:textId="2BFB2CA6"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48.39%</w:t>
            </w:r>
          </w:p>
        </w:tc>
      </w:tr>
      <w:tr w:rsidR="00FC5A02" w:rsidRPr="008E520F" w14:paraId="33DE5314"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7E2A84B" w14:textId="77777777" w:rsidR="00FC5A02" w:rsidRPr="008E520F" w:rsidRDefault="00FC5A02" w:rsidP="00FC5A02">
            <w:pPr>
              <w:spacing w:after="0" w:line="240" w:lineRule="auto"/>
              <w:rPr>
                <w:rFonts w:ascii="Arial" w:eastAsia="Times New Roman" w:hAnsi="Arial" w:cs="Arial"/>
                <w:b/>
                <w:bCs/>
                <w:sz w:val="20"/>
                <w:szCs w:val="20"/>
                <w:lang w:eastAsia="es-MX"/>
              </w:rPr>
            </w:pPr>
            <w:r w:rsidRPr="008E520F">
              <w:rPr>
                <w:rFonts w:ascii="Arial" w:eastAsia="Times New Roman" w:hAnsi="Arial" w:cs="Arial"/>
                <w:b/>
                <w:bCs/>
                <w:sz w:val="20"/>
                <w:szCs w:val="20"/>
                <w:lang w:eastAsia="es-MX"/>
              </w:rPr>
              <w:t>No dispone</w:t>
            </w:r>
          </w:p>
        </w:tc>
        <w:tc>
          <w:tcPr>
            <w:tcW w:w="1080" w:type="dxa"/>
            <w:tcBorders>
              <w:top w:val="nil"/>
              <w:left w:val="nil"/>
              <w:bottom w:val="single" w:sz="8" w:space="0" w:color="auto"/>
              <w:right w:val="single" w:sz="8" w:space="0" w:color="auto"/>
            </w:tcBorders>
            <w:shd w:val="clear" w:color="000000" w:fill="FFFFFF"/>
            <w:vAlign w:val="center"/>
            <w:hideMark/>
          </w:tcPr>
          <w:p w14:paraId="1D5F08AF" w14:textId="5BC70A1D"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5,391</w:t>
            </w:r>
          </w:p>
        </w:tc>
        <w:tc>
          <w:tcPr>
            <w:tcW w:w="1100" w:type="dxa"/>
            <w:tcBorders>
              <w:top w:val="nil"/>
              <w:left w:val="nil"/>
              <w:bottom w:val="single" w:sz="8" w:space="0" w:color="auto"/>
              <w:right w:val="single" w:sz="8" w:space="0" w:color="auto"/>
            </w:tcBorders>
            <w:shd w:val="clear" w:color="000000" w:fill="FFFFFF"/>
            <w:vAlign w:val="center"/>
            <w:hideMark/>
          </w:tcPr>
          <w:p w14:paraId="61DCE755" w14:textId="78045ACC"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w:t>
            </w:r>
          </w:p>
        </w:tc>
        <w:tc>
          <w:tcPr>
            <w:tcW w:w="1060" w:type="dxa"/>
            <w:tcBorders>
              <w:top w:val="nil"/>
              <w:left w:val="nil"/>
              <w:bottom w:val="single" w:sz="8" w:space="0" w:color="auto"/>
              <w:right w:val="single" w:sz="8" w:space="0" w:color="auto"/>
            </w:tcBorders>
            <w:shd w:val="clear" w:color="000000" w:fill="FFFFFF"/>
            <w:vAlign w:val="center"/>
            <w:hideMark/>
          </w:tcPr>
          <w:p w14:paraId="72A385D6" w14:textId="0B137031"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35,457</w:t>
            </w:r>
          </w:p>
        </w:tc>
        <w:tc>
          <w:tcPr>
            <w:tcW w:w="1060" w:type="dxa"/>
            <w:tcBorders>
              <w:top w:val="nil"/>
              <w:left w:val="nil"/>
              <w:bottom w:val="single" w:sz="8" w:space="0" w:color="auto"/>
              <w:right w:val="single" w:sz="8" w:space="0" w:color="auto"/>
            </w:tcBorders>
            <w:shd w:val="clear" w:color="000000" w:fill="FFFFFF"/>
            <w:vAlign w:val="center"/>
            <w:hideMark/>
          </w:tcPr>
          <w:p w14:paraId="06525A68" w14:textId="053C9841"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63.93%</w:t>
            </w:r>
          </w:p>
        </w:tc>
        <w:tc>
          <w:tcPr>
            <w:tcW w:w="1100" w:type="dxa"/>
            <w:tcBorders>
              <w:top w:val="nil"/>
              <w:left w:val="nil"/>
              <w:bottom w:val="single" w:sz="8" w:space="0" w:color="auto"/>
              <w:right w:val="single" w:sz="8" w:space="0" w:color="auto"/>
            </w:tcBorders>
            <w:shd w:val="clear" w:color="000000" w:fill="FFFFFF"/>
            <w:vAlign w:val="center"/>
            <w:hideMark/>
          </w:tcPr>
          <w:p w14:paraId="2062FE68" w14:textId="0A386CF8"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3,148</w:t>
            </w:r>
          </w:p>
        </w:tc>
        <w:tc>
          <w:tcPr>
            <w:tcW w:w="1060" w:type="dxa"/>
            <w:tcBorders>
              <w:top w:val="nil"/>
              <w:left w:val="nil"/>
              <w:bottom w:val="single" w:sz="8" w:space="0" w:color="auto"/>
              <w:right w:val="single" w:sz="8" w:space="0" w:color="auto"/>
            </w:tcBorders>
            <w:shd w:val="clear" w:color="000000" w:fill="FFFFFF"/>
            <w:vAlign w:val="center"/>
            <w:hideMark/>
          </w:tcPr>
          <w:p w14:paraId="10C69F38" w14:textId="233C888E"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w:t>
            </w:r>
          </w:p>
        </w:tc>
        <w:tc>
          <w:tcPr>
            <w:tcW w:w="1060" w:type="dxa"/>
            <w:tcBorders>
              <w:top w:val="nil"/>
              <w:left w:val="nil"/>
              <w:bottom w:val="single" w:sz="8" w:space="0" w:color="auto"/>
              <w:right w:val="single" w:sz="8" w:space="0" w:color="auto"/>
            </w:tcBorders>
            <w:shd w:val="clear" w:color="000000" w:fill="FFFFFF"/>
            <w:vAlign w:val="center"/>
            <w:hideMark/>
          </w:tcPr>
          <w:p w14:paraId="2ED6ED1A" w14:textId="55239836"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28,595</w:t>
            </w:r>
          </w:p>
        </w:tc>
        <w:tc>
          <w:tcPr>
            <w:tcW w:w="1040" w:type="dxa"/>
            <w:tcBorders>
              <w:top w:val="nil"/>
              <w:left w:val="nil"/>
              <w:bottom w:val="single" w:sz="8" w:space="0" w:color="auto"/>
              <w:right w:val="single" w:sz="8" w:space="0" w:color="auto"/>
            </w:tcBorders>
            <w:shd w:val="clear" w:color="000000" w:fill="FFFFFF"/>
            <w:vAlign w:val="center"/>
            <w:hideMark/>
          </w:tcPr>
          <w:p w14:paraId="0652DC69" w14:textId="17454CAF"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51.56%</w:t>
            </w:r>
          </w:p>
        </w:tc>
      </w:tr>
      <w:tr w:rsidR="00FC5A02" w:rsidRPr="008E520F" w14:paraId="57D9D2B5"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326032D" w14:textId="74AF42D9" w:rsidR="00FC5A02" w:rsidRPr="008E520F" w:rsidRDefault="00FC5A02" w:rsidP="00FC5A02">
            <w:pPr>
              <w:spacing w:after="0" w:line="240" w:lineRule="auto"/>
              <w:rPr>
                <w:rFonts w:ascii="Arial" w:eastAsia="Times New Roman" w:hAnsi="Arial" w:cs="Arial"/>
                <w:b/>
                <w:bCs/>
                <w:sz w:val="20"/>
                <w:szCs w:val="20"/>
                <w:lang w:eastAsia="es-MX"/>
              </w:rPr>
            </w:pPr>
            <w:r w:rsidRPr="008E520F">
              <w:rPr>
                <w:rFonts w:ascii="Arial" w:eastAsia="Times New Roman" w:hAnsi="Arial" w:cs="Arial"/>
                <w:b/>
                <w:bCs/>
                <w:sz w:val="20"/>
                <w:szCs w:val="20"/>
                <w:lang w:eastAsia="es-MX"/>
              </w:rPr>
              <w:t>No especific</w:t>
            </w:r>
            <w:r>
              <w:rPr>
                <w:rFonts w:ascii="Arial" w:eastAsia="Times New Roman" w:hAnsi="Arial" w:cs="Arial"/>
                <w:b/>
                <w:bCs/>
                <w:sz w:val="20"/>
                <w:szCs w:val="20"/>
                <w:lang w:eastAsia="es-MX"/>
              </w:rPr>
              <w:t>o</w:t>
            </w:r>
          </w:p>
        </w:tc>
        <w:tc>
          <w:tcPr>
            <w:tcW w:w="1080" w:type="dxa"/>
            <w:tcBorders>
              <w:top w:val="nil"/>
              <w:left w:val="nil"/>
              <w:bottom w:val="single" w:sz="8" w:space="0" w:color="auto"/>
              <w:right w:val="single" w:sz="8" w:space="0" w:color="auto"/>
            </w:tcBorders>
            <w:shd w:val="clear" w:color="000000" w:fill="FFFFFF"/>
            <w:vAlign w:val="center"/>
            <w:hideMark/>
          </w:tcPr>
          <w:p w14:paraId="1454B82E" w14:textId="65803FE1"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1100" w:type="dxa"/>
            <w:tcBorders>
              <w:top w:val="nil"/>
              <w:left w:val="nil"/>
              <w:bottom w:val="single" w:sz="8" w:space="0" w:color="auto"/>
              <w:right w:val="single" w:sz="8" w:space="0" w:color="auto"/>
            </w:tcBorders>
            <w:shd w:val="clear" w:color="000000" w:fill="FFFFFF"/>
            <w:vAlign w:val="center"/>
            <w:hideMark/>
          </w:tcPr>
          <w:p w14:paraId="112A86AB" w14:textId="48B0A1F1"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1060" w:type="dxa"/>
            <w:tcBorders>
              <w:top w:val="nil"/>
              <w:left w:val="nil"/>
              <w:bottom w:val="single" w:sz="8" w:space="0" w:color="auto"/>
              <w:right w:val="single" w:sz="8" w:space="0" w:color="auto"/>
            </w:tcBorders>
            <w:shd w:val="clear" w:color="000000" w:fill="FFFFFF"/>
            <w:vAlign w:val="center"/>
            <w:hideMark/>
          </w:tcPr>
          <w:p w14:paraId="277D0C50" w14:textId="5A0F4702"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1060" w:type="dxa"/>
            <w:tcBorders>
              <w:top w:val="nil"/>
              <w:left w:val="nil"/>
              <w:bottom w:val="single" w:sz="8" w:space="0" w:color="auto"/>
              <w:right w:val="single" w:sz="8" w:space="0" w:color="auto"/>
            </w:tcBorders>
            <w:shd w:val="clear" w:color="000000" w:fill="FFFFFF"/>
            <w:vAlign w:val="center"/>
            <w:hideMark/>
          </w:tcPr>
          <w:p w14:paraId="034E29C4" w14:textId="582542CA"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1100" w:type="dxa"/>
            <w:tcBorders>
              <w:top w:val="nil"/>
              <w:left w:val="nil"/>
              <w:bottom w:val="single" w:sz="8" w:space="0" w:color="auto"/>
              <w:right w:val="single" w:sz="8" w:space="0" w:color="auto"/>
            </w:tcBorders>
            <w:shd w:val="clear" w:color="000000" w:fill="FFFFFF"/>
            <w:vAlign w:val="center"/>
            <w:hideMark/>
          </w:tcPr>
          <w:p w14:paraId="68A4E95E" w14:textId="545A5CA1"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1060" w:type="dxa"/>
            <w:tcBorders>
              <w:top w:val="nil"/>
              <w:left w:val="nil"/>
              <w:bottom w:val="single" w:sz="8" w:space="0" w:color="auto"/>
              <w:right w:val="single" w:sz="8" w:space="0" w:color="auto"/>
            </w:tcBorders>
            <w:shd w:val="clear" w:color="000000" w:fill="FFFFFF"/>
            <w:vAlign w:val="center"/>
            <w:hideMark/>
          </w:tcPr>
          <w:p w14:paraId="19999897" w14:textId="0B6E0014"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1060" w:type="dxa"/>
            <w:tcBorders>
              <w:top w:val="nil"/>
              <w:left w:val="nil"/>
              <w:bottom w:val="single" w:sz="8" w:space="0" w:color="auto"/>
              <w:right w:val="single" w:sz="8" w:space="0" w:color="auto"/>
            </w:tcBorders>
            <w:shd w:val="clear" w:color="000000" w:fill="FFFFFF"/>
            <w:vAlign w:val="center"/>
            <w:hideMark/>
          </w:tcPr>
          <w:p w14:paraId="347F9061" w14:textId="71766DE9"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1040" w:type="dxa"/>
            <w:tcBorders>
              <w:top w:val="nil"/>
              <w:left w:val="nil"/>
              <w:bottom w:val="single" w:sz="8" w:space="0" w:color="auto"/>
              <w:right w:val="single" w:sz="8" w:space="0" w:color="auto"/>
            </w:tcBorders>
            <w:shd w:val="clear" w:color="000000" w:fill="FFFFFF"/>
            <w:vAlign w:val="center"/>
            <w:hideMark/>
          </w:tcPr>
          <w:p w14:paraId="1CD2A392" w14:textId="6F6711EB" w:rsidR="00FC5A02" w:rsidRPr="008E520F" w:rsidRDefault="00FC5A02" w:rsidP="00FC5A0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124F29A7" w14:textId="2C2A37BD" w:rsidR="00401A85" w:rsidRPr="00E67600" w:rsidRDefault="00401A85" w:rsidP="00401A85">
      <w:pPr>
        <w:spacing w:after="0" w:line="240" w:lineRule="auto"/>
        <w:ind w:left="567"/>
        <w:rPr>
          <w:rFonts w:ascii="Arial" w:hAnsi="Arial" w:cs="Arial"/>
          <w:sz w:val="20"/>
          <w:szCs w:val="20"/>
        </w:rPr>
      </w:pPr>
    </w:p>
    <w:p w14:paraId="643B3AAF" w14:textId="40EA65BC" w:rsidR="008E520F" w:rsidRDefault="008E520F" w:rsidP="00401A85">
      <w:pPr>
        <w:spacing w:after="0" w:line="240" w:lineRule="auto"/>
        <w:ind w:left="567"/>
      </w:pPr>
      <w:r>
        <w:fldChar w:fldCharType="begin"/>
      </w:r>
      <w:r>
        <w:instrText xml:space="preserve"> LINK </w:instrText>
      </w:r>
      <w:r w:rsidR="003C75C5">
        <w:instrText xml:space="preserve">Excel.Sheet.12 "C:\\Users\\Mario\\Desktop\\AÑO_2021_TRABAJOS\\FICHAS MUNICIPALES 113 MUNICIPIOS MARZO 2021\\FICHA MUNICIPAL DE MORELIA.xlsx" Hoja2!F28C18:F32C26 </w:instrText>
      </w:r>
      <w:r>
        <w:instrText xml:space="preserve">\a \f 4 \h </w:instrText>
      </w:r>
      <w:r>
        <w:fldChar w:fldCharType="separate"/>
      </w:r>
    </w:p>
    <w:p w14:paraId="6F0ED842" w14:textId="164A0094" w:rsidR="00401A85" w:rsidRPr="00E67600" w:rsidRDefault="008E520F" w:rsidP="00401A85">
      <w:pPr>
        <w:spacing w:after="0" w:line="240" w:lineRule="auto"/>
        <w:ind w:left="567"/>
        <w:rPr>
          <w:rFonts w:ascii="Arial" w:hAnsi="Arial" w:cs="Arial"/>
          <w:sz w:val="20"/>
          <w:szCs w:val="20"/>
        </w:rPr>
      </w:pPr>
      <w:r>
        <w:rPr>
          <w:rFonts w:ascii="Arial" w:hAnsi="Arial" w:cs="Arial"/>
          <w:sz w:val="20"/>
          <w:szCs w:val="20"/>
        </w:rPr>
        <w:fldChar w:fldCharType="end"/>
      </w:r>
    </w:p>
    <w:p w14:paraId="278B47CD"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Hoja1!F70C12:F88C18 \a \f 4 \h  \* MERGEFORMAT </w:instrText>
      </w:r>
      <w:r w:rsidRPr="00E67600">
        <w:rPr>
          <w:rFonts w:ascii="Arial" w:hAnsi="Arial" w:cs="Arial"/>
        </w:rPr>
        <w:fldChar w:fldCharType="separate"/>
      </w:r>
    </w:p>
    <w:p w14:paraId="254E45A3" w14:textId="77777777" w:rsidR="00401A85" w:rsidRPr="00E67600" w:rsidRDefault="00401A85" w:rsidP="00401A85">
      <w:pPr>
        <w:spacing w:after="0" w:line="240" w:lineRule="auto"/>
        <w:ind w:left="567"/>
        <w:rPr>
          <w:rFonts w:ascii="Arial" w:hAnsi="Arial" w:cs="Arial"/>
          <w:sz w:val="24"/>
          <w:szCs w:val="24"/>
        </w:rPr>
      </w:pPr>
      <w:r w:rsidRPr="00E67600">
        <w:rPr>
          <w:rFonts w:ascii="Arial" w:hAnsi="Arial" w:cs="Arial"/>
          <w:b/>
          <w:sz w:val="24"/>
          <w:szCs w:val="24"/>
        </w:rPr>
        <w:fldChar w:fldCharType="end"/>
      </w:r>
    </w:p>
    <w:p w14:paraId="5A7448B1" w14:textId="02F1802E" w:rsidR="00220691" w:rsidRDefault="00220691" w:rsidP="00220691">
      <w:pPr>
        <w:spacing w:after="0" w:line="240" w:lineRule="auto"/>
        <w:ind w:left="567"/>
        <w:rPr>
          <w:rFonts w:ascii="Arial" w:hAnsi="Arial" w:cs="Arial"/>
          <w:b/>
          <w:sz w:val="24"/>
          <w:szCs w:val="24"/>
        </w:rPr>
      </w:pPr>
    </w:p>
    <w:p w14:paraId="05CF28AD" w14:textId="03A72929" w:rsidR="00220691" w:rsidRDefault="00220691" w:rsidP="00220691">
      <w:pPr>
        <w:spacing w:after="0" w:line="240" w:lineRule="auto"/>
        <w:ind w:left="567"/>
        <w:rPr>
          <w:rFonts w:ascii="Arial" w:hAnsi="Arial" w:cs="Arial"/>
          <w:b/>
          <w:sz w:val="24"/>
          <w:szCs w:val="24"/>
        </w:rPr>
      </w:pPr>
    </w:p>
    <w:p w14:paraId="3EE2B49B" w14:textId="572C75E6" w:rsidR="00220691" w:rsidRDefault="00220691" w:rsidP="00220691">
      <w:pPr>
        <w:spacing w:after="0" w:line="240" w:lineRule="auto"/>
        <w:ind w:left="567"/>
        <w:rPr>
          <w:rFonts w:ascii="Arial" w:hAnsi="Arial" w:cs="Arial"/>
          <w:b/>
          <w:sz w:val="24"/>
          <w:szCs w:val="24"/>
        </w:rPr>
      </w:pPr>
    </w:p>
    <w:p w14:paraId="5FB3E486" w14:textId="1BAEE7B0" w:rsidR="00220691" w:rsidRDefault="00220691" w:rsidP="00220691">
      <w:pPr>
        <w:spacing w:after="0" w:line="240" w:lineRule="auto"/>
        <w:ind w:left="567"/>
        <w:rPr>
          <w:rFonts w:ascii="Arial" w:hAnsi="Arial" w:cs="Arial"/>
          <w:b/>
          <w:sz w:val="24"/>
          <w:szCs w:val="24"/>
        </w:rPr>
      </w:pPr>
    </w:p>
    <w:p w14:paraId="1FFAFD24" w14:textId="52D0E3E1" w:rsidR="00220691" w:rsidRDefault="00220691" w:rsidP="00220691">
      <w:pPr>
        <w:spacing w:after="0" w:line="240" w:lineRule="auto"/>
        <w:ind w:left="567"/>
        <w:rPr>
          <w:rFonts w:ascii="Arial" w:hAnsi="Arial" w:cs="Arial"/>
          <w:b/>
          <w:sz w:val="24"/>
          <w:szCs w:val="24"/>
        </w:rPr>
      </w:pPr>
    </w:p>
    <w:p w14:paraId="32C2FDB7" w14:textId="7CE3C796" w:rsidR="00220691" w:rsidRDefault="00220691" w:rsidP="00220691">
      <w:pPr>
        <w:spacing w:after="0" w:line="240" w:lineRule="auto"/>
        <w:ind w:left="567"/>
        <w:rPr>
          <w:rFonts w:ascii="Arial" w:hAnsi="Arial" w:cs="Arial"/>
          <w:b/>
          <w:sz w:val="24"/>
          <w:szCs w:val="24"/>
        </w:rPr>
      </w:pPr>
    </w:p>
    <w:p w14:paraId="496CC099" w14:textId="7140782D" w:rsidR="00220691" w:rsidRDefault="00220691" w:rsidP="00220691">
      <w:pPr>
        <w:spacing w:after="0" w:line="240" w:lineRule="auto"/>
        <w:ind w:left="567"/>
        <w:rPr>
          <w:rFonts w:ascii="Arial" w:hAnsi="Arial" w:cs="Arial"/>
          <w:b/>
          <w:sz w:val="24"/>
          <w:szCs w:val="24"/>
        </w:rPr>
      </w:pPr>
    </w:p>
    <w:p w14:paraId="514F3954" w14:textId="430B8B66" w:rsidR="00220691" w:rsidRDefault="00220691" w:rsidP="00220691">
      <w:pPr>
        <w:spacing w:after="0" w:line="240" w:lineRule="auto"/>
        <w:ind w:left="567"/>
        <w:rPr>
          <w:rFonts w:ascii="Arial" w:hAnsi="Arial" w:cs="Arial"/>
          <w:b/>
          <w:sz w:val="24"/>
          <w:szCs w:val="24"/>
        </w:rPr>
      </w:pPr>
    </w:p>
    <w:p w14:paraId="2CEF92AF" w14:textId="1434C7EF" w:rsidR="00220691" w:rsidRDefault="00220691" w:rsidP="00220691">
      <w:pPr>
        <w:spacing w:after="0" w:line="240" w:lineRule="auto"/>
        <w:ind w:left="567"/>
        <w:rPr>
          <w:rFonts w:ascii="Arial" w:hAnsi="Arial" w:cs="Arial"/>
          <w:b/>
          <w:sz w:val="24"/>
          <w:szCs w:val="24"/>
        </w:rPr>
      </w:pPr>
    </w:p>
    <w:p w14:paraId="47E6E867" w14:textId="21273510" w:rsidR="00220691" w:rsidRDefault="00220691" w:rsidP="00220691">
      <w:pPr>
        <w:spacing w:after="0" w:line="240" w:lineRule="auto"/>
        <w:ind w:left="567"/>
        <w:rPr>
          <w:rFonts w:ascii="Arial" w:hAnsi="Arial" w:cs="Arial"/>
          <w:b/>
          <w:sz w:val="24"/>
          <w:szCs w:val="24"/>
        </w:rPr>
      </w:pPr>
    </w:p>
    <w:p w14:paraId="782B58C9" w14:textId="7AB449C9" w:rsidR="00220691" w:rsidRDefault="00220691" w:rsidP="00220691">
      <w:pPr>
        <w:spacing w:after="0" w:line="240" w:lineRule="auto"/>
        <w:ind w:left="567"/>
        <w:rPr>
          <w:rFonts w:ascii="Arial" w:hAnsi="Arial" w:cs="Arial"/>
          <w:b/>
          <w:sz w:val="24"/>
          <w:szCs w:val="24"/>
        </w:rPr>
      </w:pPr>
    </w:p>
    <w:p w14:paraId="717FA51E" w14:textId="339CE3F7" w:rsidR="00220691" w:rsidRDefault="00220691" w:rsidP="00220691">
      <w:pPr>
        <w:spacing w:after="0" w:line="240" w:lineRule="auto"/>
        <w:ind w:left="567"/>
        <w:rPr>
          <w:rFonts w:ascii="Arial" w:hAnsi="Arial" w:cs="Arial"/>
          <w:b/>
          <w:sz w:val="24"/>
          <w:szCs w:val="24"/>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57D0E" w14:textId="77777777" w:rsidR="00BE5CD6" w:rsidRDefault="00BE5CD6" w:rsidP="00D756C5">
      <w:pPr>
        <w:spacing w:after="0" w:line="240" w:lineRule="auto"/>
      </w:pPr>
      <w:r>
        <w:separator/>
      </w:r>
    </w:p>
  </w:endnote>
  <w:endnote w:type="continuationSeparator" w:id="0">
    <w:p w14:paraId="1AC19173" w14:textId="77777777" w:rsidR="00BE5CD6" w:rsidRDefault="00BE5CD6"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21B9BAC" w:rsidR="00B74E2A" w:rsidRDefault="00B74E2A">
        <w:pPr>
          <w:pStyle w:val="Piedepgina"/>
          <w:jc w:val="right"/>
        </w:pPr>
        <w:r>
          <w:fldChar w:fldCharType="begin"/>
        </w:r>
        <w:r>
          <w:instrText>PAGE   \* MERGEFORMAT</w:instrText>
        </w:r>
        <w:r>
          <w:fldChar w:fldCharType="separate"/>
        </w:r>
        <w:r w:rsidR="002C48B8" w:rsidRPr="002C48B8">
          <w:rPr>
            <w:noProof/>
            <w:lang w:val="es-ES"/>
          </w:rPr>
          <w:t>14</w:t>
        </w:r>
        <w:r>
          <w:fldChar w:fldCharType="end"/>
        </w:r>
      </w:p>
    </w:sdtContent>
  </w:sdt>
  <w:p w14:paraId="4261703D" w14:textId="77777777" w:rsidR="00B74E2A" w:rsidRDefault="00B74E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D462" w14:textId="77777777" w:rsidR="00BE5CD6" w:rsidRDefault="00BE5CD6" w:rsidP="00D756C5">
      <w:pPr>
        <w:spacing w:after="0" w:line="240" w:lineRule="auto"/>
      </w:pPr>
      <w:r>
        <w:separator/>
      </w:r>
    </w:p>
  </w:footnote>
  <w:footnote w:type="continuationSeparator" w:id="0">
    <w:p w14:paraId="255FEA26" w14:textId="77777777" w:rsidR="00BE5CD6" w:rsidRDefault="00BE5CD6"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71244395" w:rsidR="00B74E2A" w:rsidRDefault="00B74E2A"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232E"/>
    <w:rsid w:val="000068F0"/>
    <w:rsid w:val="00020D7F"/>
    <w:rsid w:val="000217CB"/>
    <w:rsid w:val="000221C7"/>
    <w:rsid w:val="00023002"/>
    <w:rsid w:val="000276BD"/>
    <w:rsid w:val="00033F43"/>
    <w:rsid w:val="00036ACC"/>
    <w:rsid w:val="00042E9D"/>
    <w:rsid w:val="00043E89"/>
    <w:rsid w:val="00051EC1"/>
    <w:rsid w:val="000531D1"/>
    <w:rsid w:val="0007071B"/>
    <w:rsid w:val="000714B9"/>
    <w:rsid w:val="00074DB6"/>
    <w:rsid w:val="00077DBB"/>
    <w:rsid w:val="000836AF"/>
    <w:rsid w:val="00083726"/>
    <w:rsid w:val="0008611B"/>
    <w:rsid w:val="000904D5"/>
    <w:rsid w:val="000A3CE7"/>
    <w:rsid w:val="000B1020"/>
    <w:rsid w:val="000B2769"/>
    <w:rsid w:val="000B2DEA"/>
    <w:rsid w:val="000B326D"/>
    <w:rsid w:val="000B4AD8"/>
    <w:rsid w:val="000C5A01"/>
    <w:rsid w:val="000D06F8"/>
    <w:rsid w:val="000E2AA7"/>
    <w:rsid w:val="000E3B76"/>
    <w:rsid w:val="000E3DC6"/>
    <w:rsid w:val="000E4AB2"/>
    <w:rsid w:val="000F088C"/>
    <w:rsid w:val="000F4A6A"/>
    <w:rsid w:val="000F6C68"/>
    <w:rsid w:val="000F734F"/>
    <w:rsid w:val="00105DFE"/>
    <w:rsid w:val="00120AA8"/>
    <w:rsid w:val="001309CB"/>
    <w:rsid w:val="001318A4"/>
    <w:rsid w:val="00147366"/>
    <w:rsid w:val="00147A85"/>
    <w:rsid w:val="00163F0A"/>
    <w:rsid w:val="001655FB"/>
    <w:rsid w:val="00166E1A"/>
    <w:rsid w:val="00167392"/>
    <w:rsid w:val="001738DC"/>
    <w:rsid w:val="001776FF"/>
    <w:rsid w:val="00183D72"/>
    <w:rsid w:val="001846B9"/>
    <w:rsid w:val="00192D7D"/>
    <w:rsid w:val="00194504"/>
    <w:rsid w:val="001C0883"/>
    <w:rsid w:val="001C4ADD"/>
    <w:rsid w:val="001D2AF7"/>
    <w:rsid w:val="001D3927"/>
    <w:rsid w:val="001D68DE"/>
    <w:rsid w:val="001E1358"/>
    <w:rsid w:val="001E1BD2"/>
    <w:rsid w:val="001E358F"/>
    <w:rsid w:val="001F4964"/>
    <w:rsid w:val="001F50DF"/>
    <w:rsid w:val="001F5E01"/>
    <w:rsid w:val="00205719"/>
    <w:rsid w:val="00214232"/>
    <w:rsid w:val="0021633A"/>
    <w:rsid w:val="00217F2D"/>
    <w:rsid w:val="00220691"/>
    <w:rsid w:val="00235943"/>
    <w:rsid w:val="002369AC"/>
    <w:rsid w:val="00236BF7"/>
    <w:rsid w:val="00242653"/>
    <w:rsid w:val="00244AB2"/>
    <w:rsid w:val="00247E59"/>
    <w:rsid w:val="0025369C"/>
    <w:rsid w:val="00253BB0"/>
    <w:rsid w:val="00265558"/>
    <w:rsid w:val="0027424A"/>
    <w:rsid w:val="002810F9"/>
    <w:rsid w:val="00282897"/>
    <w:rsid w:val="002859EF"/>
    <w:rsid w:val="00290A78"/>
    <w:rsid w:val="00295589"/>
    <w:rsid w:val="002A47B6"/>
    <w:rsid w:val="002B5D73"/>
    <w:rsid w:val="002C48B8"/>
    <w:rsid w:val="002D2225"/>
    <w:rsid w:val="002E1ACF"/>
    <w:rsid w:val="002E2C92"/>
    <w:rsid w:val="002E331E"/>
    <w:rsid w:val="002F333E"/>
    <w:rsid w:val="00305F9E"/>
    <w:rsid w:val="0031318B"/>
    <w:rsid w:val="0032441C"/>
    <w:rsid w:val="003275F6"/>
    <w:rsid w:val="00327F49"/>
    <w:rsid w:val="00333437"/>
    <w:rsid w:val="00335EF9"/>
    <w:rsid w:val="003424C4"/>
    <w:rsid w:val="00350958"/>
    <w:rsid w:val="0035555E"/>
    <w:rsid w:val="00361651"/>
    <w:rsid w:val="00362087"/>
    <w:rsid w:val="00364B59"/>
    <w:rsid w:val="00375682"/>
    <w:rsid w:val="00377B03"/>
    <w:rsid w:val="0038189A"/>
    <w:rsid w:val="00382394"/>
    <w:rsid w:val="0038587B"/>
    <w:rsid w:val="00387DFA"/>
    <w:rsid w:val="00395A53"/>
    <w:rsid w:val="003A0859"/>
    <w:rsid w:val="003A2E25"/>
    <w:rsid w:val="003A4569"/>
    <w:rsid w:val="003B4DDD"/>
    <w:rsid w:val="003C0834"/>
    <w:rsid w:val="003C225F"/>
    <w:rsid w:val="003C3482"/>
    <w:rsid w:val="003C464B"/>
    <w:rsid w:val="003C75C5"/>
    <w:rsid w:val="003D7F21"/>
    <w:rsid w:val="003E11E3"/>
    <w:rsid w:val="003E52E5"/>
    <w:rsid w:val="00401A85"/>
    <w:rsid w:val="00405A85"/>
    <w:rsid w:val="00416FF2"/>
    <w:rsid w:val="00423D1A"/>
    <w:rsid w:val="0042778E"/>
    <w:rsid w:val="00427DDC"/>
    <w:rsid w:val="004310B2"/>
    <w:rsid w:val="0045672B"/>
    <w:rsid w:val="0046060E"/>
    <w:rsid w:val="00491A17"/>
    <w:rsid w:val="004A4BF5"/>
    <w:rsid w:val="004C1AE9"/>
    <w:rsid w:val="004C38CB"/>
    <w:rsid w:val="004C4E0F"/>
    <w:rsid w:val="004C7739"/>
    <w:rsid w:val="004D16A2"/>
    <w:rsid w:val="004D1748"/>
    <w:rsid w:val="004E26CF"/>
    <w:rsid w:val="004E4180"/>
    <w:rsid w:val="004E46C7"/>
    <w:rsid w:val="004E68CA"/>
    <w:rsid w:val="00517FDF"/>
    <w:rsid w:val="00525B74"/>
    <w:rsid w:val="00526EEC"/>
    <w:rsid w:val="0052756E"/>
    <w:rsid w:val="00531967"/>
    <w:rsid w:val="00533CE6"/>
    <w:rsid w:val="00536FF4"/>
    <w:rsid w:val="005432D3"/>
    <w:rsid w:val="00551EC4"/>
    <w:rsid w:val="00554C39"/>
    <w:rsid w:val="00572AD3"/>
    <w:rsid w:val="00576EAA"/>
    <w:rsid w:val="00585B55"/>
    <w:rsid w:val="0059683B"/>
    <w:rsid w:val="005A4C26"/>
    <w:rsid w:val="005A5CB7"/>
    <w:rsid w:val="005B5120"/>
    <w:rsid w:val="005C1EF5"/>
    <w:rsid w:val="005C3B24"/>
    <w:rsid w:val="005C3CC6"/>
    <w:rsid w:val="005D0B42"/>
    <w:rsid w:val="005D1594"/>
    <w:rsid w:val="005E1CF8"/>
    <w:rsid w:val="005E34E0"/>
    <w:rsid w:val="005F70E9"/>
    <w:rsid w:val="0061385B"/>
    <w:rsid w:val="006145FA"/>
    <w:rsid w:val="00617B25"/>
    <w:rsid w:val="00627CC1"/>
    <w:rsid w:val="006302E3"/>
    <w:rsid w:val="00633857"/>
    <w:rsid w:val="006361E3"/>
    <w:rsid w:val="00641437"/>
    <w:rsid w:val="006534E7"/>
    <w:rsid w:val="00661CEF"/>
    <w:rsid w:val="00663EDF"/>
    <w:rsid w:val="006770C5"/>
    <w:rsid w:val="0068200B"/>
    <w:rsid w:val="00683A82"/>
    <w:rsid w:val="00686ED7"/>
    <w:rsid w:val="006901D9"/>
    <w:rsid w:val="00690EEC"/>
    <w:rsid w:val="00697B73"/>
    <w:rsid w:val="006A3644"/>
    <w:rsid w:val="006A36A1"/>
    <w:rsid w:val="006C5939"/>
    <w:rsid w:val="006D4844"/>
    <w:rsid w:val="006D5A2F"/>
    <w:rsid w:val="006E6274"/>
    <w:rsid w:val="006E7BE1"/>
    <w:rsid w:val="006F2B47"/>
    <w:rsid w:val="006F70DC"/>
    <w:rsid w:val="0070095E"/>
    <w:rsid w:val="00700D19"/>
    <w:rsid w:val="00701EE2"/>
    <w:rsid w:val="00711551"/>
    <w:rsid w:val="00711A57"/>
    <w:rsid w:val="0071481C"/>
    <w:rsid w:val="00725CEA"/>
    <w:rsid w:val="00730535"/>
    <w:rsid w:val="00730A08"/>
    <w:rsid w:val="0073301B"/>
    <w:rsid w:val="007334AF"/>
    <w:rsid w:val="00755EB9"/>
    <w:rsid w:val="007716C1"/>
    <w:rsid w:val="007775C7"/>
    <w:rsid w:val="00783BB9"/>
    <w:rsid w:val="00785150"/>
    <w:rsid w:val="0079600B"/>
    <w:rsid w:val="007A0371"/>
    <w:rsid w:val="007B3B77"/>
    <w:rsid w:val="007B50C6"/>
    <w:rsid w:val="007B6631"/>
    <w:rsid w:val="007B67C6"/>
    <w:rsid w:val="007C274D"/>
    <w:rsid w:val="007C2C9B"/>
    <w:rsid w:val="007C400D"/>
    <w:rsid w:val="007C4628"/>
    <w:rsid w:val="007D20DA"/>
    <w:rsid w:val="007E1464"/>
    <w:rsid w:val="007E214B"/>
    <w:rsid w:val="007E6F10"/>
    <w:rsid w:val="00801EF6"/>
    <w:rsid w:val="00802F04"/>
    <w:rsid w:val="00804FBD"/>
    <w:rsid w:val="00813173"/>
    <w:rsid w:val="00815E1F"/>
    <w:rsid w:val="00817B3A"/>
    <w:rsid w:val="00824F93"/>
    <w:rsid w:val="00827DBE"/>
    <w:rsid w:val="00833264"/>
    <w:rsid w:val="008375A7"/>
    <w:rsid w:val="0084044E"/>
    <w:rsid w:val="00841EDA"/>
    <w:rsid w:val="00847EDF"/>
    <w:rsid w:val="0085032F"/>
    <w:rsid w:val="00851423"/>
    <w:rsid w:val="008540E5"/>
    <w:rsid w:val="0086238E"/>
    <w:rsid w:val="00881E59"/>
    <w:rsid w:val="0088659C"/>
    <w:rsid w:val="00892DA5"/>
    <w:rsid w:val="0089513B"/>
    <w:rsid w:val="008A537D"/>
    <w:rsid w:val="008A7EB4"/>
    <w:rsid w:val="008B6A23"/>
    <w:rsid w:val="008C4C16"/>
    <w:rsid w:val="008C5B65"/>
    <w:rsid w:val="008C744F"/>
    <w:rsid w:val="008C7612"/>
    <w:rsid w:val="008D1C85"/>
    <w:rsid w:val="008D3195"/>
    <w:rsid w:val="008D6111"/>
    <w:rsid w:val="008E47BC"/>
    <w:rsid w:val="008E520F"/>
    <w:rsid w:val="008F1FE2"/>
    <w:rsid w:val="008F2DF5"/>
    <w:rsid w:val="008F3E1B"/>
    <w:rsid w:val="0091069E"/>
    <w:rsid w:val="009119B2"/>
    <w:rsid w:val="00911A6C"/>
    <w:rsid w:val="00913A44"/>
    <w:rsid w:val="00914033"/>
    <w:rsid w:val="00915026"/>
    <w:rsid w:val="00917A07"/>
    <w:rsid w:val="00924206"/>
    <w:rsid w:val="00932818"/>
    <w:rsid w:val="009366C0"/>
    <w:rsid w:val="0095120A"/>
    <w:rsid w:val="009514DA"/>
    <w:rsid w:val="00954506"/>
    <w:rsid w:val="00955833"/>
    <w:rsid w:val="00960EDF"/>
    <w:rsid w:val="009661D3"/>
    <w:rsid w:val="00984EBC"/>
    <w:rsid w:val="00986A3C"/>
    <w:rsid w:val="009900E3"/>
    <w:rsid w:val="0099193C"/>
    <w:rsid w:val="00993F24"/>
    <w:rsid w:val="009A59CD"/>
    <w:rsid w:val="009C26A0"/>
    <w:rsid w:val="009C2FDB"/>
    <w:rsid w:val="009D2E1E"/>
    <w:rsid w:val="009D3502"/>
    <w:rsid w:val="009F043C"/>
    <w:rsid w:val="009F1212"/>
    <w:rsid w:val="009F139A"/>
    <w:rsid w:val="009F7CEF"/>
    <w:rsid w:val="00A019F8"/>
    <w:rsid w:val="00A04EA7"/>
    <w:rsid w:val="00A1534B"/>
    <w:rsid w:val="00A21E37"/>
    <w:rsid w:val="00A22241"/>
    <w:rsid w:val="00A2366A"/>
    <w:rsid w:val="00A24BBE"/>
    <w:rsid w:val="00A2792C"/>
    <w:rsid w:val="00A27C34"/>
    <w:rsid w:val="00A3128D"/>
    <w:rsid w:val="00A3622C"/>
    <w:rsid w:val="00A43DA0"/>
    <w:rsid w:val="00A4567E"/>
    <w:rsid w:val="00A57F7B"/>
    <w:rsid w:val="00A60433"/>
    <w:rsid w:val="00A723A1"/>
    <w:rsid w:val="00A7304F"/>
    <w:rsid w:val="00A823FB"/>
    <w:rsid w:val="00A84026"/>
    <w:rsid w:val="00A86290"/>
    <w:rsid w:val="00A865D2"/>
    <w:rsid w:val="00A96D3B"/>
    <w:rsid w:val="00AA62B4"/>
    <w:rsid w:val="00AB028F"/>
    <w:rsid w:val="00AB03E1"/>
    <w:rsid w:val="00AB0ABD"/>
    <w:rsid w:val="00AB10FC"/>
    <w:rsid w:val="00AC0260"/>
    <w:rsid w:val="00AC63B3"/>
    <w:rsid w:val="00AC74D6"/>
    <w:rsid w:val="00AC79B3"/>
    <w:rsid w:val="00AD3467"/>
    <w:rsid w:val="00AD41A3"/>
    <w:rsid w:val="00AE4FF7"/>
    <w:rsid w:val="00AE6C0D"/>
    <w:rsid w:val="00AF1E83"/>
    <w:rsid w:val="00AF4057"/>
    <w:rsid w:val="00AF44AE"/>
    <w:rsid w:val="00AF6536"/>
    <w:rsid w:val="00B02E2B"/>
    <w:rsid w:val="00B078E3"/>
    <w:rsid w:val="00B13E44"/>
    <w:rsid w:val="00B24DE7"/>
    <w:rsid w:val="00B33080"/>
    <w:rsid w:val="00B34C6B"/>
    <w:rsid w:val="00B354DA"/>
    <w:rsid w:val="00B44788"/>
    <w:rsid w:val="00B6021D"/>
    <w:rsid w:val="00B6067E"/>
    <w:rsid w:val="00B65EB2"/>
    <w:rsid w:val="00B678AC"/>
    <w:rsid w:val="00B74A6B"/>
    <w:rsid w:val="00B74E2A"/>
    <w:rsid w:val="00B750B8"/>
    <w:rsid w:val="00B762A2"/>
    <w:rsid w:val="00B81C4D"/>
    <w:rsid w:val="00B828C8"/>
    <w:rsid w:val="00B904EE"/>
    <w:rsid w:val="00B94F8E"/>
    <w:rsid w:val="00BA0480"/>
    <w:rsid w:val="00BA360A"/>
    <w:rsid w:val="00BA3DED"/>
    <w:rsid w:val="00BA3EF2"/>
    <w:rsid w:val="00BA5AFF"/>
    <w:rsid w:val="00BB1414"/>
    <w:rsid w:val="00BB1CE1"/>
    <w:rsid w:val="00BB6004"/>
    <w:rsid w:val="00BC3B4F"/>
    <w:rsid w:val="00BC5926"/>
    <w:rsid w:val="00BD6B3E"/>
    <w:rsid w:val="00BE10DE"/>
    <w:rsid w:val="00BE4AEF"/>
    <w:rsid w:val="00BE5CD6"/>
    <w:rsid w:val="00C018BA"/>
    <w:rsid w:val="00C059B7"/>
    <w:rsid w:val="00C12BA2"/>
    <w:rsid w:val="00C1342D"/>
    <w:rsid w:val="00C2382F"/>
    <w:rsid w:val="00C238EE"/>
    <w:rsid w:val="00C333C4"/>
    <w:rsid w:val="00C3413A"/>
    <w:rsid w:val="00C34A61"/>
    <w:rsid w:val="00C37209"/>
    <w:rsid w:val="00C402B3"/>
    <w:rsid w:val="00C42B4E"/>
    <w:rsid w:val="00C439AC"/>
    <w:rsid w:val="00C43F99"/>
    <w:rsid w:val="00C44327"/>
    <w:rsid w:val="00C52C40"/>
    <w:rsid w:val="00C63C21"/>
    <w:rsid w:val="00C64FFE"/>
    <w:rsid w:val="00C76770"/>
    <w:rsid w:val="00C82CE2"/>
    <w:rsid w:val="00C8312B"/>
    <w:rsid w:val="00C906B0"/>
    <w:rsid w:val="00C91BAE"/>
    <w:rsid w:val="00C923AD"/>
    <w:rsid w:val="00C938E1"/>
    <w:rsid w:val="00C97177"/>
    <w:rsid w:val="00CA1465"/>
    <w:rsid w:val="00CA3F5E"/>
    <w:rsid w:val="00CA4372"/>
    <w:rsid w:val="00CB0FBA"/>
    <w:rsid w:val="00CB370B"/>
    <w:rsid w:val="00CB4435"/>
    <w:rsid w:val="00CC06A9"/>
    <w:rsid w:val="00CC21D6"/>
    <w:rsid w:val="00CD1541"/>
    <w:rsid w:val="00CD332D"/>
    <w:rsid w:val="00CE301F"/>
    <w:rsid w:val="00CE5FF1"/>
    <w:rsid w:val="00CF0044"/>
    <w:rsid w:val="00CF06CD"/>
    <w:rsid w:val="00CF3BE2"/>
    <w:rsid w:val="00CF4C39"/>
    <w:rsid w:val="00D036C8"/>
    <w:rsid w:val="00D16536"/>
    <w:rsid w:val="00D268AD"/>
    <w:rsid w:val="00D2710D"/>
    <w:rsid w:val="00D31C67"/>
    <w:rsid w:val="00D34E2C"/>
    <w:rsid w:val="00D3775F"/>
    <w:rsid w:val="00D42CE8"/>
    <w:rsid w:val="00D435DB"/>
    <w:rsid w:val="00D463C6"/>
    <w:rsid w:val="00D47ECB"/>
    <w:rsid w:val="00D50B56"/>
    <w:rsid w:val="00D540E8"/>
    <w:rsid w:val="00D62C56"/>
    <w:rsid w:val="00D63FED"/>
    <w:rsid w:val="00D667D5"/>
    <w:rsid w:val="00D67067"/>
    <w:rsid w:val="00D71064"/>
    <w:rsid w:val="00D73371"/>
    <w:rsid w:val="00D7444F"/>
    <w:rsid w:val="00D756C5"/>
    <w:rsid w:val="00D86714"/>
    <w:rsid w:val="00D877F6"/>
    <w:rsid w:val="00D96AC6"/>
    <w:rsid w:val="00DA5AD4"/>
    <w:rsid w:val="00DA676E"/>
    <w:rsid w:val="00DD039E"/>
    <w:rsid w:val="00DD4EDF"/>
    <w:rsid w:val="00DE156B"/>
    <w:rsid w:val="00DE27AE"/>
    <w:rsid w:val="00DE4177"/>
    <w:rsid w:val="00DF2A93"/>
    <w:rsid w:val="00DF31D3"/>
    <w:rsid w:val="00E0300A"/>
    <w:rsid w:val="00E03283"/>
    <w:rsid w:val="00E03489"/>
    <w:rsid w:val="00E06BD8"/>
    <w:rsid w:val="00E072AB"/>
    <w:rsid w:val="00E15EA5"/>
    <w:rsid w:val="00E16B3D"/>
    <w:rsid w:val="00E26F18"/>
    <w:rsid w:val="00E27121"/>
    <w:rsid w:val="00E42933"/>
    <w:rsid w:val="00E46F3C"/>
    <w:rsid w:val="00E5027F"/>
    <w:rsid w:val="00E5053A"/>
    <w:rsid w:val="00E6548C"/>
    <w:rsid w:val="00E67436"/>
    <w:rsid w:val="00E67600"/>
    <w:rsid w:val="00E817AD"/>
    <w:rsid w:val="00E82FCE"/>
    <w:rsid w:val="00E86C13"/>
    <w:rsid w:val="00E86E4F"/>
    <w:rsid w:val="00E92425"/>
    <w:rsid w:val="00E94CAF"/>
    <w:rsid w:val="00EA0029"/>
    <w:rsid w:val="00EA520F"/>
    <w:rsid w:val="00EA5E25"/>
    <w:rsid w:val="00EB64D9"/>
    <w:rsid w:val="00EC7B54"/>
    <w:rsid w:val="00ED0C83"/>
    <w:rsid w:val="00ED0DCF"/>
    <w:rsid w:val="00ED4A36"/>
    <w:rsid w:val="00EE61E3"/>
    <w:rsid w:val="00EE6F97"/>
    <w:rsid w:val="00EE7CAC"/>
    <w:rsid w:val="00EF334E"/>
    <w:rsid w:val="00F029BD"/>
    <w:rsid w:val="00F11574"/>
    <w:rsid w:val="00F1505A"/>
    <w:rsid w:val="00F16AAF"/>
    <w:rsid w:val="00F17FBC"/>
    <w:rsid w:val="00F20335"/>
    <w:rsid w:val="00F31710"/>
    <w:rsid w:val="00F46894"/>
    <w:rsid w:val="00F526F7"/>
    <w:rsid w:val="00F57D91"/>
    <w:rsid w:val="00F65B09"/>
    <w:rsid w:val="00F71C64"/>
    <w:rsid w:val="00F767E5"/>
    <w:rsid w:val="00F80D1F"/>
    <w:rsid w:val="00F8759B"/>
    <w:rsid w:val="00FA11B8"/>
    <w:rsid w:val="00FA487D"/>
    <w:rsid w:val="00FA640F"/>
    <w:rsid w:val="00FA690D"/>
    <w:rsid w:val="00FA7230"/>
    <w:rsid w:val="00FB0F72"/>
    <w:rsid w:val="00FB2CE7"/>
    <w:rsid w:val="00FB6BAA"/>
    <w:rsid w:val="00FC5A02"/>
    <w:rsid w:val="00FD7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2C4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977227172">
      <w:bodyDiv w:val="1"/>
      <w:marLeft w:val="0"/>
      <w:marRight w:val="0"/>
      <w:marTop w:val="0"/>
      <w:marBottom w:val="0"/>
      <w:divBdr>
        <w:top w:val="none" w:sz="0" w:space="0" w:color="auto"/>
        <w:left w:val="none" w:sz="0" w:space="0" w:color="auto"/>
        <w:bottom w:val="none" w:sz="0" w:space="0" w:color="auto"/>
        <w:right w:val="none" w:sz="0" w:space="0" w:color="auto"/>
      </w:divBdr>
    </w:div>
    <w:div w:id="1008020583">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1456703">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69496376">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17</Pages>
  <Words>3774</Words>
  <Characters>20763</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14</cp:revision>
  <dcterms:created xsi:type="dcterms:W3CDTF">2023-06-05T20:57:00Z</dcterms:created>
  <dcterms:modified xsi:type="dcterms:W3CDTF">2024-08-19T01:57:00Z</dcterms:modified>
</cp:coreProperties>
</file>