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8AD65" w14:textId="77777777" w:rsidR="001072E6" w:rsidRDefault="001072E6" w:rsidP="001072E6">
      <w:pPr>
        <w:rPr>
          <w:rFonts w:ascii="Arial" w:hAnsi="Arial" w:cs="Arial"/>
        </w:rPr>
      </w:pPr>
    </w:p>
    <w:p w14:paraId="3AD0C7D2" w14:textId="77777777" w:rsidR="001072E6" w:rsidRPr="00EF699A" w:rsidRDefault="001072E6" w:rsidP="001072E6">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768E8BBE" w14:textId="77777777" w:rsidR="001072E6" w:rsidRDefault="001072E6" w:rsidP="001072E6">
      <w:pPr>
        <w:spacing w:after="0" w:line="240" w:lineRule="auto"/>
        <w:rPr>
          <w:rFonts w:ascii="Arial" w:hAnsi="Arial" w:cs="Arial"/>
          <w:sz w:val="24"/>
          <w:szCs w:val="24"/>
        </w:rPr>
      </w:pPr>
    </w:p>
    <w:p w14:paraId="5593EAAA" w14:textId="77777777" w:rsidR="001072E6" w:rsidRDefault="001072E6" w:rsidP="001072E6">
      <w:pPr>
        <w:spacing w:after="0" w:line="240" w:lineRule="auto"/>
        <w:rPr>
          <w:rFonts w:ascii="Arial" w:hAnsi="Arial" w:cs="Arial"/>
          <w:sz w:val="24"/>
          <w:szCs w:val="24"/>
        </w:rPr>
      </w:pPr>
    </w:p>
    <w:p w14:paraId="269E524D" w14:textId="77777777" w:rsidR="001072E6" w:rsidRDefault="001072E6" w:rsidP="001072E6">
      <w:pPr>
        <w:spacing w:after="0" w:line="240" w:lineRule="auto"/>
        <w:rPr>
          <w:rFonts w:ascii="Arial" w:hAnsi="Arial" w:cs="Arial"/>
          <w:sz w:val="24"/>
          <w:szCs w:val="24"/>
        </w:rPr>
      </w:pPr>
    </w:p>
    <w:p w14:paraId="22C825F2" w14:textId="77777777" w:rsidR="001072E6" w:rsidRDefault="001072E6" w:rsidP="001072E6">
      <w:pPr>
        <w:tabs>
          <w:tab w:val="left" w:pos="3855"/>
        </w:tabs>
        <w:spacing w:after="0" w:line="240" w:lineRule="auto"/>
        <w:rPr>
          <w:rFonts w:ascii="Arial" w:hAnsi="Arial" w:cs="Arial"/>
          <w:sz w:val="24"/>
          <w:szCs w:val="24"/>
        </w:rPr>
      </w:pPr>
      <w:r>
        <w:rPr>
          <w:rFonts w:ascii="Arial" w:hAnsi="Arial" w:cs="Arial"/>
          <w:sz w:val="24"/>
          <w:szCs w:val="24"/>
        </w:rPr>
        <w:tab/>
      </w:r>
    </w:p>
    <w:p w14:paraId="736483D0" w14:textId="77777777" w:rsidR="001072E6" w:rsidRDefault="001072E6" w:rsidP="001072E6">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221A6AA" w14:textId="77777777" w:rsidR="001072E6" w:rsidRPr="00EF699A" w:rsidRDefault="001072E6" w:rsidP="001072E6">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1003BB60" w14:textId="50B65F7E" w:rsidR="001072E6" w:rsidRDefault="001072E6" w:rsidP="001072E6">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A380FD6" w14:textId="3BD46484" w:rsidR="001072E6" w:rsidRDefault="00277CBC" w:rsidP="001072E6">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5E2100BB" wp14:editId="1089BE00">
            <wp:extent cx="5509260" cy="362488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5512131" cy="3626778"/>
                    </a:xfrm>
                    <a:prstGeom prst="rect">
                      <a:avLst/>
                    </a:prstGeom>
                  </pic:spPr>
                </pic:pic>
              </a:graphicData>
            </a:graphic>
          </wp:inline>
        </w:drawing>
      </w:r>
    </w:p>
    <w:p w14:paraId="53C48D43" w14:textId="77777777" w:rsidR="001072E6" w:rsidRDefault="001072E6" w:rsidP="001072E6">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59D1002" w14:textId="2DAA7F13" w:rsidR="001072E6" w:rsidRDefault="00277CBC" w:rsidP="00277CBC">
      <w:pPr>
        <w:tabs>
          <w:tab w:val="left" w:pos="2292"/>
        </w:tabs>
        <w:spacing w:after="0" w:line="240" w:lineRule="auto"/>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b/>
      </w:r>
    </w:p>
    <w:p w14:paraId="757BC915" w14:textId="77777777" w:rsidR="001072E6" w:rsidRDefault="001072E6" w:rsidP="001072E6">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8DE18DA" w14:textId="5165C0B4" w:rsidR="001072E6" w:rsidRPr="00EF699A" w:rsidRDefault="001072E6" w:rsidP="001072E6">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ÁNGANGUEO</w:t>
      </w:r>
    </w:p>
    <w:p w14:paraId="6B6C1E29" w14:textId="77777777" w:rsidR="001072E6" w:rsidRDefault="001072E6" w:rsidP="001072E6">
      <w:pPr>
        <w:spacing w:after="0" w:line="240" w:lineRule="auto"/>
        <w:rPr>
          <w:rFonts w:ascii="Arial" w:hAnsi="Arial" w:cs="Arial"/>
          <w:sz w:val="24"/>
          <w:szCs w:val="24"/>
        </w:rPr>
      </w:pPr>
    </w:p>
    <w:p w14:paraId="2DCE093A" w14:textId="77777777" w:rsidR="001072E6" w:rsidRDefault="001072E6" w:rsidP="001072E6">
      <w:pPr>
        <w:spacing w:after="0" w:line="240" w:lineRule="auto"/>
        <w:rPr>
          <w:rFonts w:ascii="Arial" w:hAnsi="Arial" w:cs="Arial"/>
          <w:sz w:val="24"/>
          <w:szCs w:val="24"/>
        </w:rPr>
      </w:pPr>
    </w:p>
    <w:p w14:paraId="5444B323" w14:textId="77777777" w:rsidR="001072E6" w:rsidRDefault="001072E6" w:rsidP="001072E6">
      <w:pPr>
        <w:spacing w:after="0" w:line="240" w:lineRule="auto"/>
        <w:rPr>
          <w:rFonts w:ascii="Arial" w:hAnsi="Arial" w:cs="Arial"/>
          <w:sz w:val="24"/>
          <w:szCs w:val="24"/>
        </w:rPr>
      </w:pPr>
    </w:p>
    <w:p w14:paraId="6A9920FA" w14:textId="77777777" w:rsidR="001072E6" w:rsidRDefault="001072E6" w:rsidP="001072E6">
      <w:pPr>
        <w:spacing w:after="0" w:line="240" w:lineRule="auto"/>
        <w:rPr>
          <w:rFonts w:ascii="Arial" w:hAnsi="Arial" w:cs="Arial"/>
          <w:sz w:val="24"/>
          <w:szCs w:val="24"/>
        </w:rPr>
      </w:pPr>
    </w:p>
    <w:p w14:paraId="0F92F9CE" w14:textId="77777777" w:rsidR="001072E6" w:rsidRDefault="001072E6" w:rsidP="001072E6">
      <w:pPr>
        <w:spacing w:after="0" w:line="240" w:lineRule="auto"/>
        <w:rPr>
          <w:rFonts w:ascii="Arial" w:hAnsi="Arial" w:cs="Arial"/>
          <w:sz w:val="24"/>
          <w:szCs w:val="24"/>
        </w:rPr>
      </w:pPr>
    </w:p>
    <w:p w14:paraId="1486054B" w14:textId="77777777" w:rsidR="001072E6" w:rsidRDefault="001072E6" w:rsidP="001072E6">
      <w:pPr>
        <w:spacing w:after="0" w:line="240" w:lineRule="auto"/>
        <w:rPr>
          <w:rFonts w:ascii="Arial" w:hAnsi="Arial" w:cs="Arial"/>
          <w:sz w:val="24"/>
          <w:szCs w:val="24"/>
        </w:rPr>
      </w:pPr>
    </w:p>
    <w:p w14:paraId="7485BD39" w14:textId="77777777" w:rsidR="001072E6" w:rsidRDefault="001072E6" w:rsidP="001072E6">
      <w:pPr>
        <w:spacing w:after="0" w:line="240" w:lineRule="auto"/>
        <w:rPr>
          <w:rFonts w:ascii="Arial" w:hAnsi="Arial" w:cs="Arial"/>
          <w:sz w:val="24"/>
          <w:szCs w:val="24"/>
        </w:rPr>
      </w:pPr>
    </w:p>
    <w:p w14:paraId="49B92FA3" w14:textId="77777777" w:rsidR="001072E6" w:rsidRDefault="001072E6" w:rsidP="001072E6">
      <w:pPr>
        <w:spacing w:after="0" w:line="240" w:lineRule="auto"/>
        <w:rPr>
          <w:rFonts w:ascii="Arial" w:hAnsi="Arial" w:cs="Arial"/>
          <w:sz w:val="24"/>
          <w:szCs w:val="24"/>
        </w:rPr>
      </w:pPr>
    </w:p>
    <w:p w14:paraId="60656AD6" w14:textId="77777777" w:rsidR="001072E6" w:rsidRDefault="001072E6" w:rsidP="001072E6">
      <w:pPr>
        <w:spacing w:after="0" w:line="240" w:lineRule="auto"/>
        <w:rPr>
          <w:rFonts w:ascii="Arial" w:hAnsi="Arial" w:cs="Arial"/>
          <w:sz w:val="24"/>
          <w:szCs w:val="24"/>
        </w:rPr>
      </w:pPr>
    </w:p>
    <w:p w14:paraId="2D02139C" w14:textId="77777777" w:rsidR="00711F6C" w:rsidRDefault="00711F6C" w:rsidP="00711F6C">
      <w:pPr>
        <w:spacing w:after="0" w:line="240" w:lineRule="auto"/>
        <w:rPr>
          <w:rFonts w:ascii="Arial" w:hAnsi="Arial" w:cs="Arial"/>
          <w:sz w:val="24"/>
          <w:szCs w:val="24"/>
        </w:rPr>
      </w:pPr>
    </w:p>
    <w:p w14:paraId="43B70257" w14:textId="77777777" w:rsidR="00711F6C" w:rsidRDefault="00711F6C" w:rsidP="00711F6C">
      <w:pPr>
        <w:spacing w:after="0" w:line="240" w:lineRule="auto"/>
        <w:rPr>
          <w:rFonts w:ascii="Arial" w:hAnsi="Arial" w:cs="Arial"/>
          <w:sz w:val="24"/>
          <w:szCs w:val="24"/>
        </w:rPr>
      </w:pPr>
    </w:p>
    <w:p w14:paraId="5EE1A60F" w14:textId="77777777" w:rsidR="00711F6C" w:rsidRDefault="00711F6C" w:rsidP="00711F6C">
      <w:pPr>
        <w:spacing w:after="0" w:line="240" w:lineRule="auto"/>
        <w:rPr>
          <w:rFonts w:ascii="Arial" w:hAnsi="Arial" w:cs="Arial"/>
          <w:sz w:val="24"/>
          <w:szCs w:val="24"/>
        </w:rPr>
      </w:pPr>
    </w:p>
    <w:p w14:paraId="11AC8137" w14:textId="77777777" w:rsidR="00711F6C" w:rsidRDefault="00711F6C" w:rsidP="00711F6C">
      <w:pPr>
        <w:spacing w:after="0" w:line="240" w:lineRule="auto"/>
        <w:rPr>
          <w:rFonts w:ascii="Arial" w:hAnsi="Arial" w:cs="Arial"/>
          <w:sz w:val="24"/>
          <w:szCs w:val="24"/>
        </w:rPr>
      </w:pPr>
    </w:p>
    <w:p w14:paraId="21E5E6CF" w14:textId="77777777" w:rsidR="00711F6C" w:rsidRDefault="00711F6C" w:rsidP="00711F6C">
      <w:pPr>
        <w:spacing w:after="0" w:line="240" w:lineRule="auto"/>
        <w:rPr>
          <w:rFonts w:ascii="Arial" w:hAnsi="Arial" w:cs="Arial"/>
          <w:sz w:val="24"/>
          <w:szCs w:val="24"/>
        </w:rPr>
      </w:pPr>
    </w:p>
    <w:p w14:paraId="0BD46626" w14:textId="77777777" w:rsidR="00711F6C" w:rsidRDefault="00711F6C" w:rsidP="00711F6C">
      <w:pPr>
        <w:spacing w:after="0" w:line="240" w:lineRule="auto"/>
        <w:rPr>
          <w:rFonts w:ascii="Arial" w:hAnsi="Arial" w:cs="Arial"/>
          <w:sz w:val="24"/>
          <w:szCs w:val="24"/>
        </w:rPr>
      </w:pPr>
    </w:p>
    <w:p w14:paraId="6E5F7633" w14:textId="77777777" w:rsidR="00711F6C" w:rsidRDefault="00711F6C" w:rsidP="00711F6C">
      <w:pPr>
        <w:spacing w:after="0" w:line="240" w:lineRule="auto"/>
        <w:rPr>
          <w:rFonts w:ascii="Arial" w:hAnsi="Arial" w:cs="Arial"/>
          <w:sz w:val="24"/>
          <w:szCs w:val="24"/>
        </w:rPr>
      </w:pPr>
    </w:p>
    <w:p w14:paraId="5F467DC8" w14:textId="77777777" w:rsidR="00711F6C" w:rsidRDefault="00711F6C" w:rsidP="00711F6C">
      <w:pPr>
        <w:spacing w:after="0" w:line="240" w:lineRule="auto"/>
        <w:rPr>
          <w:rFonts w:ascii="Arial" w:hAnsi="Arial" w:cs="Arial"/>
          <w:sz w:val="24"/>
          <w:szCs w:val="24"/>
        </w:rPr>
      </w:pPr>
    </w:p>
    <w:p w14:paraId="2E545A38" w14:textId="77777777" w:rsidR="00711F6C" w:rsidRDefault="00711F6C" w:rsidP="00711F6C">
      <w:pPr>
        <w:spacing w:after="0" w:line="240" w:lineRule="auto"/>
        <w:rPr>
          <w:rFonts w:ascii="Arial" w:hAnsi="Arial" w:cs="Arial"/>
          <w:sz w:val="24"/>
          <w:szCs w:val="24"/>
        </w:rPr>
      </w:pPr>
    </w:p>
    <w:p w14:paraId="7515D3C8" w14:textId="77777777" w:rsidR="00711F6C" w:rsidRDefault="00711F6C" w:rsidP="00711F6C">
      <w:pPr>
        <w:spacing w:after="0" w:line="240" w:lineRule="auto"/>
        <w:rPr>
          <w:rFonts w:ascii="Arial" w:hAnsi="Arial" w:cs="Arial"/>
          <w:sz w:val="24"/>
          <w:szCs w:val="24"/>
        </w:rPr>
      </w:pPr>
    </w:p>
    <w:p w14:paraId="616A9DC2" w14:textId="77777777" w:rsidR="00711F6C" w:rsidRDefault="00711F6C" w:rsidP="00711F6C">
      <w:pPr>
        <w:spacing w:after="0" w:line="240" w:lineRule="auto"/>
        <w:rPr>
          <w:rFonts w:ascii="Arial" w:hAnsi="Arial" w:cs="Arial"/>
          <w:sz w:val="24"/>
          <w:szCs w:val="24"/>
        </w:rPr>
      </w:pPr>
    </w:p>
    <w:p w14:paraId="5233104A" w14:textId="77777777" w:rsidR="00711F6C" w:rsidRDefault="00711F6C" w:rsidP="00711F6C">
      <w:pPr>
        <w:spacing w:after="0" w:line="240" w:lineRule="auto"/>
        <w:rPr>
          <w:rFonts w:ascii="Arial" w:hAnsi="Arial" w:cs="Arial"/>
          <w:sz w:val="24"/>
          <w:szCs w:val="24"/>
        </w:rPr>
      </w:pPr>
    </w:p>
    <w:p w14:paraId="0C04C78B" w14:textId="77777777" w:rsidR="00711F6C" w:rsidRDefault="00711F6C" w:rsidP="00711F6C">
      <w:pPr>
        <w:spacing w:after="0" w:line="240" w:lineRule="auto"/>
        <w:rPr>
          <w:rFonts w:ascii="Arial" w:hAnsi="Arial" w:cs="Arial"/>
          <w:sz w:val="24"/>
          <w:szCs w:val="24"/>
        </w:rPr>
      </w:pPr>
    </w:p>
    <w:p w14:paraId="2E67DF1D" w14:textId="77777777" w:rsidR="00711F6C" w:rsidRDefault="00711F6C" w:rsidP="00711F6C">
      <w:pPr>
        <w:spacing w:after="0" w:line="240" w:lineRule="auto"/>
        <w:rPr>
          <w:rFonts w:ascii="Arial" w:hAnsi="Arial" w:cs="Arial"/>
          <w:sz w:val="24"/>
          <w:szCs w:val="24"/>
        </w:rPr>
      </w:pPr>
    </w:p>
    <w:p w14:paraId="61E7172D" w14:textId="77777777" w:rsidR="00711F6C" w:rsidRDefault="00711F6C" w:rsidP="00711F6C">
      <w:pPr>
        <w:spacing w:after="0" w:line="240" w:lineRule="auto"/>
        <w:jc w:val="center"/>
        <w:rPr>
          <w:rFonts w:ascii="Arial" w:hAnsi="Arial" w:cs="Arial"/>
          <w:b/>
          <w:bCs/>
          <w:sz w:val="24"/>
          <w:szCs w:val="24"/>
        </w:rPr>
      </w:pPr>
    </w:p>
    <w:p w14:paraId="797109A9" w14:textId="77777777" w:rsidR="00711F6C" w:rsidRDefault="00711F6C" w:rsidP="00711F6C">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008CA351" w14:textId="77777777" w:rsidR="00711F6C" w:rsidRDefault="00711F6C" w:rsidP="00711F6C">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2E6204E9" w14:textId="77777777" w:rsidR="00711F6C" w:rsidRDefault="00711F6C" w:rsidP="00711F6C">
      <w:pPr>
        <w:spacing w:after="0" w:line="240" w:lineRule="auto"/>
        <w:jc w:val="center"/>
        <w:rPr>
          <w:rFonts w:ascii="Arial" w:hAnsi="Arial" w:cs="Arial"/>
          <w:b/>
          <w:bCs/>
          <w:sz w:val="24"/>
          <w:szCs w:val="24"/>
        </w:rPr>
      </w:pPr>
    </w:p>
    <w:p w14:paraId="0163381D" w14:textId="77777777" w:rsidR="00711F6C" w:rsidRDefault="00711F6C" w:rsidP="00711F6C">
      <w:pPr>
        <w:spacing w:after="0" w:line="240" w:lineRule="auto"/>
        <w:jc w:val="center"/>
        <w:rPr>
          <w:rFonts w:ascii="Arial" w:hAnsi="Arial" w:cs="Arial"/>
          <w:b/>
          <w:bCs/>
          <w:sz w:val="24"/>
          <w:szCs w:val="24"/>
        </w:rPr>
      </w:pPr>
    </w:p>
    <w:p w14:paraId="566C6ADE" w14:textId="77777777" w:rsidR="00711F6C" w:rsidRDefault="00711F6C" w:rsidP="00711F6C">
      <w:pPr>
        <w:spacing w:after="0" w:line="240" w:lineRule="auto"/>
        <w:jc w:val="center"/>
        <w:rPr>
          <w:rFonts w:ascii="Arial" w:hAnsi="Arial" w:cs="Arial"/>
          <w:b/>
          <w:bCs/>
          <w:sz w:val="24"/>
          <w:szCs w:val="24"/>
        </w:rPr>
      </w:pPr>
    </w:p>
    <w:p w14:paraId="184C9CEF" w14:textId="77777777" w:rsidR="00711F6C" w:rsidRDefault="00711F6C" w:rsidP="00711F6C">
      <w:pPr>
        <w:spacing w:after="0" w:line="240" w:lineRule="auto"/>
        <w:jc w:val="center"/>
        <w:rPr>
          <w:rFonts w:ascii="Arial" w:hAnsi="Arial" w:cs="Arial"/>
          <w:b/>
          <w:bCs/>
          <w:sz w:val="24"/>
          <w:szCs w:val="24"/>
        </w:rPr>
      </w:pPr>
    </w:p>
    <w:p w14:paraId="4E2D2EBA" w14:textId="77777777" w:rsidR="00711F6C" w:rsidRDefault="00711F6C" w:rsidP="00711F6C">
      <w:pPr>
        <w:spacing w:after="0" w:line="240" w:lineRule="auto"/>
        <w:jc w:val="center"/>
        <w:rPr>
          <w:rFonts w:ascii="Arial" w:hAnsi="Arial" w:cs="Arial"/>
          <w:b/>
          <w:bCs/>
          <w:sz w:val="24"/>
          <w:szCs w:val="24"/>
        </w:rPr>
      </w:pPr>
    </w:p>
    <w:p w14:paraId="36666E5C" w14:textId="77777777" w:rsidR="00711F6C" w:rsidRDefault="00711F6C" w:rsidP="00711F6C">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12A4A2A1" w14:textId="77777777" w:rsidR="00711F6C" w:rsidRDefault="00711F6C" w:rsidP="00711F6C">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50FFC0D8" w14:textId="77777777" w:rsidR="00711F6C" w:rsidRDefault="00711F6C" w:rsidP="00711F6C">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7E960DCF" w14:textId="77777777" w:rsidR="00711F6C" w:rsidRDefault="00711F6C" w:rsidP="00711F6C">
      <w:pPr>
        <w:spacing w:after="0" w:line="240" w:lineRule="auto"/>
        <w:jc w:val="center"/>
        <w:rPr>
          <w:rFonts w:ascii="Arial" w:hAnsi="Arial" w:cs="Arial"/>
          <w:b/>
          <w:bCs/>
          <w:sz w:val="24"/>
          <w:szCs w:val="24"/>
        </w:rPr>
      </w:pPr>
    </w:p>
    <w:p w14:paraId="5D9CBB41" w14:textId="77777777" w:rsidR="00711F6C" w:rsidRDefault="00711F6C" w:rsidP="00711F6C">
      <w:pPr>
        <w:spacing w:after="0" w:line="240" w:lineRule="auto"/>
        <w:jc w:val="center"/>
        <w:rPr>
          <w:rFonts w:ascii="Arial" w:hAnsi="Arial" w:cs="Arial"/>
          <w:b/>
          <w:bCs/>
          <w:sz w:val="24"/>
          <w:szCs w:val="24"/>
        </w:rPr>
      </w:pPr>
    </w:p>
    <w:p w14:paraId="60C88C98" w14:textId="77777777" w:rsidR="00711F6C" w:rsidRDefault="00711F6C" w:rsidP="00711F6C">
      <w:pPr>
        <w:spacing w:after="0" w:line="240" w:lineRule="auto"/>
        <w:jc w:val="center"/>
        <w:rPr>
          <w:rFonts w:ascii="Arial" w:hAnsi="Arial" w:cs="Arial"/>
          <w:b/>
          <w:bCs/>
          <w:sz w:val="24"/>
          <w:szCs w:val="24"/>
        </w:rPr>
      </w:pPr>
    </w:p>
    <w:p w14:paraId="08C69736" w14:textId="77777777" w:rsidR="00711F6C" w:rsidRDefault="00711F6C" w:rsidP="00711F6C">
      <w:pPr>
        <w:spacing w:after="0" w:line="240" w:lineRule="auto"/>
        <w:jc w:val="center"/>
        <w:rPr>
          <w:rFonts w:ascii="Arial" w:hAnsi="Arial" w:cs="Arial"/>
          <w:b/>
          <w:bCs/>
          <w:sz w:val="24"/>
          <w:szCs w:val="24"/>
        </w:rPr>
      </w:pPr>
    </w:p>
    <w:p w14:paraId="45A3ACFC" w14:textId="77777777" w:rsidR="00711F6C" w:rsidRDefault="00711F6C" w:rsidP="00711F6C">
      <w:pPr>
        <w:spacing w:after="0" w:line="240" w:lineRule="auto"/>
        <w:jc w:val="center"/>
        <w:rPr>
          <w:rFonts w:ascii="Arial" w:hAnsi="Arial" w:cs="Arial"/>
          <w:b/>
          <w:bCs/>
          <w:sz w:val="24"/>
          <w:szCs w:val="24"/>
        </w:rPr>
      </w:pPr>
    </w:p>
    <w:p w14:paraId="33302C7E" w14:textId="77777777" w:rsidR="00711F6C" w:rsidRDefault="00711F6C" w:rsidP="00711F6C">
      <w:pPr>
        <w:spacing w:after="0" w:line="240" w:lineRule="auto"/>
        <w:jc w:val="center"/>
        <w:rPr>
          <w:rFonts w:ascii="Arial" w:hAnsi="Arial" w:cs="Arial"/>
          <w:b/>
          <w:bCs/>
          <w:sz w:val="24"/>
          <w:szCs w:val="24"/>
        </w:rPr>
      </w:pPr>
    </w:p>
    <w:p w14:paraId="5A27BBA8" w14:textId="77777777" w:rsidR="00711F6C" w:rsidRDefault="00711F6C" w:rsidP="00711F6C">
      <w:pPr>
        <w:spacing w:after="0" w:line="240" w:lineRule="auto"/>
        <w:rPr>
          <w:rFonts w:ascii="Arial" w:hAnsi="Arial" w:cs="Arial"/>
          <w:b/>
          <w:bCs/>
          <w:sz w:val="24"/>
          <w:szCs w:val="24"/>
        </w:rPr>
      </w:pPr>
    </w:p>
    <w:p w14:paraId="41570CB9" w14:textId="77777777" w:rsidR="00711F6C" w:rsidRDefault="00711F6C" w:rsidP="00711F6C">
      <w:pPr>
        <w:spacing w:after="0" w:line="240" w:lineRule="auto"/>
        <w:rPr>
          <w:rFonts w:ascii="Arial" w:hAnsi="Arial" w:cs="Arial"/>
          <w:b/>
          <w:bCs/>
          <w:sz w:val="24"/>
          <w:szCs w:val="24"/>
        </w:rPr>
      </w:pPr>
    </w:p>
    <w:p w14:paraId="438FF63D" w14:textId="77777777" w:rsidR="00711F6C" w:rsidRDefault="00711F6C" w:rsidP="00711F6C">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04E6649F" w14:textId="77777777" w:rsidR="00711F6C" w:rsidRDefault="00711F6C" w:rsidP="00711F6C">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15AECECD" w14:textId="77777777" w:rsidR="00711F6C" w:rsidRDefault="00711F6C" w:rsidP="00711F6C">
      <w:pPr>
        <w:spacing w:after="0" w:line="240" w:lineRule="auto"/>
        <w:rPr>
          <w:rFonts w:ascii="Arial" w:hAnsi="Arial" w:cs="Arial"/>
          <w:sz w:val="24"/>
          <w:szCs w:val="24"/>
        </w:rPr>
      </w:pPr>
    </w:p>
    <w:p w14:paraId="6E405A4C" w14:textId="77777777" w:rsidR="00711F6C" w:rsidRDefault="00711F6C" w:rsidP="00711F6C">
      <w:pPr>
        <w:spacing w:after="0" w:line="240" w:lineRule="auto"/>
        <w:rPr>
          <w:rFonts w:ascii="Arial" w:hAnsi="Arial" w:cs="Arial"/>
          <w:sz w:val="24"/>
          <w:szCs w:val="24"/>
        </w:rPr>
      </w:pPr>
    </w:p>
    <w:p w14:paraId="35D50EEB" w14:textId="77777777" w:rsidR="00711F6C" w:rsidRDefault="00711F6C" w:rsidP="00711F6C">
      <w:pPr>
        <w:spacing w:after="0" w:line="240" w:lineRule="auto"/>
        <w:rPr>
          <w:rFonts w:ascii="Arial" w:hAnsi="Arial" w:cs="Arial"/>
          <w:sz w:val="24"/>
          <w:szCs w:val="24"/>
        </w:rPr>
      </w:pPr>
    </w:p>
    <w:p w14:paraId="49AA2A35" w14:textId="77777777" w:rsidR="00711F6C" w:rsidRDefault="00711F6C" w:rsidP="00711F6C">
      <w:pPr>
        <w:spacing w:after="0" w:line="240" w:lineRule="auto"/>
        <w:rPr>
          <w:rFonts w:ascii="Arial" w:hAnsi="Arial" w:cs="Arial"/>
          <w:sz w:val="24"/>
          <w:szCs w:val="24"/>
        </w:rPr>
      </w:pPr>
    </w:p>
    <w:p w14:paraId="20220F1E" w14:textId="77777777" w:rsidR="00711F6C" w:rsidRDefault="00711F6C" w:rsidP="00711F6C">
      <w:pPr>
        <w:spacing w:after="0" w:line="240" w:lineRule="auto"/>
        <w:rPr>
          <w:rFonts w:ascii="Arial" w:hAnsi="Arial" w:cs="Arial"/>
          <w:sz w:val="24"/>
          <w:szCs w:val="24"/>
        </w:rPr>
      </w:pPr>
    </w:p>
    <w:p w14:paraId="55AABFE6" w14:textId="77777777" w:rsidR="00711F6C" w:rsidRDefault="00711F6C" w:rsidP="00711F6C">
      <w:pPr>
        <w:spacing w:after="0" w:line="240" w:lineRule="auto"/>
        <w:rPr>
          <w:rFonts w:ascii="Arial" w:hAnsi="Arial" w:cs="Arial"/>
          <w:sz w:val="24"/>
          <w:szCs w:val="24"/>
        </w:rPr>
      </w:pPr>
    </w:p>
    <w:p w14:paraId="1290B7C5" w14:textId="77777777" w:rsidR="00711F6C" w:rsidRDefault="00711F6C" w:rsidP="00711F6C">
      <w:pPr>
        <w:spacing w:after="0" w:line="240" w:lineRule="auto"/>
        <w:rPr>
          <w:rFonts w:ascii="Arial" w:hAnsi="Arial" w:cs="Arial"/>
          <w:sz w:val="24"/>
          <w:szCs w:val="24"/>
        </w:rPr>
      </w:pPr>
    </w:p>
    <w:p w14:paraId="54E6B28B" w14:textId="77777777" w:rsidR="00711F6C" w:rsidRDefault="00711F6C" w:rsidP="00711F6C">
      <w:pPr>
        <w:spacing w:after="0" w:line="240" w:lineRule="auto"/>
        <w:rPr>
          <w:rFonts w:ascii="Arial" w:hAnsi="Arial" w:cs="Arial"/>
          <w:sz w:val="24"/>
          <w:szCs w:val="24"/>
        </w:rPr>
      </w:pPr>
    </w:p>
    <w:p w14:paraId="315C5E41" w14:textId="77777777" w:rsidR="00711F6C" w:rsidRDefault="00711F6C" w:rsidP="00711F6C">
      <w:pPr>
        <w:spacing w:after="0" w:line="240" w:lineRule="auto"/>
        <w:rPr>
          <w:rFonts w:ascii="Arial" w:hAnsi="Arial" w:cs="Arial"/>
          <w:sz w:val="24"/>
          <w:szCs w:val="24"/>
        </w:rPr>
      </w:pPr>
    </w:p>
    <w:p w14:paraId="3F98C2B3" w14:textId="77777777" w:rsidR="00711F6C" w:rsidRDefault="00711F6C" w:rsidP="00711F6C">
      <w:pPr>
        <w:spacing w:after="0" w:line="240" w:lineRule="auto"/>
        <w:rPr>
          <w:rFonts w:ascii="Arial" w:hAnsi="Arial" w:cs="Arial"/>
          <w:sz w:val="24"/>
          <w:szCs w:val="24"/>
        </w:rPr>
      </w:pPr>
    </w:p>
    <w:p w14:paraId="627213C2" w14:textId="77777777" w:rsidR="00711F6C" w:rsidRDefault="00711F6C" w:rsidP="00711F6C">
      <w:pPr>
        <w:spacing w:after="0" w:line="240" w:lineRule="auto"/>
        <w:rPr>
          <w:rFonts w:ascii="Arial" w:hAnsi="Arial" w:cs="Arial"/>
          <w:sz w:val="24"/>
          <w:szCs w:val="24"/>
        </w:rPr>
      </w:pPr>
    </w:p>
    <w:p w14:paraId="4D6CE54C" w14:textId="77777777" w:rsidR="00711F6C" w:rsidRDefault="00711F6C" w:rsidP="00711F6C">
      <w:pPr>
        <w:spacing w:after="0" w:line="240" w:lineRule="auto"/>
        <w:rPr>
          <w:rFonts w:ascii="Arial" w:hAnsi="Arial" w:cs="Arial"/>
          <w:sz w:val="24"/>
          <w:szCs w:val="24"/>
        </w:rPr>
      </w:pPr>
    </w:p>
    <w:p w14:paraId="65A57D0F" w14:textId="77777777" w:rsidR="00711F6C" w:rsidRDefault="00711F6C" w:rsidP="00711F6C">
      <w:pPr>
        <w:spacing w:after="0" w:line="240" w:lineRule="auto"/>
        <w:rPr>
          <w:rFonts w:ascii="Arial" w:hAnsi="Arial" w:cs="Arial"/>
          <w:sz w:val="24"/>
          <w:szCs w:val="24"/>
        </w:rPr>
      </w:pPr>
    </w:p>
    <w:p w14:paraId="49B60703" w14:textId="77777777" w:rsidR="001072E6" w:rsidRDefault="001072E6" w:rsidP="001072E6">
      <w:pPr>
        <w:spacing w:after="0" w:line="240" w:lineRule="auto"/>
        <w:rPr>
          <w:rFonts w:ascii="Arial" w:hAnsi="Arial" w:cs="Arial"/>
          <w:sz w:val="24"/>
          <w:szCs w:val="24"/>
        </w:rPr>
      </w:pPr>
    </w:p>
    <w:p w14:paraId="6737CEA3" w14:textId="6ECF41BC" w:rsidR="001072E6" w:rsidRPr="006A2206" w:rsidRDefault="001072E6" w:rsidP="001072E6">
      <w:pPr>
        <w:spacing w:after="0" w:line="240" w:lineRule="auto"/>
        <w:jc w:val="right"/>
        <w:rPr>
          <w:rFonts w:ascii="Dubai" w:hAnsi="Dubai" w:cs="Dubai"/>
        </w:rPr>
      </w:pPr>
    </w:p>
    <w:p w14:paraId="62FF272B" w14:textId="77777777" w:rsidR="001072E6" w:rsidRDefault="001072E6" w:rsidP="001072E6">
      <w:pPr>
        <w:spacing w:after="0" w:line="240" w:lineRule="auto"/>
        <w:rPr>
          <w:rFonts w:ascii="Arial" w:hAnsi="Arial" w:cs="Arial"/>
          <w:sz w:val="24"/>
          <w:szCs w:val="24"/>
        </w:rPr>
      </w:pPr>
    </w:p>
    <w:p w14:paraId="718E824C" w14:textId="77777777" w:rsidR="001072E6" w:rsidRDefault="001072E6" w:rsidP="001072E6">
      <w:pPr>
        <w:spacing w:after="0" w:line="240" w:lineRule="auto"/>
        <w:rPr>
          <w:rFonts w:ascii="Arial" w:hAnsi="Arial" w:cs="Arial"/>
          <w:sz w:val="24"/>
          <w:szCs w:val="24"/>
        </w:rPr>
      </w:pPr>
    </w:p>
    <w:p w14:paraId="03298A1C" w14:textId="77777777" w:rsidR="001072E6" w:rsidRDefault="001072E6" w:rsidP="001072E6">
      <w:pPr>
        <w:spacing w:after="0" w:line="240" w:lineRule="auto"/>
        <w:rPr>
          <w:rFonts w:ascii="Arial" w:hAnsi="Arial" w:cs="Arial"/>
          <w:sz w:val="24"/>
          <w:szCs w:val="24"/>
        </w:rPr>
      </w:pPr>
    </w:p>
    <w:p w14:paraId="6BA4083F" w14:textId="77777777" w:rsidR="001072E6" w:rsidRDefault="001072E6" w:rsidP="001072E6">
      <w:pPr>
        <w:spacing w:after="0" w:line="240" w:lineRule="auto"/>
        <w:rPr>
          <w:rFonts w:ascii="Arial" w:hAnsi="Arial" w:cs="Arial"/>
          <w:sz w:val="24"/>
          <w:szCs w:val="24"/>
        </w:rPr>
      </w:pPr>
    </w:p>
    <w:p w14:paraId="0EDD3BF3" w14:textId="77777777" w:rsidR="001072E6" w:rsidRDefault="001072E6" w:rsidP="001072E6">
      <w:pPr>
        <w:spacing w:after="0" w:line="240" w:lineRule="auto"/>
        <w:rPr>
          <w:rFonts w:ascii="Arial" w:hAnsi="Arial" w:cs="Arial"/>
          <w:sz w:val="24"/>
          <w:szCs w:val="24"/>
        </w:rPr>
      </w:pPr>
    </w:p>
    <w:p w14:paraId="58518269" w14:textId="77777777" w:rsidR="001072E6" w:rsidRDefault="001072E6" w:rsidP="001072E6">
      <w:pPr>
        <w:spacing w:after="0" w:line="240" w:lineRule="auto"/>
        <w:rPr>
          <w:rFonts w:ascii="Arial" w:hAnsi="Arial" w:cs="Arial"/>
          <w:sz w:val="24"/>
          <w:szCs w:val="24"/>
        </w:rPr>
      </w:pPr>
    </w:p>
    <w:p w14:paraId="4A04EBA2" w14:textId="77777777" w:rsidR="001072E6" w:rsidRPr="00EF699A" w:rsidRDefault="001072E6" w:rsidP="001072E6">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39D07880" w14:textId="77777777" w:rsidR="001072E6" w:rsidRDefault="001072E6" w:rsidP="001072E6">
      <w:pPr>
        <w:spacing w:after="0" w:line="240" w:lineRule="auto"/>
        <w:jc w:val="both"/>
        <w:rPr>
          <w:rFonts w:ascii="Arial" w:hAnsi="Arial" w:cs="Arial"/>
          <w:sz w:val="24"/>
          <w:szCs w:val="24"/>
        </w:rPr>
      </w:pPr>
    </w:p>
    <w:p w14:paraId="0DAB8764" w14:textId="77777777" w:rsidR="001072E6" w:rsidRDefault="001072E6" w:rsidP="001072E6">
      <w:pPr>
        <w:spacing w:after="0" w:line="240" w:lineRule="auto"/>
        <w:jc w:val="both"/>
        <w:rPr>
          <w:rFonts w:ascii="Arial" w:hAnsi="Arial" w:cs="Arial"/>
          <w:sz w:val="24"/>
          <w:szCs w:val="24"/>
        </w:rPr>
      </w:pPr>
    </w:p>
    <w:p w14:paraId="0875C659" w14:textId="77777777" w:rsidR="001072E6" w:rsidRDefault="001072E6" w:rsidP="001072E6">
      <w:pPr>
        <w:spacing w:after="0" w:line="240" w:lineRule="auto"/>
        <w:jc w:val="both"/>
        <w:rPr>
          <w:rFonts w:ascii="Arial" w:hAnsi="Arial" w:cs="Arial"/>
          <w:sz w:val="24"/>
          <w:szCs w:val="24"/>
        </w:rPr>
      </w:pPr>
    </w:p>
    <w:p w14:paraId="2946EE98" w14:textId="77777777" w:rsidR="001072E6" w:rsidRDefault="001072E6" w:rsidP="001072E6">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213C01C8" w14:textId="77777777" w:rsidR="001072E6" w:rsidRPr="00484854" w:rsidRDefault="001072E6" w:rsidP="001072E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161D10DA" w14:textId="2CA7EBE5" w:rsidR="001072E6" w:rsidRDefault="001072E6" w:rsidP="001072E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proofErr w:type="spellStart"/>
      <w:r>
        <w:rPr>
          <w:rFonts w:ascii="Arial" w:hAnsi="Arial" w:cs="Arial"/>
          <w:sz w:val="24"/>
          <w:szCs w:val="24"/>
        </w:rPr>
        <w:t>Ángangueo</w:t>
      </w:r>
      <w:proofErr w:type="spellEnd"/>
      <w:r w:rsidRPr="000A15AA">
        <w:rPr>
          <w:rFonts w:ascii="Arial" w:hAnsi="Arial" w:cs="Arial"/>
          <w:sz w:val="24"/>
          <w:szCs w:val="24"/>
        </w:rPr>
        <w:t>.</w:t>
      </w:r>
    </w:p>
    <w:p w14:paraId="741C41B3" w14:textId="77777777" w:rsidR="001072E6" w:rsidRDefault="001072E6" w:rsidP="001072E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7B116D4E" w14:textId="77777777" w:rsidR="001072E6" w:rsidRDefault="001072E6" w:rsidP="001072E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669B3E26" w14:textId="77777777" w:rsidR="001072E6" w:rsidRDefault="001072E6" w:rsidP="001072E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6CAC1889" w14:textId="77777777" w:rsidR="001072E6" w:rsidRDefault="001072E6" w:rsidP="001072E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21362CB8" w14:textId="77777777" w:rsidR="001072E6" w:rsidRDefault="001072E6" w:rsidP="001072E6">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365E4684" w14:textId="77777777" w:rsidR="001072E6" w:rsidRDefault="001072E6" w:rsidP="001072E6">
      <w:pPr>
        <w:spacing w:after="0" w:line="240" w:lineRule="auto"/>
        <w:jc w:val="both"/>
        <w:rPr>
          <w:rFonts w:ascii="Arial" w:hAnsi="Arial" w:cs="Arial"/>
          <w:sz w:val="24"/>
          <w:szCs w:val="24"/>
        </w:rPr>
      </w:pPr>
    </w:p>
    <w:p w14:paraId="59C40E38" w14:textId="77777777" w:rsidR="001072E6" w:rsidRPr="007740C3" w:rsidRDefault="001072E6" w:rsidP="001072E6">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51625322" w14:textId="77777777" w:rsidR="001072E6" w:rsidRDefault="001072E6" w:rsidP="001072E6">
      <w:pPr>
        <w:spacing w:after="0" w:line="240" w:lineRule="auto"/>
        <w:rPr>
          <w:rFonts w:ascii="Arial" w:hAnsi="Arial" w:cs="Arial"/>
          <w:sz w:val="24"/>
          <w:szCs w:val="24"/>
        </w:rPr>
      </w:pPr>
    </w:p>
    <w:p w14:paraId="441C228F" w14:textId="77777777" w:rsidR="001072E6" w:rsidRDefault="001072E6" w:rsidP="001072E6">
      <w:pPr>
        <w:spacing w:after="0" w:line="240" w:lineRule="auto"/>
        <w:rPr>
          <w:rFonts w:ascii="Arial" w:hAnsi="Arial" w:cs="Arial"/>
          <w:sz w:val="24"/>
          <w:szCs w:val="24"/>
        </w:rPr>
      </w:pPr>
    </w:p>
    <w:p w14:paraId="06668E50" w14:textId="77777777" w:rsidR="001072E6" w:rsidRDefault="001072E6" w:rsidP="001072E6">
      <w:pPr>
        <w:spacing w:after="0" w:line="240" w:lineRule="auto"/>
        <w:rPr>
          <w:rFonts w:ascii="Arial" w:hAnsi="Arial" w:cs="Arial"/>
          <w:sz w:val="24"/>
          <w:szCs w:val="24"/>
        </w:rPr>
      </w:pPr>
    </w:p>
    <w:p w14:paraId="276E35AE" w14:textId="77777777" w:rsidR="001072E6" w:rsidRDefault="001072E6" w:rsidP="001072E6">
      <w:pPr>
        <w:spacing w:after="0" w:line="240" w:lineRule="auto"/>
        <w:rPr>
          <w:rFonts w:ascii="Arial" w:hAnsi="Arial" w:cs="Arial"/>
          <w:sz w:val="24"/>
          <w:szCs w:val="24"/>
        </w:rPr>
      </w:pPr>
    </w:p>
    <w:p w14:paraId="4A0E2AE7" w14:textId="77777777" w:rsidR="001072E6" w:rsidRDefault="001072E6" w:rsidP="001072E6">
      <w:pPr>
        <w:spacing w:after="0" w:line="240" w:lineRule="auto"/>
        <w:rPr>
          <w:rFonts w:ascii="Arial" w:hAnsi="Arial" w:cs="Arial"/>
          <w:sz w:val="24"/>
          <w:szCs w:val="24"/>
        </w:rPr>
      </w:pPr>
    </w:p>
    <w:p w14:paraId="1C90BFD4" w14:textId="77777777" w:rsidR="001072E6" w:rsidRDefault="001072E6" w:rsidP="001072E6">
      <w:pPr>
        <w:spacing w:after="0" w:line="240" w:lineRule="auto"/>
        <w:rPr>
          <w:rFonts w:ascii="Arial" w:hAnsi="Arial" w:cs="Arial"/>
          <w:sz w:val="24"/>
          <w:szCs w:val="24"/>
        </w:rPr>
      </w:pPr>
    </w:p>
    <w:p w14:paraId="781BEEAB" w14:textId="77777777" w:rsidR="001072E6" w:rsidRDefault="001072E6" w:rsidP="001072E6">
      <w:pPr>
        <w:spacing w:after="0" w:line="240" w:lineRule="auto"/>
        <w:rPr>
          <w:rFonts w:ascii="Arial" w:hAnsi="Arial" w:cs="Arial"/>
          <w:sz w:val="24"/>
          <w:szCs w:val="24"/>
        </w:rPr>
      </w:pPr>
    </w:p>
    <w:p w14:paraId="62A02156" w14:textId="77777777" w:rsidR="001072E6" w:rsidRDefault="001072E6" w:rsidP="001072E6">
      <w:pPr>
        <w:spacing w:after="0" w:line="240" w:lineRule="auto"/>
        <w:rPr>
          <w:rFonts w:ascii="Arial" w:hAnsi="Arial" w:cs="Arial"/>
          <w:sz w:val="24"/>
          <w:szCs w:val="24"/>
        </w:rPr>
      </w:pPr>
    </w:p>
    <w:p w14:paraId="342BCCF7" w14:textId="77777777" w:rsidR="001072E6" w:rsidRDefault="001072E6" w:rsidP="001072E6">
      <w:pPr>
        <w:spacing w:after="0" w:line="240" w:lineRule="auto"/>
        <w:rPr>
          <w:rFonts w:ascii="Arial" w:hAnsi="Arial" w:cs="Arial"/>
          <w:sz w:val="24"/>
          <w:szCs w:val="24"/>
        </w:rPr>
      </w:pPr>
    </w:p>
    <w:p w14:paraId="0F62E8B7" w14:textId="77777777" w:rsidR="001072E6" w:rsidRDefault="001072E6" w:rsidP="001072E6">
      <w:pPr>
        <w:spacing w:after="0" w:line="240" w:lineRule="auto"/>
        <w:rPr>
          <w:rFonts w:ascii="Arial" w:hAnsi="Arial" w:cs="Arial"/>
          <w:sz w:val="24"/>
          <w:szCs w:val="24"/>
        </w:rPr>
      </w:pPr>
    </w:p>
    <w:p w14:paraId="608664CF" w14:textId="77777777" w:rsidR="001072E6" w:rsidRDefault="001072E6" w:rsidP="001072E6">
      <w:pPr>
        <w:spacing w:after="0" w:line="240" w:lineRule="auto"/>
        <w:rPr>
          <w:rFonts w:ascii="Arial" w:hAnsi="Arial" w:cs="Arial"/>
          <w:sz w:val="24"/>
          <w:szCs w:val="24"/>
        </w:rPr>
      </w:pPr>
    </w:p>
    <w:p w14:paraId="1ED6391C" w14:textId="77777777" w:rsidR="001072E6" w:rsidRDefault="001072E6" w:rsidP="001072E6">
      <w:pPr>
        <w:spacing w:after="0" w:line="240" w:lineRule="auto"/>
        <w:rPr>
          <w:rFonts w:ascii="Arial" w:hAnsi="Arial" w:cs="Arial"/>
          <w:sz w:val="24"/>
          <w:szCs w:val="24"/>
        </w:rPr>
      </w:pPr>
    </w:p>
    <w:p w14:paraId="1B59ADD5" w14:textId="77777777" w:rsidR="001072E6" w:rsidRDefault="001072E6" w:rsidP="001072E6">
      <w:pPr>
        <w:rPr>
          <w:rFonts w:ascii="Arial" w:hAnsi="Arial" w:cs="Arial"/>
          <w:sz w:val="24"/>
          <w:szCs w:val="24"/>
        </w:rPr>
      </w:pPr>
      <w:r>
        <w:rPr>
          <w:rFonts w:ascii="Arial" w:hAnsi="Arial" w:cs="Arial"/>
          <w:sz w:val="24"/>
          <w:szCs w:val="24"/>
        </w:rPr>
        <w:br w:type="page"/>
      </w:r>
    </w:p>
    <w:p w14:paraId="5A6E82DE" w14:textId="77777777" w:rsidR="001072E6" w:rsidRDefault="001072E6" w:rsidP="001072E6">
      <w:pPr>
        <w:spacing w:after="0" w:line="240" w:lineRule="auto"/>
        <w:rPr>
          <w:rFonts w:ascii="Arial" w:hAnsi="Arial" w:cs="Arial"/>
          <w:sz w:val="24"/>
          <w:szCs w:val="24"/>
        </w:rPr>
      </w:pPr>
    </w:p>
    <w:p w14:paraId="5C9F6B38" w14:textId="77777777" w:rsidR="001072E6" w:rsidRDefault="001072E6" w:rsidP="001072E6">
      <w:pPr>
        <w:spacing w:after="0" w:line="240" w:lineRule="auto"/>
        <w:rPr>
          <w:rFonts w:ascii="Arial" w:hAnsi="Arial" w:cs="Arial"/>
          <w:sz w:val="24"/>
          <w:szCs w:val="24"/>
        </w:rPr>
      </w:pPr>
    </w:p>
    <w:p w14:paraId="6AE124C0" w14:textId="77777777" w:rsidR="001072E6" w:rsidRDefault="001072E6" w:rsidP="001072E6">
      <w:pPr>
        <w:spacing w:after="0" w:line="240" w:lineRule="auto"/>
        <w:rPr>
          <w:rFonts w:ascii="Arial" w:hAnsi="Arial" w:cs="Arial"/>
          <w:sz w:val="24"/>
          <w:szCs w:val="24"/>
        </w:rPr>
      </w:pPr>
    </w:p>
    <w:p w14:paraId="5A4BB8AF" w14:textId="77777777" w:rsidR="001072E6" w:rsidRPr="00FE640B" w:rsidRDefault="001072E6" w:rsidP="001072E6">
      <w:pPr>
        <w:spacing w:after="0" w:line="240" w:lineRule="auto"/>
        <w:jc w:val="center"/>
        <w:rPr>
          <w:rFonts w:ascii="Arial" w:hAnsi="Arial" w:cs="Arial"/>
          <w:bCs/>
          <w:sz w:val="24"/>
          <w:szCs w:val="24"/>
        </w:rPr>
      </w:pPr>
      <w:r w:rsidRPr="00FE640B">
        <w:rPr>
          <w:rFonts w:ascii="Arial" w:hAnsi="Arial" w:cs="Arial"/>
          <w:bCs/>
          <w:sz w:val="24"/>
          <w:szCs w:val="24"/>
        </w:rPr>
        <w:t>CONTENIDO</w:t>
      </w:r>
    </w:p>
    <w:p w14:paraId="25F8F0CF" w14:textId="77777777" w:rsidR="001072E6" w:rsidRDefault="001072E6" w:rsidP="001072E6">
      <w:pPr>
        <w:rPr>
          <w:rFonts w:ascii="Arial" w:hAnsi="Arial" w:cs="Arial"/>
        </w:rPr>
      </w:pPr>
    </w:p>
    <w:p w14:paraId="5A3B09DE" w14:textId="77777777" w:rsidR="001072E6" w:rsidRDefault="001072E6" w:rsidP="001072E6">
      <w:pPr>
        <w:rPr>
          <w:rFonts w:ascii="Arial" w:hAnsi="Arial" w:cs="Arial"/>
        </w:rPr>
      </w:pPr>
    </w:p>
    <w:p w14:paraId="25F66D3B" w14:textId="77777777" w:rsidR="001072E6" w:rsidRDefault="001072E6" w:rsidP="001072E6">
      <w:pPr>
        <w:rPr>
          <w:rFonts w:ascii="Arial" w:hAnsi="Arial" w:cs="Arial"/>
        </w:rPr>
      </w:pPr>
      <w:r>
        <w:rPr>
          <w:rFonts w:ascii="Arial" w:hAnsi="Arial" w:cs="Arial"/>
        </w:rPr>
        <w:t>PRESENTACIÓN</w:t>
      </w:r>
    </w:p>
    <w:p w14:paraId="79C93344" w14:textId="77777777" w:rsidR="001072E6" w:rsidRDefault="001072E6" w:rsidP="001072E6">
      <w:pPr>
        <w:rPr>
          <w:rFonts w:ascii="Arial" w:hAnsi="Arial" w:cs="Arial"/>
        </w:rPr>
      </w:pPr>
    </w:p>
    <w:p w14:paraId="36C0B8CE" w14:textId="723F9F94" w:rsidR="001072E6" w:rsidRDefault="001072E6" w:rsidP="001072E6">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A7E8F7B" w14:textId="77777777" w:rsidR="001072E6" w:rsidRDefault="001072E6" w:rsidP="001072E6">
      <w:pPr>
        <w:rPr>
          <w:rFonts w:ascii="Arial" w:hAnsi="Arial" w:cs="Arial"/>
        </w:rPr>
      </w:pPr>
    </w:p>
    <w:p w14:paraId="04531098" w14:textId="0DD9EAC1" w:rsidR="001072E6" w:rsidRDefault="001072E6" w:rsidP="001072E6">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1B03F76" w14:textId="77777777" w:rsidR="001072E6" w:rsidRDefault="001072E6" w:rsidP="001072E6">
      <w:pPr>
        <w:rPr>
          <w:rFonts w:ascii="Arial" w:hAnsi="Arial" w:cs="Arial"/>
        </w:rPr>
      </w:pPr>
    </w:p>
    <w:p w14:paraId="617F33BC" w14:textId="47ABA544" w:rsidR="001072E6" w:rsidRDefault="001072E6" w:rsidP="001072E6">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7F09108" w14:textId="77777777" w:rsidR="001072E6" w:rsidRDefault="001072E6" w:rsidP="001072E6">
      <w:pPr>
        <w:rPr>
          <w:rFonts w:ascii="Arial" w:hAnsi="Arial" w:cs="Arial"/>
        </w:rPr>
      </w:pPr>
    </w:p>
    <w:p w14:paraId="12F8D9AB" w14:textId="1EEFF639" w:rsidR="001072E6" w:rsidRDefault="001072E6" w:rsidP="001072E6">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FC32EF7" w14:textId="77777777" w:rsidR="001072E6" w:rsidRDefault="001072E6" w:rsidP="001072E6">
      <w:pPr>
        <w:rPr>
          <w:rFonts w:ascii="Arial" w:hAnsi="Arial" w:cs="Arial"/>
        </w:rPr>
      </w:pPr>
    </w:p>
    <w:p w14:paraId="2DED9C43" w14:textId="1B244DC7" w:rsidR="001072E6" w:rsidRDefault="001072E6" w:rsidP="001072E6">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F908ACA" w14:textId="77777777" w:rsidR="001072E6" w:rsidRDefault="001072E6" w:rsidP="001072E6">
      <w:pPr>
        <w:rPr>
          <w:rFonts w:ascii="Arial" w:hAnsi="Arial" w:cs="Arial"/>
        </w:rPr>
      </w:pPr>
    </w:p>
    <w:p w14:paraId="37290FB2" w14:textId="58BF9CB8" w:rsidR="001072E6" w:rsidRDefault="001072E6" w:rsidP="001072E6">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D4BEEDD" w14:textId="77777777" w:rsidR="001072E6" w:rsidRDefault="001072E6" w:rsidP="001072E6">
      <w:pPr>
        <w:rPr>
          <w:rFonts w:ascii="Arial" w:hAnsi="Arial" w:cs="Arial"/>
        </w:rPr>
      </w:pPr>
    </w:p>
    <w:p w14:paraId="25176DE7" w14:textId="77777777" w:rsidR="001072E6" w:rsidRDefault="001072E6" w:rsidP="001072E6">
      <w:pPr>
        <w:spacing w:after="0" w:line="240" w:lineRule="auto"/>
        <w:rPr>
          <w:rFonts w:ascii="Arial" w:hAnsi="Arial" w:cs="Arial"/>
          <w:sz w:val="24"/>
          <w:szCs w:val="24"/>
        </w:rPr>
      </w:pPr>
    </w:p>
    <w:p w14:paraId="0EDFF3B0" w14:textId="77777777" w:rsidR="001072E6" w:rsidRDefault="001072E6" w:rsidP="001072E6">
      <w:pPr>
        <w:spacing w:after="0" w:line="240" w:lineRule="auto"/>
        <w:rPr>
          <w:rFonts w:ascii="Arial" w:hAnsi="Arial" w:cs="Arial"/>
          <w:sz w:val="24"/>
          <w:szCs w:val="24"/>
        </w:rPr>
      </w:pPr>
    </w:p>
    <w:p w14:paraId="40946654" w14:textId="77777777" w:rsidR="001072E6" w:rsidRDefault="001072E6" w:rsidP="001072E6">
      <w:pPr>
        <w:spacing w:after="0" w:line="240" w:lineRule="auto"/>
        <w:rPr>
          <w:rFonts w:ascii="Arial" w:hAnsi="Arial" w:cs="Arial"/>
          <w:sz w:val="24"/>
          <w:szCs w:val="24"/>
        </w:rPr>
      </w:pPr>
    </w:p>
    <w:p w14:paraId="1826719F" w14:textId="77777777" w:rsidR="001072E6" w:rsidRDefault="001072E6" w:rsidP="001072E6">
      <w:pPr>
        <w:spacing w:after="0" w:line="240" w:lineRule="auto"/>
        <w:rPr>
          <w:rFonts w:ascii="Arial" w:hAnsi="Arial" w:cs="Arial"/>
          <w:sz w:val="24"/>
          <w:szCs w:val="24"/>
        </w:rPr>
      </w:pPr>
    </w:p>
    <w:p w14:paraId="15E190B8" w14:textId="77777777" w:rsidR="001072E6" w:rsidRDefault="001072E6" w:rsidP="001072E6">
      <w:pPr>
        <w:spacing w:after="0" w:line="240" w:lineRule="auto"/>
        <w:rPr>
          <w:rFonts w:ascii="Arial" w:hAnsi="Arial" w:cs="Arial"/>
          <w:sz w:val="24"/>
          <w:szCs w:val="24"/>
        </w:rPr>
      </w:pPr>
    </w:p>
    <w:p w14:paraId="09799FEA" w14:textId="77777777" w:rsidR="001072E6" w:rsidRDefault="001072E6" w:rsidP="001072E6">
      <w:pPr>
        <w:spacing w:after="0" w:line="240" w:lineRule="auto"/>
        <w:rPr>
          <w:rFonts w:ascii="Arial" w:hAnsi="Arial" w:cs="Arial"/>
          <w:sz w:val="24"/>
          <w:szCs w:val="24"/>
        </w:rPr>
      </w:pPr>
    </w:p>
    <w:p w14:paraId="19F888E9" w14:textId="77777777" w:rsidR="001072E6" w:rsidRDefault="001072E6" w:rsidP="001072E6">
      <w:pPr>
        <w:spacing w:after="0" w:line="240" w:lineRule="auto"/>
        <w:rPr>
          <w:rFonts w:ascii="Arial" w:hAnsi="Arial" w:cs="Arial"/>
          <w:sz w:val="24"/>
          <w:szCs w:val="24"/>
        </w:rPr>
      </w:pPr>
    </w:p>
    <w:p w14:paraId="6EA90F42" w14:textId="77777777" w:rsidR="001072E6" w:rsidRDefault="001072E6" w:rsidP="001072E6">
      <w:pPr>
        <w:spacing w:after="0" w:line="240" w:lineRule="auto"/>
        <w:rPr>
          <w:rFonts w:ascii="Arial" w:hAnsi="Arial" w:cs="Arial"/>
          <w:sz w:val="24"/>
          <w:szCs w:val="24"/>
        </w:rPr>
      </w:pPr>
    </w:p>
    <w:p w14:paraId="66BB5527" w14:textId="77777777" w:rsidR="001072E6" w:rsidRDefault="001072E6" w:rsidP="001072E6">
      <w:pPr>
        <w:spacing w:after="0" w:line="240" w:lineRule="auto"/>
        <w:rPr>
          <w:rFonts w:ascii="Arial" w:hAnsi="Arial" w:cs="Arial"/>
          <w:sz w:val="24"/>
          <w:szCs w:val="24"/>
        </w:rPr>
      </w:pPr>
    </w:p>
    <w:p w14:paraId="3BBEB4E0" w14:textId="77777777" w:rsidR="001072E6" w:rsidRDefault="001072E6" w:rsidP="001072E6">
      <w:pPr>
        <w:spacing w:after="0" w:line="240" w:lineRule="auto"/>
        <w:rPr>
          <w:rFonts w:ascii="Arial" w:hAnsi="Arial" w:cs="Arial"/>
          <w:sz w:val="24"/>
          <w:szCs w:val="24"/>
        </w:rPr>
      </w:pPr>
    </w:p>
    <w:p w14:paraId="1E2DCAF2" w14:textId="77777777" w:rsidR="001072E6" w:rsidRDefault="001072E6" w:rsidP="001072E6">
      <w:pPr>
        <w:spacing w:after="0" w:line="240" w:lineRule="auto"/>
        <w:rPr>
          <w:rFonts w:ascii="Arial" w:hAnsi="Arial" w:cs="Arial"/>
          <w:sz w:val="24"/>
          <w:szCs w:val="24"/>
        </w:rPr>
      </w:pPr>
    </w:p>
    <w:p w14:paraId="5DCF6A06" w14:textId="77777777" w:rsidR="001072E6" w:rsidRDefault="001072E6" w:rsidP="001072E6">
      <w:pPr>
        <w:spacing w:after="0" w:line="240" w:lineRule="auto"/>
        <w:rPr>
          <w:rFonts w:ascii="Arial" w:hAnsi="Arial" w:cs="Arial"/>
          <w:sz w:val="24"/>
          <w:szCs w:val="24"/>
        </w:rPr>
      </w:pPr>
    </w:p>
    <w:p w14:paraId="79234649" w14:textId="77777777" w:rsidR="001072E6" w:rsidRDefault="001072E6" w:rsidP="001072E6">
      <w:pPr>
        <w:spacing w:after="0" w:line="240" w:lineRule="auto"/>
        <w:rPr>
          <w:rFonts w:ascii="Arial" w:hAnsi="Arial" w:cs="Arial"/>
          <w:sz w:val="24"/>
          <w:szCs w:val="24"/>
        </w:rPr>
      </w:pPr>
    </w:p>
    <w:p w14:paraId="594C641E" w14:textId="77777777" w:rsidR="001072E6" w:rsidRDefault="001072E6" w:rsidP="001072E6">
      <w:pPr>
        <w:spacing w:after="0" w:line="240" w:lineRule="auto"/>
        <w:rPr>
          <w:rFonts w:ascii="Arial" w:hAnsi="Arial" w:cs="Arial"/>
          <w:sz w:val="24"/>
          <w:szCs w:val="24"/>
        </w:rPr>
      </w:pPr>
    </w:p>
    <w:p w14:paraId="62A9A7A4" w14:textId="77777777" w:rsidR="001072E6" w:rsidRDefault="001072E6" w:rsidP="001072E6">
      <w:pPr>
        <w:spacing w:after="0" w:line="240" w:lineRule="auto"/>
        <w:rPr>
          <w:rFonts w:ascii="Arial" w:hAnsi="Arial" w:cs="Arial"/>
          <w:sz w:val="24"/>
          <w:szCs w:val="24"/>
        </w:rPr>
      </w:pPr>
    </w:p>
    <w:p w14:paraId="21912921" w14:textId="77777777" w:rsidR="001072E6" w:rsidRDefault="001072E6" w:rsidP="001072E6">
      <w:pPr>
        <w:spacing w:after="0" w:line="240" w:lineRule="auto"/>
        <w:rPr>
          <w:rFonts w:ascii="Arial" w:hAnsi="Arial" w:cs="Arial"/>
          <w:sz w:val="24"/>
          <w:szCs w:val="24"/>
        </w:rPr>
      </w:pPr>
    </w:p>
    <w:p w14:paraId="58E395B4" w14:textId="77777777" w:rsidR="001072E6" w:rsidRDefault="001072E6" w:rsidP="001072E6">
      <w:pPr>
        <w:spacing w:after="0" w:line="240" w:lineRule="auto"/>
        <w:rPr>
          <w:rFonts w:ascii="Arial" w:hAnsi="Arial" w:cs="Arial"/>
          <w:sz w:val="24"/>
          <w:szCs w:val="24"/>
        </w:rPr>
      </w:pPr>
    </w:p>
    <w:p w14:paraId="2DF2F581" w14:textId="77777777" w:rsidR="001072E6" w:rsidRDefault="001072E6" w:rsidP="001072E6">
      <w:pPr>
        <w:spacing w:after="0" w:line="240" w:lineRule="auto"/>
        <w:rPr>
          <w:rFonts w:ascii="Arial" w:hAnsi="Arial" w:cs="Arial"/>
          <w:sz w:val="24"/>
          <w:szCs w:val="24"/>
        </w:rPr>
      </w:pPr>
    </w:p>
    <w:p w14:paraId="5CC12AE8" w14:textId="77777777" w:rsidR="001072E6" w:rsidRDefault="001072E6" w:rsidP="001072E6">
      <w:pPr>
        <w:spacing w:after="0" w:line="240" w:lineRule="auto"/>
        <w:rPr>
          <w:rFonts w:ascii="Arial" w:hAnsi="Arial" w:cs="Arial"/>
          <w:sz w:val="24"/>
          <w:szCs w:val="24"/>
        </w:rPr>
      </w:pPr>
    </w:p>
    <w:p w14:paraId="7997E656" w14:textId="77777777" w:rsidR="001072E6" w:rsidRDefault="001072E6" w:rsidP="001072E6">
      <w:pPr>
        <w:spacing w:after="0" w:line="240" w:lineRule="auto"/>
        <w:rPr>
          <w:rFonts w:ascii="Arial" w:hAnsi="Arial" w:cs="Arial"/>
          <w:sz w:val="24"/>
          <w:szCs w:val="24"/>
        </w:rPr>
      </w:pPr>
    </w:p>
    <w:p w14:paraId="536C6C33" w14:textId="77777777" w:rsidR="001072E6" w:rsidRDefault="001072E6" w:rsidP="001072E6">
      <w:pPr>
        <w:spacing w:after="0" w:line="240" w:lineRule="auto"/>
        <w:rPr>
          <w:rFonts w:ascii="Arial" w:hAnsi="Arial" w:cs="Arial"/>
          <w:sz w:val="24"/>
          <w:szCs w:val="24"/>
        </w:rPr>
      </w:pPr>
      <w:r>
        <w:rPr>
          <w:rFonts w:ascii="Arial" w:hAnsi="Arial" w:cs="Arial"/>
          <w:sz w:val="24"/>
          <w:szCs w:val="24"/>
        </w:rPr>
        <w:t>I.- ASPECTOS GEOGRÁFICOS</w:t>
      </w:r>
    </w:p>
    <w:p w14:paraId="017FBD38" w14:textId="77777777" w:rsidR="001072E6" w:rsidRDefault="001072E6" w:rsidP="001072E6">
      <w:pPr>
        <w:spacing w:after="0" w:line="240" w:lineRule="auto"/>
        <w:rPr>
          <w:rFonts w:ascii="Arial" w:hAnsi="Arial" w:cs="Arial"/>
          <w:sz w:val="24"/>
          <w:szCs w:val="24"/>
        </w:rPr>
      </w:pPr>
    </w:p>
    <w:p w14:paraId="1C8AB4E9" w14:textId="77777777" w:rsidR="001072E6" w:rsidRDefault="001072E6" w:rsidP="001072E6">
      <w:pPr>
        <w:spacing w:after="0" w:line="240" w:lineRule="auto"/>
        <w:rPr>
          <w:rFonts w:ascii="Arial" w:hAnsi="Arial" w:cs="Arial"/>
          <w:sz w:val="24"/>
          <w:szCs w:val="24"/>
        </w:rPr>
      </w:pPr>
    </w:p>
    <w:p w14:paraId="104AFE87" w14:textId="5C3CC46E" w:rsidR="001072E6" w:rsidRPr="00560EAA" w:rsidRDefault="001072E6" w:rsidP="001072E6">
      <w:pPr>
        <w:spacing w:after="0" w:line="240" w:lineRule="auto"/>
        <w:rPr>
          <w:rFonts w:ascii="Arial" w:hAnsi="Arial" w:cs="Arial"/>
          <w:b/>
        </w:rPr>
      </w:pPr>
      <w:proofErr w:type="spellStart"/>
      <w:r>
        <w:rPr>
          <w:rFonts w:ascii="Arial" w:hAnsi="Arial" w:cs="Arial"/>
          <w:b/>
        </w:rPr>
        <w:t>Ángangueo</w:t>
      </w:r>
      <w:proofErr w:type="spellEnd"/>
      <w:r w:rsidRPr="00560EAA">
        <w:rPr>
          <w:rFonts w:ascii="Arial" w:hAnsi="Arial" w:cs="Arial"/>
          <w:b/>
        </w:rPr>
        <w:t>, Michoacán.</w:t>
      </w:r>
    </w:p>
    <w:p w14:paraId="281342A5" w14:textId="77777777" w:rsidR="001072E6" w:rsidRPr="00560EAA" w:rsidRDefault="001072E6" w:rsidP="001072E6">
      <w:pPr>
        <w:spacing w:after="0" w:line="240" w:lineRule="auto"/>
        <w:rPr>
          <w:rFonts w:ascii="Arial" w:hAnsi="Arial" w:cs="Arial"/>
        </w:rPr>
      </w:pPr>
    </w:p>
    <w:p w14:paraId="05F07B9D" w14:textId="54B634BE" w:rsidR="001072E6" w:rsidRDefault="001072E6" w:rsidP="001072E6">
      <w:pPr>
        <w:spacing w:after="0" w:line="240" w:lineRule="auto"/>
        <w:jc w:val="both"/>
        <w:rPr>
          <w:rFonts w:ascii="Arial" w:hAnsi="Arial" w:cs="Arial"/>
        </w:rPr>
      </w:pPr>
      <w:r w:rsidRPr="00560EAA">
        <w:rPr>
          <w:rFonts w:ascii="Arial" w:hAnsi="Arial" w:cs="Arial"/>
          <w:b/>
        </w:rPr>
        <w:t>Ubicación geográfica</w:t>
      </w:r>
      <w:r w:rsidRPr="00420E18">
        <w:t xml:space="preserve"> </w:t>
      </w:r>
      <w:r w:rsidRPr="001072E6">
        <w:rPr>
          <w:rFonts w:ascii="Arial" w:hAnsi="Arial" w:cs="Arial"/>
        </w:rPr>
        <w:t>Entre los paralelos 19°35’ y</w:t>
      </w:r>
      <w:r>
        <w:rPr>
          <w:rFonts w:ascii="Arial" w:hAnsi="Arial" w:cs="Arial"/>
        </w:rPr>
        <w:t xml:space="preserve"> </w:t>
      </w:r>
      <w:r w:rsidRPr="001072E6">
        <w:rPr>
          <w:rFonts w:ascii="Arial" w:hAnsi="Arial" w:cs="Arial"/>
        </w:rPr>
        <w:t>19°41’ de latitud norte; los</w:t>
      </w:r>
      <w:r>
        <w:rPr>
          <w:rFonts w:ascii="Arial" w:hAnsi="Arial" w:cs="Arial"/>
        </w:rPr>
        <w:t xml:space="preserve"> </w:t>
      </w:r>
      <w:r w:rsidRPr="001072E6">
        <w:rPr>
          <w:rFonts w:ascii="Arial" w:hAnsi="Arial" w:cs="Arial"/>
        </w:rPr>
        <w:t>meridianos 100°14’ y</w:t>
      </w:r>
      <w:r>
        <w:rPr>
          <w:rFonts w:ascii="Arial" w:hAnsi="Arial" w:cs="Arial"/>
        </w:rPr>
        <w:t xml:space="preserve"> </w:t>
      </w:r>
      <w:r w:rsidRPr="001072E6">
        <w:rPr>
          <w:rFonts w:ascii="Arial" w:hAnsi="Arial" w:cs="Arial"/>
        </w:rPr>
        <w:t>100°22’ de longitud oeste;</w:t>
      </w:r>
      <w:r>
        <w:rPr>
          <w:rFonts w:ascii="Arial" w:hAnsi="Arial" w:cs="Arial"/>
        </w:rPr>
        <w:t xml:space="preserve"> </w:t>
      </w:r>
      <w:r w:rsidRPr="001072E6">
        <w:rPr>
          <w:rFonts w:ascii="Arial" w:hAnsi="Arial" w:cs="Arial"/>
        </w:rPr>
        <w:t>altitud entre 2 300 y 3 600m</w:t>
      </w:r>
      <w:r>
        <w:rPr>
          <w:rFonts w:ascii="Arial" w:hAnsi="Arial" w:cs="Arial"/>
        </w:rPr>
        <w:t>.</w:t>
      </w:r>
    </w:p>
    <w:p w14:paraId="75C2F2B0" w14:textId="77777777" w:rsidR="001072E6" w:rsidRDefault="001072E6" w:rsidP="001072E6">
      <w:pPr>
        <w:spacing w:after="0" w:line="240" w:lineRule="auto"/>
        <w:jc w:val="both"/>
        <w:rPr>
          <w:rFonts w:ascii="Arial" w:hAnsi="Arial" w:cs="Arial"/>
        </w:rPr>
      </w:pPr>
    </w:p>
    <w:p w14:paraId="52E5386B" w14:textId="0B513B2B" w:rsidR="001072E6" w:rsidRDefault="001072E6" w:rsidP="001072E6">
      <w:pPr>
        <w:spacing w:after="0" w:line="240" w:lineRule="auto"/>
        <w:jc w:val="both"/>
        <w:rPr>
          <w:rFonts w:ascii="Arial" w:hAnsi="Arial" w:cs="Arial"/>
        </w:rPr>
      </w:pPr>
      <w:r w:rsidRPr="00560EAA">
        <w:rPr>
          <w:rFonts w:ascii="Arial" w:hAnsi="Arial" w:cs="Arial"/>
          <w:b/>
        </w:rPr>
        <w:t>Colindancias.</w:t>
      </w:r>
      <w:r w:rsidRPr="00560EAA">
        <w:rPr>
          <w:rFonts w:ascii="Arial" w:hAnsi="Arial" w:cs="Arial"/>
          <w:bCs/>
        </w:rPr>
        <w:t xml:space="preserve"> </w:t>
      </w:r>
      <w:r w:rsidRPr="001072E6">
        <w:rPr>
          <w:rFonts w:ascii="Arial" w:hAnsi="Arial" w:cs="Arial"/>
          <w:bCs/>
        </w:rPr>
        <w:t>Colinda al norte con el</w:t>
      </w:r>
      <w:r>
        <w:rPr>
          <w:rFonts w:ascii="Arial" w:hAnsi="Arial" w:cs="Arial"/>
          <w:bCs/>
        </w:rPr>
        <w:t xml:space="preserve"> </w:t>
      </w:r>
      <w:r w:rsidRPr="001072E6">
        <w:rPr>
          <w:rFonts w:ascii="Arial" w:hAnsi="Arial" w:cs="Arial"/>
          <w:bCs/>
        </w:rPr>
        <w:t xml:space="preserve">municipio de </w:t>
      </w:r>
      <w:proofErr w:type="spellStart"/>
      <w:r w:rsidRPr="001072E6">
        <w:rPr>
          <w:rFonts w:ascii="Arial" w:hAnsi="Arial" w:cs="Arial"/>
          <w:bCs/>
        </w:rPr>
        <w:t>Senguio</w:t>
      </w:r>
      <w:proofErr w:type="spellEnd"/>
      <w:r w:rsidRPr="001072E6">
        <w:rPr>
          <w:rFonts w:ascii="Arial" w:hAnsi="Arial" w:cs="Arial"/>
          <w:bCs/>
        </w:rPr>
        <w:t xml:space="preserve"> y el</w:t>
      </w:r>
      <w:r>
        <w:rPr>
          <w:rFonts w:ascii="Arial" w:hAnsi="Arial" w:cs="Arial"/>
          <w:bCs/>
        </w:rPr>
        <w:t xml:space="preserve"> </w:t>
      </w:r>
      <w:r w:rsidRPr="001072E6">
        <w:rPr>
          <w:rFonts w:ascii="Arial" w:hAnsi="Arial" w:cs="Arial"/>
          <w:bCs/>
        </w:rPr>
        <w:t>estado de México; al este con</w:t>
      </w:r>
      <w:r>
        <w:rPr>
          <w:rFonts w:ascii="Arial" w:hAnsi="Arial" w:cs="Arial"/>
          <w:bCs/>
        </w:rPr>
        <w:t xml:space="preserve"> </w:t>
      </w:r>
      <w:r w:rsidRPr="001072E6">
        <w:rPr>
          <w:rFonts w:ascii="Arial" w:hAnsi="Arial" w:cs="Arial"/>
          <w:bCs/>
        </w:rPr>
        <w:t>el estado de México y el</w:t>
      </w:r>
      <w:r>
        <w:rPr>
          <w:rFonts w:ascii="Arial" w:hAnsi="Arial" w:cs="Arial"/>
          <w:bCs/>
        </w:rPr>
        <w:t xml:space="preserve"> </w:t>
      </w:r>
      <w:r w:rsidRPr="001072E6">
        <w:rPr>
          <w:rFonts w:ascii="Arial" w:hAnsi="Arial" w:cs="Arial"/>
          <w:bCs/>
        </w:rPr>
        <w:t>municipio de Ocampo; al sur</w:t>
      </w:r>
      <w:r>
        <w:rPr>
          <w:rFonts w:ascii="Arial" w:hAnsi="Arial" w:cs="Arial"/>
          <w:bCs/>
        </w:rPr>
        <w:t xml:space="preserve"> </w:t>
      </w:r>
      <w:r w:rsidRPr="001072E6">
        <w:rPr>
          <w:rFonts w:ascii="Arial" w:hAnsi="Arial" w:cs="Arial"/>
          <w:bCs/>
        </w:rPr>
        <w:t>con el municipio de Ocampo;</w:t>
      </w:r>
      <w:r>
        <w:rPr>
          <w:rFonts w:ascii="Arial" w:hAnsi="Arial" w:cs="Arial"/>
          <w:bCs/>
        </w:rPr>
        <w:t xml:space="preserve"> </w:t>
      </w:r>
      <w:r w:rsidRPr="001072E6">
        <w:rPr>
          <w:rFonts w:ascii="Arial" w:hAnsi="Arial" w:cs="Arial"/>
          <w:bCs/>
        </w:rPr>
        <w:t>al oeste con los municipios de</w:t>
      </w:r>
      <w:r>
        <w:rPr>
          <w:rFonts w:ascii="Arial" w:hAnsi="Arial" w:cs="Arial"/>
          <w:bCs/>
        </w:rPr>
        <w:t xml:space="preserve"> </w:t>
      </w:r>
      <w:r w:rsidRPr="001072E6">
        <w:rPr>
          <w:rFonts w:ascii="Arial" w:hAnsi="Arial" w:cs="Arial"/>
          <w:bCs/>
        </w:rPr>
        <w:t>Ocampo y Aporo</w:t>
      </w:r>
      <w:r>
        <w:rPr>
          <w:rFonts w:ascii="Arial" w:hAnsi="Arial" w:cs="Arial"/>
          <w:bCs/>
        </w:rPr>
        <w:t>.</w:t>
      </w:r>
    </w:p>
    <w:p w14:paraId="3EB24773" w14:textId="77777777" w:rsidR="001072E6" w:rsidRPr="00560EAA" w:rsidRDefault="001072E6" w:rsidP="001072E6">
      <w:pPr>
        <w:spacing w:after="0" w:line="240" w:lineRule="auto"/>
        <w:jc w:val="both"/>
        <w:rPr>
          <w:rFonts w:ascii="Arial" w:hAnsi="Arial" w:cs="Arial"/>
        </w:rPr>
      </w:pPr>
    </w:p>
    <w:p w14:paraId="586BD3CD" w14:textId="627EF468" w:rsidR="001072E6" w:rsidRDefault="001072E6" w:rsidP="001072E6">
      <w:pPr>
        <w:spacing w:after="0" w:line="240" w:lineRule="auto"/>
        <w:jc w:val="both"/>
        <w:rPr>
          <w:rFonts w:ascii="Arial" w:hAnsi="Arial" w:cs="Arial"/>
        </w:rPr>
      </w:pPr>
      <w:r w:rsidRPr="00420E18">
        <w:rPr>
          <w:rFonts w:ascii="Arial" w:hAnsi="Arial" w:cs="Arial"/>
        </w:rPr>
        <w:t xml:space="preserve">Ocupa el </w:t>
      </w:r>
      <w:r>
        <w:rPr>
          <w:rFonts w:ascii="Arial" w:hAnsi="Arial" w:cs="Arial"/>
        </w:rPr>
        <w:t>0.13</w:t>
      </w:r>
      <w:r w:rsidRPr="00420E18">
        <w:rPr>
          <w:rFonts w:ascii="Arial" w:hAnsi="Arial" w:cs="Arial"/>
        </w:rPr>
        <w:t>% de la superficie del</w:t>
      </w:r>
      <w:r>
        <w:rPr>
          <w:rFonts w:ascii="Arial" w:hAnsi="Arial" w:cs="Arial"/>
        </w:rPr>
        <w:t xml:space="preserve"> </w:t>
      </w:r>
      <w:r w:rsidRPr="00420E18">
        <w:rPr>
          <w:rFonts w:ascii="Arial" w:hAnsi="Arial" w:cs="Arial"/>
        </w:rPr>
        <w:t>estado.</w:t>
      </w:r>
      <w:r>
        <w:rPr>
          <w:rFonts w:ascii="Arial" w:hAnsi="Arial" w:cs="Arial"/>
        </w:rPr>
        <w:t xml:space="preserve"> </w:t>
      </w:r>
      <w:r w:rsidRPr="00420E18">
        <w:rPr>
          <w:rFonts w:ascii="Arial" w:hAnsi="Arial" w:cs="Arial"/>
        </w:rPr>
        <w:t xml:space="preserve">Cuenta con </w:t>
      </w:r>
      <w:r>
        <w:rPr>
          <w:rFonts w:ascii="Arial" w:hAnsi="Arial" w:cs="Arial"/>
        </w:rPr>
        <w:t>22</w:t>
      </w:r>
      <w:r w:rsidRPr="00420E18">
        <w:rPr>
          <w:rFonts w:ascii="Arial" w:hAnsi="Arial" w:cs="Arial"/>
        </w:rPr>
        <w:t xml:space="preserve"> localidades y una</w:t>
      </w:r>
      <w:r>
        <w:rPr>
          <w:rFonts w:ascii="Arial" w:hAnsi="Arial" w:cs="Arial"/>
        </w:rPr>
        <w:t xml:space="preserve"> </w:t>
      </w:r>
      <w:r w:rsidRPr="00420E18">
        <w:rPr>
          <w:rFonts w:ascii="Arial" w:hAnsi="Arial" w:cs="Arial"/>
        </w:rPr>
        <w:t xml:space="preserve">población total de </w:t>
      </w:r>
      <w:r w:rsidRPr="001072E6">
        <w:rPr>
          <w:rFonts w:ascii="Arial" w:hAnsi="Arial" w:cs="Arial"/>
        </w:rPr>
        <w:t>11,000</w:t>
      </w:r>
      <w:r>
        <w:rPr>
          <w:rFonts w:ascii="Arial" w:hAnsi="Arial" w:cs="Arial"/>
        </w:rPr>
        <w:t xml:space="preserve"> </w:t>
      </w:r>
      <w:proofErr w:type="gramStart"/>
      <w:r w:rsidRPr="00420E18">
        <w:rPr>
          <w:rFonts w:ascii="Arial" w:hAnsi="Arial" w:cs="Arial"/>
        </w:rPr>
        <w:t>habitantes.</w:t>
      </w:r>
      <w:r w:rsidRPr="00177F60">
        <w:rPr>
          <w:rFonts w:ascii="Arial" w:hAnsi="Arial" w:cs="Arial"/>
        </w:rPr>
        <w:t>.</w:t>
      </w:r>
      <w:proofErr w:type="gramEnd"/>
    </w:p>
    <w:p w14:paraId="3BA95530" w14:textId="77777777" w:rsidR="001072E6" w:rsidRDefault="001072E6" w:rsidP="001072E6">
      <w:pPr>
        <w:spacing w:after="0" w:line="240" w:lineRule="auto"/>
        <w:jc w:val="both"/>
        <w:rPr>
          <w:rFonts w:ascii="Arial" w:hAnsi="Arial" w:cs="Arial"/>
        </w:rPr>
      </w:pPr>
    </w:p>
    <w:p w14:paraId="6A35D39F" w14:textId="66B77502" w:rsidR="001072E6" w:rsidRDefault="001072E6" w:rsidP="009157F2">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009157F2" w:rsidRPr="009157F2">
        <w:rPr>
          <w:rFonts w:ascii="Arial" w:hAnsi="Arial" w:cs="Arial"/>
        </w:rPr>
        <w:t>Templado subhúmedo con</w:t>
      </w:r>
      <w:r w:rsidR="009157F2">
        <w:rPr>
          <w:rFonts w:ascii="Arial" w:hAnsi="Arial" w:cs="Arial"/>
        </w:rPr>
        <w:t xml:space="preserve"> </w:t>
      </w:r>
      <w:r w:rsidR="009157F2" w:rsidRPr="009157F2">
        <w:rPr>
          <w:rFonts w:ascii="Arial" w:hAnsi="Arial" w:cs="Arial"/>
        </w:rPr>
        <w:t>lluvias en verano, de mayor</w:t>
      </w:r>
      <w:r w:rsidR="009157F2">
        <w:rPr>
          <w:rFonts w:ascii="Arial" w:hAnsi="Arial" w:cs="Arial"/>
        </w:rPr>
        <w:t xml:space="preserve"> </w:t>
      </w:r>
      <w:r w:rsidR="009157F2" w:rsidRPr="009157F2">
        <w:rPr>
          <w:rFonts w:ascii="Arial" w:hAnsi="Arial" w:cs="Arial"/>
        </w:rPr>
        <w:t>humedad (60.38%), semifrío</w:t>
      </w:r>
      <w:r w:rsidR="009157F2">
        <w:rPr>
          <w:rFonts w:ascii="Arial" w:hAnsi="Arial" w:cs="Arial"/>
        </w:rPr>
        <w:t xml:space="preserve"> </w:t>
      </w:r>
      <w:r w:rsidR="009157F2" w:rsidRPr="009157F2">
        <w:rPr>
          <w:rFonts w:ascii="Arial" w:hAnsi="Arial" w:cs="Arial"/>
        </w:rPr>
        <w:t>subhúmedo con lluvias en</w:t>
      </w:r>
      <w:r w:rsidR="009157F2">
        <w:rPr>
          <w:rFonts w:ascii="Arial" w:hAnsi="Arial" w:cs="Arial"/>
        </w:rPr>
        <w:t xml:space="preserve"> verano, de mayor humedad </w:t>
      </w:r>
      <w:r w:rsidR="009157F2" w:rsidRPr="009157F2">
        <w:rPr>
          <w:rFonts w:ascii="Arial" w:hAnsi="Arial" w:cs="Arial"/>
        </w:rPr>
        <w:t>(35.48%) y templado</w:t>
      </w:r>
      <w:r w:rsidR="009157F2">
        <w:rPr>
          <w:rFonts w:ascii="Arial" w:hAnsi="Arial" w:cs="Arial"/>
        </w:rPr>
        <w:t xml:space="preserve"> </w:t>
      </w:r>
      <w:r w:rsidR="009157F2" w:rsidRPr="009157F2">
        <w:rPr>
          <w:rFonts w:ascii="Arial" w:hAnsi="Arial" w:cs="Arial"/>
        </w:rPr>
        <w:t>subhúmedo con lluvias en</w:t>
      </w:r>
      <w:r w:rsidR="009157F2">
        <w:rPr>
          <w:rFonts w:ascii="Arial" w:hAnsi="Arial" w:cs="Arial"/>
        </w:rPr>
        <w:t xml:space="preserve"> </w:t>
      </w:r>
      <w:r w:rsidR="009157F2" w:rsidRPr="009157F2">
        <w:rPr>
          <w:rFonts w:ascii="Arial" w:hAnsi="Arial" w:cs="Arial"/>
        </w:rPr>
        <w:t>verano, de humedad media</w:t>
      </w:r>
      <w:r w:rsidR="009157F2">
        <w:rPr>
          <w:rFonts w:ascii="Arial" w:hAnsi="Arial" w:cs="Arial"/>
        </w:rPr>
        <w:t xml:space="preserve"> </w:t>
      </w:r>
      <w:r w:rsidR="009157F2" w:rsidRPr="009157F2">
        <w:rPr>
          <w:rFonts w:ascii="Arial" w:hAnsi="Arial" w:cs="Arial"/>
        </w:rPr>
        <w:t>(4.14%)</w:t>
      </w:r>
      <w:r w:rsidR="009157F2">
        <w:rPr>
          <w:rFonts w:ascii="Arial" w:hAnsi="Arial" w:cs="Arial"/>
        </w:rPr>
        <w:t xml:space="preserve">. </w:t>
      </w:r>
      <w:r w:rsidRPr="00560EAA">
        <w:rPr>
          <w:rFonts w:ascii="Arial" w:hAnsi="Arial" w:cs="Arial"/>
        </w:rPr>
        <w:t xml:space="preserve">Su rango de temperatura oscila entre </w:t>
      </w:r>
      <w:r w:rsidRPr="001072E6">
        <w:rPr>
          <w:rFonts w:ascii="Arial" w:hAnsi="Arial" w:cs="Arial"/>
        </w:rPr>
        <w:t>8 – 16°C</w:t>
      </w:r>
      <w:r w:rsidR="009157F2">
        <w:rPr>
          <w:rFonts w:ascii="Arial" w:hAnsi="Arial" w:cs="Arial"/>
        </w:rPr>
        <w:t xml:space="preserve"> </w:t>
      </w:r>
      <w:r w:rsidRPr="00560EAA">
        <w:rPr>
          <w:rFonts w:ascii="Arial" w:hAnsi="Arial" w:cs="Arial"/>
        </w:rPr>
        <w:t xml:space="preserve">y el rango de Precipitación es de </w:t>
      </w:r>
      <w:r w:rsidR="009157F2" w:rsidRPr="009157F2">
        <w:rPr>
          <w:rFonts w:ascii="Arial" w:hAnsi="Arial" w:cs="Arial"/>
        </w:rPr>
        <w:t xml:space="preserve">800 – 1 200 </w:t>
      </w:r>
      <w:proofErr w:type="spellStart"/>
      <w:r w:rsidR="009157F2" w:rsidRPr="009157F2">
        <w:rPr>
          <w:rFonts w:ascii="Arial" w:hAnsi="Arial" w:cs="Arial"/>
        </w:rPr>
        <w:t>mm</w:t>
      </w:r>
      <w:r w:rsidR="009157F2">
        <w:rPr>
          <w:rFonts w:ascii="Arial" w:hAnsi="Arial" w:cs="Arial"/>
        </w:rPr>
        <w:t>.</w:t>
      </w:r>
      <w:proofErr w:type="spellEnd"/>
    </w:p>
    <w:p w14:paraId="2E047C04" w14:textId="77777777" w:rsidR="001072E6" w:rsidRPr="00560EAA" w:rsidRDefault="001072E6" w:rsidP="001072E6">
      <w:pPr>
        <w:spacing w:after="0" w:line="240" w:lineRule="auto"/>
        <w:jc w:val="both"/>
        <w:rPr>
          <w:rFonts w:ascii="Arial" w:hAnsi="Arial" w:cs="Arial"/>
        </w:rPr>
      </w:pPr>
    </w:p>
    <w:p w14:paraId="5F443E46" w14:textId="17A79F83" w:rsidR="001072E6" w:rsidRDefault="001072E6" w:rsidP="001072E6">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w:t>
      </w:r>
      <w:r w:rsidR="009157F2" w:rsidRPr="009157F2">
        <w:rPr>
          <w:rFonts w:ascii="Arial" w:hAnsi="Arial" w:cs="Arial"/>
        </w:rPr>
        <w:t>Agricultura (35.22%) y Zona urbana (3.18%)</w:t>
      </w:r>
      <w:r w:rsidR="009157F2">
        <w:rPr>
          <w:rFonts w:ascii="Arial" w:hAnsi="Arial" w:cs="Arial"/>
        </w:rPr>
        <w:t xml:space="preserve">. </w:t>
      </w:r>
      <w:r w:rsidR="000D0B9C" w:rsidRPr="000D0B9C">
        <w:rPr>
          <w:rFonts w:ascii="Arial" w:hAnsi="Arial" w:cs="Arial"/>
        </w:rPr>
        <w:t>Bosque (59.40%) y Pastizal (2.20%)</w:t>
      </w:r>
      <w:r w:rsidR="000D0B9C">
        <w:rPr>
          <w:rFonts w:ascii="Arial" w:hAnsi="Arial" w:cs="Arial"/>
        </w:rPr>
        <w:t>.</w:t>
      </w:r>
    </w:p>
    <w:p w14:paraId="0A45A104" w14:textId="160C815A" w:rsidR="009157F2" w:rsidRDefault="009157F2" w:rsidP="001072E6">
      <w:pPr>
        <w:spacing w:after="0" w:line="240" w:lineRule="auto"/>
        <w:jc w:val="both"/>
        <w:rPr>
          <w:rFonts w:ascii="Arial" w:hAnsi="Arial" w:cs="Arial"/>
        </w:rPr>
      </w:pPr>
    </w:p>
    <w:p w14:paraId="78CB0753" w14:textId="77777777" w:rsidR="000D0B9C" w:rsidRPr="00560EAA" w:rsidRDefault="000D0B9C" w:rsidP="001072E6">
      <w:pPr>
        <w:spacing w:after="0" w:line="240" w:lineRule="auto"/>
        <w:jc w:val="both"/>
        <w:rPr>
          <w:rFonts w:ascii="Arial" w:hAnsi="Arial" w:cs="Arial"/>
        </w:rPr>
      </w:pPr>
    </w:p>
    <w:p w14:paraId="5815FD56" w14:textId="77777777" w:rsidR="001072E6" w:rsidRDefault="001072E6" w:rsidP="001072E6">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4C142E">
        <w:rPr>
          <w:rFonts w:ascii="Arial" w:hAnsi="Arial" w:cs="Arial"/>
          <w:bCs/>
        </w:rPr>
        <w:t>Para la agricultura mecanizada continua (11.36%)</w:t>
      </w:r>
      <w:r>
        <w:rPr>
          <w:rFonts w:ascii="Arial" w:hAnsi="Arial" w:cs="Arial"/>
          <w:bCs/>
        </w:rPr>
        <w:t xml:space="preserve">. </w:t>
      </w:r>
      <w:r w:rsidRPr="004C142E">
        <w:rPr>
          <w:rFonts w:ascii="Arial" w:hAnsi="Arial" w:cs="Arial"/>
          <w:bCs/>
        </w:rPr>
        <w:t>Para la agricultura manual estacional (3.87%)</w:t>
      </w:r>
      <w:r>
        <w:rPr>
          <w:rFonts w:ascii="Arial" w:hAnsi="Arial" w:cs="Arial"/>
          <w:bCs/>
        </w:rPr>
        <w:t xml:space="preserve">. </w:t>
      </w:r>
      <w:r w:rsidRPr="004C142E">
        <w:rPr>
          <w:rFonts w:ascii="Arial" w:hAnsi="Arial" w:cs="Arial"/>
          <w:bCs/>
        </w:rPr>
        <w:t>No aptas para la agricultura (84.77%)</w:t>
      </w:r>
      <w:r>
        <w:rPr>
          <w:rFonts w:ascii="Arial" w:hAnsi="Arial" w:cs="Arial"/>
          <w:bCs/>
        </w:rPr>
        <w:t>.</w:t>
      </w:r>
    </w:p>
    <w:p w14:paraId="5EA4BA63" w14:textId="77777777" w:rsidR="001072E6" w:rsidRDefault="001072E6" w:rsidP="001072E6">
      <w:pPr>
        <w:spacing w:after="0" w:line="240" w:lineRule="auto"/>
        <w:jc w:val="both"/>
        <w:rPr>
          <w:rFonts w:ascii="Arial" w:hAnsi="Arial" w:cs="Arial"/>
          <w:bCs/>
        </w:rPr>
      </w:pPr>
      <w:r w:rsidRPr="004C142E">
        <w:rPr>
          <w:rFonts w:ascii="Arial" w:hAnsi="Arial" w:cs="Arial"/>
          <w:bCs/>
        </w:rPr>
        <w:t>Para el desarrollo de praderas cultivadas (11.36%)</w:t>
      </w:r>
      <w:r>
        <w:rPr>
          <w:rFonts w:ascii="Arial" w:hAnsi="Arial" w:cs="Arial"/>
          <w:bCs/>
        </w:rPr>
        <w:t xml:space="preserve">. </w:t>
      </w:r>
      <w:r w:rsidRPr="004C142E">
        <w:rPr>
          <w:rFonts w:ascii="Arial" w:hAnsi="Arial" w:cs="Arial"/>
          <w:bCs/>
        </w:rPr>
        <w:t>Para el aprovechamiento de la vegetación natural</w:t>
      </w:r>
      <w:r>
        <w:rPr>
          <w:rFonts w:ascii="Arial" w:hAnsi="Arial" w:cs="Arial"/>
          <w:bCs/>
        </w:rPr>
        <w:t xml:space="preserve"> </w:t>
      </w:r>
      <w:r w:rsidRPr="004C142E">
        <w:rPr>
          <w:rFonts w:ascii="Arial" w:hAnsi="Arial" w:cs="Arial"/>
          <w:bCs/>
        </w:rPr>
        <w:t>diferente del pastizal (3.95%)</w:t>
      </w:r>
      <w:r>
        <w:rPr>
          <w:rFonts w:ascii="Arial" w:hAnsi="Arial" w:cs="Arial"/>
          <w:bCs/>
        </w:rPr>
        <w:t xml:space="preserve">. </w:t>
      </w:r>
      <w:r w:rsidRPr="004C142E">
        <w:rPr>
          <w:rFonts w:ascii="Arial" w:hAnsi="Arial" w:cs="Arial"/>
          <w:bCs/>
        </w:rPr>
        <w:t>Para el aprovechamiento de la vegetación natural</w:t>
      </w:r>
      <w:r>
        <w:rPr>
          <w:rFonts w:ascii="Arial" w:hAnsi="Arial" w:cs="Arial"/>
          <w:bCs/>
        </w:rPr>
        <w:t xml:space="preserve"> </w:t>
      </w:r>
      <w:r w:rsidRPr="004C142E">
        <w:rPr>
          <w:rFonts w:ascii="Arial" w:hAnsi="Arial" w:cs="Arial"/>
          <w:bCs/>
        </w:rPr>
        <w:t>únicamente por el ganado caprino (84.16%)</w:t>
      </w:r>
      <w:r>
        <w:rPr>
          <w:rFonts w:ascii="Arial" w:hAnsi="Arial" w:cs="Arial"/>
          <w:bCs/>
        </w:rPr>
        <w:t xml:space="preserve">. </w:t>
      </w:r>
      <w:r w:rsidRPr="004C142E">
        <w:rPr>
          <w:rFonts w:ascii="Arial" w:hAnsi="Arial" w:cs="Arial"/>
          <w:bCs/>
        </w:rPr>
        <w:t>No aptas para uso pecuario (0.53%)</w:t>
      </w:r>
      <w:r>
        <w:rPr>
          <w:rFonts w:ascii="Arial" w:hAnsi="Arial" w:cs="Arial"/>
          <w:bCs/>
        </w:rPr>
        <w:t>.</w:t>
      </w:r>
    </w:p>
    <w:p w14:paraId="708F4240" w14:textId="77777777" w:rsidR="001072E6" w:rsidRPr="00560EAA" w:rsidRDefault="001072E6" w:rsidP="001072E6">
      <w:pPr>
        <w:spacing w:after="0" w:line="240" w:lineRule="auto"/>
        <w:jc w:val="both"/>
        <w:rPr>
          <w:rFonts w:ascii="Arial" w:hAnsi="Arial" w:cs="Arial"/>
        </w:rPr>
      </w:pPr>
    </w:p>
    <w:p w14:paraId="42ED8CBB" w14:textId="3883EA66" w:rsidR="001072E6" w:rsidRDefault="001072E6" w:rsidP="000D0B9C">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000D0B9C" w:rsidRPr="000D0B9C">
        <w:rPr>
          <w:rFonts w:ascii="Arial" w:hAnsi="Arial" w:cs="Arial"/>
        </w:rPr>
        <w:t>La zona urbana está creciendo sobre roca ígnea extrusiva del Neógeno, en sierra compleja; sobre áreas</w:t>
      </w:r>
      <w:r w:rsidR="000D0B9C">
        <w:rPr>
          <w:rFonts w:ascii="Arial" w:hAnsi="Arial" w:cs="Arial"/>
        </w:rPr>
        <w:t xml:space="preserve"> </w:t>
      </w:r>
      <w:r w:rsidR="000D0B9C" w:rsidRPr="000D0B9C">
        <w:rPr>
          <w:rFonts w:ascii="Arial" w:hAnsi="Arial" w:cs="Arial"/>
        </w:rPr>
        <w:t>donde originalmente había suelo denominado Andosol; tiene clima templado subhúmedo con lluvias en</w:t>
      </w:r>
      <w:r w:rsidR="000D0B9C">
        <w:rPr>
          <w:rFonts w:ascii="Arial" w:hAnsi="Arial" w:cs="Arial"/>
        </w:rPr>
        <w:t xml:space="preserve"> </w:t>
      </w:r>
      <w:r w:rsidR="000D0B9C" w:rsidRPr="000D0B9C">
        <w:rPr>
          <w:rFonts w:ascii="Arial" w:hAnsi="Arial" w:cs="Arial"/>
        </w:rPr>
        <w:t>verano, de mayor humedad, y está creciendo sobre terrenos previamente ocupados por agricultura y</w:t>
      </w:r>
      <w:r w:rsidR="000D0B9C">
        <w:rPr>
          <w:rFonts w:ascii="Arial" w:hAnsi="Arial" w:cs="Arial"/>
        </w:rPr>
        <w:t xml:space="preserve"> </w:t>
      </w:r>
      <w:r w:rsidR="000D0B9C" w:rsidRPr="000D0B9C">
        <w:rPr>
          <w:rFonts w:ascii="Arial" w:hAnsi="Arial" w:cs="Arial"/>
        </w:rPr>
        <w:t>bosque de coníferas</w:t>
      </w:r>
      <w:r w:rsidR="000D0B9C">
        <w:rPr>
          <w:rFonts w:ascii="Arial" w:hAnsi="Arial" w:cs="Arial"/>
        </w:rPr>
        <w:t>.</w:t>
      </w:r>
    </w:p>
    <w:p w14:paraId="2E3CC8F6" w14:textId="77777777" w:rsidR="001072E6" w:rsidRPr="00560EAA" w:rsidRDefault="001072E6" w:rsidP="001072E6">
      <w:pPr>
        <w:spacing w:after="0" w:line="240" w:lineRule="auto"/>
        <w:jc w:val="both"/>
        <w:rPr>
          <w:rFonts w:ascii="Arial" w:hAnsi="Arial" w:cs="Arial"/>
        </w:rPr>
      </w:pPr>
    </w:p>
    <w:p w14:paraId="4147F617" w14:textId="6FFC0998" w:rsidR="001072E6" w:rsidRDefault="001072E6" w:rsidP="001072E6">
      <w:pPr>
        <w:spacing w:after="0" w:line="240" w:lineRule="auto"/>
        <w:jc w:val="both"/>
        <w:rPr>
          <w:rFonts w:ascii="Arial" w:hAnsi="Arial" w:cs="Arial"/>
        </w:rPr>
      </w:pPr>
      <w:r w:rsidRPr="00560EAA">
        <w:rPr>
          <w:rFonts w:ascii="Arial" w:hAnsi="Arial" w:cs="Arial"/>
          <w:b/>
        </w:rPr>
        <w:t>Zonas arqueológicas y monumentos históricos.</w:t>
      </w:r>
      <w:r w:rsidRPr="004C142E">
        <w:t xml:space="preserve"> </w:t>
      </w:r>
      <w:r w:rsidR="000D0B9C" w:rsidRPr="000D0B9C">
        <w:rPr>
          <w:rFonts w:ascii="Arial" w:hAnsi="Arial" w:cs="Arial"/>
        </w:rPr>
        <w:t>Templo de la Inmaculada, Iglesia de San Simón y el Acueducto, en la cabecera municipal</w:t>
      </w:r>
      <w:r w:rsidR="000D0B9C">
        <w:rPr>
          <w:rFonts w:ascii="Arial" w:hAnsi="Arial" w:cs="Arial"/>
        </w:rPr>
        <w:t>.</w:t>
      </w:r>
    </w:p>
    <w:p w14:paraId="3308FFAF" w14:textId="77777777" w:rsidR="000D0B9C" w:rsidRPr="00560EAA" w:rsidRDefault="000D0B9C" w:rsidP="001072E6">
      <w:pPr>
        <w:spacing w:after="0" w:line="240" w:lineRule="auto"/>
        <w:jc w:val="both"/>
        <w:rPr>
          <w:rFonts w:ascii="Arial" w:hAnsi="Arial" w:cs="Arial"/>
        </w:rPr>
      </w:pPr>
    </w:p>
    <w:p w14:paraId="60A39CBC" w14:textId="07A1716D" w:rsidR="001072E6" w:rsidRDefault="001072E6" w:rsidP="000D0B9C">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000D0B9C" w:rsidRPr="000D0B9C">
        <w:rPr>
          <w:rFonts w:ascii="Arial" w:hAnsi="Arial" w:cs="Arial"/>
        </w:rPr>
        <w:t>Metalistería, platería, herrería y</w:t>
      </w:r>
      <w:r w:rsidR="000D0B9C">
        <w:rPr>
          <w:rFonts w:ascii="Arial" w:hAnsi="Arial" w:cs="Arial"/>
        </w:rPr>
        <w:t xml:space="preserve"> </w:t>
      </w:r>
      <w:r w:rsidR="000D0B9C" w:rsidRPr="000D0B9C">
        <w:rPr>
          <w:rFonts w:ascii="Arial" w:hAnsi="Arial" w:cs="Arial"/>
        </w:rPr>
        <w:t>tejidos en telar</w:t>
      </w:r>
      <w:r>
        <w:rPr>
          <w:rFonts w:ascii="Arial" w:hAnsi="Arial" w:cs="Arial"/>
        </w:rPr>
        <w:t xml:space="preserve">. </w:t>
      </w:r>
      <w:r w:rsidRPr="00560EAA">
        <w:rPr>
          <w:rFonts w:ascii="Arial" w:hAnsi="Arial" w:cs="Arial"/>
        </w:rPr>
        <w:t xml:space="preserve">Gastronomía: </w:t>
      </w:r>
      <w:r w:rsidR="000D0B9C" w:rsidRPr="000D0B9C">
        <w:rPr>
          <w:rFonts w:ascii="Arial" w:hAnsi="Arial" w:cs="Arial"/>
        </w:rPr>
        <w:t>Barbacoa de borrego, conservas</w:t>
      </w:r>
      <w:r w:rsidR="000D0B9C">
        <w:rPr>
          <w:rFonts w:ascii="Arial" w:hAnsi="Arial" w:cs="Arial"/>
        </w:rPr>
        <w:t xml:space="preserve"> </w:t>
      </w:r>
      <w:r w:rsidR="000D0B9C" w:rsidRPr="000D0B9C">
        <w:rPr>
          <w:rFonts w:ascii="Arial" w:hAnsi="Arial" w:cs="Arial"/>
        </w:rPr>
        <w:t>de piloncillo y cabeza de res al</w:t>
      </w:r>
      <w:r w:rsidR="000D0B9C">
        <w:rPr>
          <w:rFonts w:ascii="Arial" w:hAnsi="Arial" w:cs="Arial"/>
        </w:rPr>
        <w:t xml:space="preserve"> </w:t>
      </w:r>
      <w:r w:rsidR="000D0B9C" w:rsidRPr="000D0B9C">
        <w:rPr>
          <w:rFonts w:ascii="Arial" w:hAnsi="Arial" w:cs="Arial"/>
        </w:rPr>
        <w:t>horno</w:t>
      </w:r>
      <w:r w:rsidR="000D0B9C">
        <w:rPr>
          <w:rFonts w:ascii="Arial" w:hAnsi="Arial" w:cs="Arial"/>
        </w:rPr>
        <w:t>.</w:t>
      </w:r>
    </w:p>
    <w:p w14:paraId="578911A7" w14:textId="37BB3906" w:rsidR="000D0B9C" w:rsidRDefault="000D0B9C" w:rsidP="000D0B9C">
      <w:pPr>
        <w:spacing w:after="0" w:line="240" w:lineRule="auto"/>
        <w:jc w:val="both"/>
        <w:rPr>
          <w:rFonts w:ascii="Arial" w:hAnsi="Arial" w:cs="Arial"/>
        </w:rPr>
      </w:pPr>
    </w:p>
    <w:p w14:paraId="248772ED" w14:textId="58AE2A7B" w:rsidR="000D0B9C" w:rsidRDefault="000D0B9C" w:rsidP="000D0B9C">
      <w:pPr>
        <w:spacing w:after="0" w:line="240" w:lineRule="auto"/>
        <w:jc w:val="both"/>
        <w:rPr>
          <w:rFonts w:ascii="Arial" w:hAnsi="Arial" w:cs="Arial"/>
        </w:rPr>
      </w:pPr>
    </w:p>
    <w:p w14:paraId="2CA0A8CC" w14:textId="3B446A01" w:rsidR="000D0B9C" w:rsidRDefault="000D0B9C" w:rsidP="000D0B9C">
      <w:pPr>
        <w:spacing w:after="0" w:line="240" w:lineRule="auto"/>
        <w:jc w:val="both"/>
        <w:rPr>
          <w:rFonts w:ascii="Arial" w:hAnsi="Arial" w:cs="Arial"/>
        </w:rPr>
      </w:pPr>
    </w:p>
    <w:p w14:paraId="4AA38C8B" w14:textId="77777777" w:rsidR="000D0B9C" w:rsidRDefault="000D0B9C" w:rsidP="000D0B9C">
      <w:pPr>
        <w:spacing w:after="0" w:line="240" w:lineRule="auto"/>
        <w:jc w:val="both"/>
        <w:rPr>
          <w:rFonts w:ascii="Arial" w:hAnsi="Arial" w:cs="Arial"/>
        </w:rPr>
      </w:pPr>
    </w:p>
    <w:p w14:paraId="7FC0B56E" w14:textId="77777777" w:rsidR="001072E6" w:rsidRDefault="001072E6" w:rsidP="001072E6">
      <w:pPr>
        <w:rPr>
          <w:rFonts w:ascii="Arial" w:hAnsi="Arial" w:cs="Arial"/>
        </w:rPr>
      </w:pPr>
    </w:p>
    <w:p w14:paraId="1EFD34B3" w14:textId="77777777" w:rsidR="001072E6" w:rsidRDefault="001072E6" w:rsidP="001072E6">
      <w:pPr>
        <w:rPr>
          <w:rFonts w:ascii="Arial" w:hAnsi="Arial" w:cs="Arial"/>
        </w:rPr>
      </w:pPr>
    </w:p>
    <w:p w14:paraId="72DB74B1" w14:textId="77777777" w:rsidR="001072E6" w:rsidRDefault="001072E6" w:rsidP="001072E6">
      <w:pPr>
        <w:rPr>
          <w:rFonts w:ascii="Arial" w:hAnsi="Arial" w:cs="Arial"/>
        </w:rPr>
      </w:pPr>
    </w:p>
    <w:p w14:paraId="2F197C11" w14:textId="415287FA" w:rsidR="00BE10DE" w:rsidRPr="00E67600" w:rsidRDefault="00BE10DE" w:rsidP="000714B9">
      <w:pPr>
        <w:rPr>
          <w:rFonts w:ascii="Arial" w:hAnsi="Arial" w:cs="Arial"/>
        </w:rPr>
      </w:pPr>
    </w:p>
    <w:p w14:paraId="1ED9FF58" w14:textId="71E44C9E" w:rsidR="00166E1A" w:rsidRPr="00163F0A" w:rsidRDefault="00BB6325" w:rsidP="006770C5">
      <w:pPr>
        <w:spacing w:after="0" w:line="240" w:lineRule="auto"/>
        <w:jc w:val="center"/>
        <w:rPr>
          <w:rFonts w:ascii="Arial" w:hAnsi="Arial" w:cs="Arial"/>
          <w:sz w:val="24"/>
          <w:szCs w:val="24"/>
        </w:rPr>
      </w:pPr>
      <w:proofErr w:type="spellStart"/>
      <w:r>
        <w:rPr>
          <w:rFonts w:ascii="Arial" w:hAnsi="Arial" w:cs="Arial"/>
          <w:b/>
          <w:sz w:val="24"/>
          <w:szCs w:val="24"/>
        </w:rPr>
        <w:t>Ángangueo</w:t>
      </w:r>
      <w:proofErr w:type="spellEnd"/>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33359469"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2020</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6E35CEA8" w:rsidR="009F1212" w:rsidRPr="00E67600" w:rsidRDefault="00D70098"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1C4B4D2C"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0FDC4A62" w14:textId="7FE54B58" w:rsidR="003147EF" w:rsidRDefault="003147EF" w:rsidP="00377B03">
      <w:pPr>
        <w:spacing w:after="0" w:line="240" w:lineRule="auto"/>
        <w:ind w:left="567"/>
        <w:rPr>
          <w:rFonts w:ascii="Arial" w:hAnsi="Arial" w:cs="Arial"/>
          <w:b/>
          <w:sz w:val="20"/>
          <w:szCs w:val="20"/>
        </w:rPr>
      </w:pPr>
    </w:p>
    <w:p w14:paraId="7E101A4A" w14:textId="1E5D0ACE" w:rsidR="003147EF" w:rsidRDefault="003147EF" w:rsidP="003147EF">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357F40">
        <w:rPr>
          <w:rFonts w:ascii="Arial" w:hAnsi="Arial" w:cs="Arial"/>
          <w:b/>
        </w:rPr>
        <w:t>Angangueo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sidRPr="003147EF">
        <w:rPr>
          <w:rFonts w:ascii="Arial" w:hAnsi="Arial" w:cs="Arial"/>
          <w:b/>
          <w:bCs/>
        </w:rPr>
        <w:t>11,000</w:t>
      </w:r>
      <w:r>
        <w:rPr>
          <w:rFonts w:ascii="Arial" w:hAnsi="Arial" w:cs="Arial"/>
          <w:b/>
          <w:bCs/>
        </w:rPr>
        <w:t xml:space="preserve"> </w:t>
      </w:r>
      <w:r>
        <w:rPr>
          <w:rFonts w:ascii="Arial" w:hAnsi="Arial" w:cs="Arial"/>
          <w:bCs/>
        </w:rPr>
        <w:t xml:space="preserve">habitantes, de ellos el </w:t>
      </w:r>
      <w:r>
        <w:rPr>
          <w:rFonts w:ascii="Arial" w:hAnsi="Arial" w:cs="Arial"/>
          <w:b/>
        </w:rPr>
        <w:t>48.65</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51.34</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1A88771E" w14:textId="77777777" w:rsidR="003147EF" w:rsidRDefault="003147EF" w:rsidP="00377B03">
      <w:pPr>
        <w:spacing w:after="0" w:line="240" w:lineRule="auto"/>
        <w:ind w:left="567"/>
        <w:rPr>
          <w:rFonts w:ascii="Arial" w:hAnsi="Arial" w:cs="Arial"/>
          <w:b/>
          <w:sz w:val="20"/>
          <w:szCs w:val="20"/>
        </w:rPr>
      </w:pP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397C3D" w:rsidRPr="00D2598C" w14:paraId="73628708" w14:textId="6C265815" w:rsidTr="00397C3D">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6C1CCAD4" w:rsidR="00397C3D" w:rsidRPr="00D2598C" w:rsidRDefault="00397C3D" w:rsidP="00D43482">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Ángangueo</w:t>
            </w:r>
            <w:proofErr w:type="spellEnd"/>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397C3D" w:rsidRPr="00D2598C" w:rsidRDefault="00397C3D"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397C3D" w:rsidRPr="00D2598C" w:rsidRDefault="00397C3D"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3419406A" w14:textId="0D1B1BEF" w:rsidR="00397C3D" w:rsidRPr="00D2598C" w:rsidRDefault="00397C3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79F02356" w14:textId="3C0E6868" w:rsidR="00397C3D" w:rsidRDefault="00397C3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160E08EE" w14:textId="0170A216" w:rsidR="00397C3D" w:rsidRDefault="00397C3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E004ED" w:rsidRPr="00D2598C" w14:paraId="6FDACA99" w14:textId="32E80E21" w:rsidTr="00397C3D">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E004ED" w:rsidRPr="00D2598C" w:rsidRDefault="00E004ED" w:rsidP="00E004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0DBAC4BE" w:rsidR="00E004ED" w:rsidRPr="00D2598C" w:rsidRDefault="00E004ED" w:rsidP="00E004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10,768</w:t>
            </w:r>
          </w:p>
        </w:tc>
        <w:tc>
          <w:tcPr>
            <w:tcW w:w="860" w:type="dxa"/>
            <w:tcBorders>
              <w:top w:val="nil"/>
              <w:left w:val="nil"/>
              <w:bottom w:val="single" w:sz="8" w:space="0" w:color="auto"/>
              <w:right w:val="single" w:sz="8" w:space="0" w:color="auto"/>
            </w:tcBorders>
            <w:shd w:val="clear" w:color="auto" w:fill="auto"/>
            <w:vAlign w:val="center"/>
            <w:hideMark/>
          </w:tcPr>
          <w:p w14:paraId="315A4A22" w14:textId="7C1D1E5C" w:rsidR="00E004ED" w:rsidRPr="00D2598C" w:rsidRDefault="00E004ED" w:rsidP="00E004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10,892</w:t>
            </w:r>
          </w:p>
        </w:tc>
        <w:tc>
          <w:tcPr>
            <w:tcW w:w="860" w:type="dxa"/>
            <w:tcBorders>
              <w:top w:val="nil"/>
              <w:left w:val="nil"/>
              <w:bottom w:val="single" w:sz="8" w:space="0" w:color="auto"/>
              <w:right w:val="single" w:sz="8" w:space="0" w:color="auto"/>
            </w:tcBorders>
          </w:tcPr>
          <w:p w14:paraId="039CDE7C" w14:textId="0A863E01" w:rsidR="00E004ED" w:rsidRDefault="00E004ED" w:rsidP="00E004ED">
            <w:pPr>
              <w:spacing w:after="0" w:line="240" w:lineRule="auto"/>
              <w:jc w:val="center"/>
              <w:rPr>
                <w:rFonts w:ascii="Arial" w:hAnsi="Arial" w:cs="Arial"/>
                <w:color w:val="000000"/>
                <w:sz w:val="18"/>
                <w:szCs w:val="18"/>
              </w:rPr>
            </w:pPr>
            <w:r>
              <w:rPr>
                <w:rFonts w:ascii="Arial" w:hAnsi="Arial" w:cs="Arial"/>
                <w:color w:val="000000"/>
                <w:sz w:val="18"/>
                <w:szCs w:val="18"/>
              </w:rPr>
              <w:t>10,997</w:t>
            </w:r>
          </w:p>
        </w:tc>
        <w:tc>
          <w:tcPr>
            <w:tcW w:w="860" w:type="dxa"/>
            <w:tcBorders>
              <w:top w:val="nil"/>
              <w:left w:val="nil"/>
              <w:bottom w:val="single" w:sz="8" w:space="0" w:color="auto"/>
              <w:right w:val="single" w:sz="8" w:space="0" w:color="auto"/>
            </w:tcBorders>
          </w:tcPr>
          <w:p w14:paraId="6E356932" w14:textId="0490FE07" w:rsidR="00E004ED" w:rsidRDefault="00E004ED" w:rsidP="00E004ED">
            <w:pPr>
              <w:spacing w:after="0" w:line="240" w:lineRule="auto"/>
              <w:jc w:val="center"/>
              <w:rPr>
                <w:rFonts w:ascii="Arial" w:hAnsi="Arial" w:cs="Arial"/>
                <w:color w:val="000000"/>
                <w:sz w:val="18"/>
                <w:szCs w:val="18"/>
              </w:rPr>
            </w:pPr>
            <w:r>
              <w:rPr>
                <w:rFonts w:ascii="Arial" w:hAnsi="Arial" w:cs="Arial"/>
                <w:color w:val="000000"/>
                <w:sz w:val="18"/>
                <w:szCs w:val="18"/>
              </w:rPr>
              <w:t>11,000</w:t>
            </w:r>
          </w:p>
        </w:tc>
        <w:tc>
          <w:tcPr>
            <w:tcW w:w="860" w:type="dxa"/>
            <w:tcBorders>
              <w:top w:val="nil"/>
              <w:left w:val="nil"/>
              <w:bottom w:val="single" w:sz="8" w:space="0" w:color="auto"/>
              <w:right w:val="single" w:sz="8" w:space="0" w:color="auto"/>
            </w:tcBorders>
          </w:tcPr>
          <w:p w14:paraId="0B72D8EA" w14:textId="1AF1DCE8" w:rsidR="00E004ED" w:rsidRDefault="00E004ED" w:rsidP="00E004ED">
            <w:pPr>
              <w:spacing w:after="0" w:line="240" w:lineRule="auto"/>
              <w:jc w:val="center"/>
              <w:rPr>
                <w:rFonts w:ascii="Arial" w:hAnsi="Arial" w:cs="Arial"/>
                <w:color w:val="000000"/>
                <w:sz w:val="18"/>
                <w:szCs w:val="18"/>
              </w:rPr>
            </w:pPr>
            <w:r w:rsidRPr="00F001DA">
              <w:t>10</w:t>
            </w:r>
            <w:r>
              <w:t>,</w:t>
            </w:r>
            <w:r w:rsidRPr="00F001DA">
              <w:t>969</w:t>
            </w:r>
          </w:p>
        </w:tc>
      </w:tr>
      <w:tr w:rsidR="00E004ED" w:rsidRPr="00D2598C" w14:paraId="401C6640" w14:textId="591BFC9C" w:rsidTr="00397C3D">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E004ED" w:rsidRPr="00D2598C" w:rsidRDefault="00E004ED" w:rsidP="00E004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3EC18104" w:rsidR="00E004ED" w:rsidRPr="00D2598C" w:rsidRDefault="00E004ED" w:rsidP="00E004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5,201</w:t>
            </w:r>
          </w:p>
        </w:tc>
        <w:tc>
          <w:tcPr>
            <w:tcW w:w="860" w:type="dxa"/>
            <w:tcBorders>
              <w:top w:val="nil"/>
              <w:left w:val="nil"/>
              <w:bottom w:val="single" w:sz="8" w:space="0" w:color="auto"/>
              <w:right w:val="single" w:sz="8" w:space="0" w:color="auto"/>
            </w:tcBorders>
            <w:shd w:val="clear" w:color="auto" w:fill="auto"/>
            <w:vAlign w:val="center"/>
            <w:hideMark/>
          </w:tcPr>
          <w:p w14:paraId="057A4E59" w14:textId="4C835E16" w:rsidR="00E004ED" w:rsidRPr="00D2598C" w:rsidRDefault="00E004ED" w:rsidP="00E004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5,274</w:t>
            </w:r>
          </w:p>
        </w:tc>
        <w:tc>
          <w:tcPr>
            <w:tcW w:w="860" w:type="dxa"/>
            <w:tcBorders>
              <w:top w:val="nil"/>
              <w:left w:val="nil"/>
              <w:bottom w:val="single" w:sz="8" w:space="0" w:color="auto"/>
              <w:right w:val="single" w:sz="8" w:space="0" w:color="auto"/>
            </w:tcBorders>
          </w:tcPr>
          <w:p w14:paraId="607550EA" w14:textId="5724FFA4" w:rsidR="00E004ED" w:rsidRDefault="00E004ED" w:rsidP="00E004ED">
            <w:pPr>
              <w:spacing w:after="0" w:line="240" w:lineRule="auto"/>
              <w:jc w:val="center"/>
              <w:rPr>
                <w:rFonts w:ascii="Arial" w:hAnsi="Arial" w:cs="Arial"/>
                <w:color w:val="000000"/>
                <w:sz w:val="18"/>
                <w:szCs w:val="18"/>
              </w:rPr>
            </w:pPr>
            <w:r>
              <w:rPr>
                <w:rFonts w:ascii="Arial" w:hAnsi="Arial" w:cs="Arial"/>
                <w:color w:val="000000"/>
                <w:sz w:val="18"/>
                <w:szCs w:val="18"/>
              </w:rPr>
              <w:t>5,350</w:t>
            </w:r>
          </w:p>
        </w:tc>
        <w:tc>
          <w:tcPr>
            <w:tcW w:w="860" w:type="dxa"/>
            <w:tcBorders>
              <w:top w:val="nil"/>
              <w:left w:val="nil"/>
              <w:bottom w:val="single" w:sz="8" w:space="0" w:color="auto"/>
              <w:right w:val="single" w:sz="8" w:space="0" w:color="auto"/>
            </w:tcBorders>
          </w:tcPr>
          <w:p w14:paraId="46C6E0B9" w14:textId="299FCF87" w:rsidR="00E004ED" w:rsidRDefault="00E004ED" w:rsidP="00E004ED">
            <w:pPr>
              <w:spacing w:after="0" w:line="240" w:lineRule="auto"/>
              <w:jc w:val="center"/>
              <w:rPr>
                <w:rFonts w:ascii="Arial" w:hAnsi="Arial" w:cs="Arial"/>
                <w:color w:val="000000"/>
                <w:sz w:val="18"/>
                <w:szCs w:val="18"/>
              </w:rPr>
            </w:pPr>
            <w:r>
              <w:rPr>
                <w:rFonts w:ascii="Arial" w:hAnsi="Arial" w:cs="Arial"/>
                <w:color w:val="000000"/>
                <w:sz w:val="18"/>
                <w:szCs w:val="18"/>
              </w:rPr>
              <w:t>5,352</w:t>
            </w:r>
          </w:p>
        </w:tc>
        <w:tc>
          <w:tcPr>
            <w:tcW w:w="860" w:type="dxa"/>
            <w:tcBorders>
              <w:top w:val="nil"/>
              <w:left w:val="nil"/>
              <w:bottom w:val="single" w:sz="8" w:space="0" w:color="auto"/>
              <w:right w:val="single" w:sz="8" w:space="0" w:color="auto"/>
            </w:tcBorders>
          </w:tcPr>
          <w:p w14:paraId="21B6DBDF" w14:textId="7D505FC4" w:rsidR="00E004ED" w:rsidRDefault="00E004ED" w:rsidP="00E004ED">
            <w:pPr>
              <w:spacing w:after="0" w:line="240" w:lineRule="auto"/>
              <w:jc w:val="center"/>
              <w:rPr>
                <w:rFonts w:ascii="Arial" w:hAnsi="Arial" w:cs="Arial"/>
                <w:color w:val="000000"/>
                <w:sz w:val="18"/>
                <w:szCs w:val="18"/>
              </w:rPr>
            </w:pPr>
            <w:r w:rsidRPr="00F001DA">
              <w:t>5</w:t>
            </w:r>
            <w:r w:rsidR="00EC52FA">
              <w:t>,</w:t>
            </w:r>
            <w:r w:rsidRPr="00F001DA">
              <w:t>340</w:t>
            </w:r>
          </w:p>
        </w:tc>
      </w:tr>
      <w:tr w:rsidR="00E004ED" w:rsidRPr="00D2598C" w14:paraId="6573296D" w14:textId="7634BA74" w:rsidTr="00397C3D">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E004ED" w:rsidRPr="00D2598C" w:rsidRDefault="00E004ED" w:rsidP="00E004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065DE434" w:rsidR="00E004ED" w:rsidRPr="00D2598C" w:rsidRDefault="00E004ED" w:rsidP="00E004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48.30%</w:t>
            </w:r>
          </w:p>
        </w:tc>
        <w:tc>
          <w:tcPr>
            <w:tcW w:w="860" w:type="dxa"/>
            <w:tcBorders>
              <w:top w:val="nil"/>
              <w:left w:val="nil"/>
              <w:bottom w:val="single" w:sz="8" w:space="0" w:color="auto"/>
              <w:right w:val="single" w:sz="8" w:space="0" w:color="auto"/>
            </w:tcBorders>
            <w:shd w:val="clear" w:color="auto" w:fill="auto"/>
            <w:vAlign w:val="center"/>
            <w:hideMark/>
          </w:tcPr>
          <w:p w14:paraId="08D4C416" w14:textId="67E561FC" w:rsidR="00E004ED" w:rsidRPr="00D2598C" w:rsidRDefault="00E004ED" w:rsidP="00E004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48.42%</w:t>
            </w:r>
          </w:p>
        </w:tc>
        <w:tc>
          <w:tcPr>
            <w:tcW w:w="860" w:type="dxa"/>
            <w:tcBorders>
              <w:top w:val="nil"/>
              <w:left w:val="nil"/>
              <w:bottom w:val="single" w:sz="8" w:space="0" w:color="auto"/>
              <w:right w:val="single" w:sz="8" w:space="0" w:color="auto"/>
            </w:tcBorders>
          </w:tcPr>
          <w:p w14:paraId="20E1C3FB" w14:textId="200432DA" w:rsidR="00E004ED" w:rsidRDefault="00E004ED" w:rsidP="00E004ED">
            <w:pPr>
              <w:spacing w:after="0" w:line="240" w:lineRule="auto"/>
              <w:jc w:val="center"/>
              <w:rPr>
                <w:rFonts w:ascii="Arial" w:hAnsi="Arial" w:cs="Arial"/>
                <w:color w:val="000000"/>
                <w:sz w:val="18"/>
                <w:szCs w:val="18"/>
              </w:rPr>
            </w:pPr>
            <w:r>
              <w:rPr>
                <w:rFonts w:ascii="Arial" w:hAnsi="Arial" w:cs="Arial"/>
                <w:color w:val="000000"/>
                <w:sz w:val="18"/>
                <w:szCs w:val="18"/>
              </w:rPr>
              <w:t>48.64%</w:t>
            </w:r>
          </w:p>
        </w:tc>
        <w:tc>
          <w:tcPr>
            <w:tcW w:w="860" w:type="dxa"/>
            <w:tcBorders>
              <w:top w:val="nil"/>
              <w:left w:val="nil"/>
              <w:bottom w:val="single" w:sz="8" w:space="0" w:color="auto"/>
              <w:right w:val="single" w:sz="8" w:space="0" w:color="auto"/>
            </w:tcBorders>
          </w:tcPr>
          <w:p w14:paraId="065FEB4D" w14:textId="3AFAF504" w:rsidR="00E004ED" w:rsidRDefault="00E004ED" w:rsidP="00E004ED">
            <w:pPr>
              <w:spacing w:after="0" w:line="240" w:lineRule="auto"/>
              <w:jc w:val="center"/>
              <w:rPr>
                <w:rFonts w:ascii="Arial" w:hAnsi="Arial" w:cs="Arial"/>
                <w:color w:val="000000"/>
                <w:sz w:val="18"/>
                <w:szCs w:val="18"/>
              </w:rPr>
            </w:pPr>
            <w:r>
              <w:rPr>
                <w:rFonts w:ascii="Arial" w:hAnsi="Arial" w:cs="Arial"/>
                <w:color w:val="000000"/>
                <w:sz w:val="18"/>
                <w:szCs w:val="18"/>
              </w:rPr>
              <w:t>48.65%</w:t>
            </w:r>
          </w:p>
        </w:tc>
        <w:tc>
          <w:tcPr>
            <w:tcW w:w="860" w:type="dxa"/>
            <w:tcBorders>
              <w:top w:val="nil"/>
              <w:left w:val="nil"/>
              <w:bottom w:val="single" w:sz="8" w:space="0" w:color="auto"/>
              <w:right w:val="single" w:sz="8" w:space="0" w:color="auto"/>
            </w:tcBorders>
          </w:tcPr>
          <w:p w14:paraId="5FE1E6EE" w14:textId="0F76D8AB" w:rsidR="00E004ED" w:rsidRDefault="00E004ED" w:rsidP="00E004ED">
            <w:pPr>
              <w:spacing w:after="0" w:line="240" w:lineRule="auto"/>
              <w:jc w:val="center"/>
              <w:rPr>
                <w:rFonts w:ascii="Arial" w:hAnsi="Arial" w:cs="Arial"/>
                <w:color w:val="000000"/>
                <w:sz w:val="18"/>
                <w:szCs w:val="18"/>
              </w:rPr>
            </w:pPr>
            <w:r w:rsidRPr="00F001DA">
              <w:t>48.68</w:t>
            </w:r>
            <w:r w:rsidR="00EC52FA">
              <w:t>%</w:t>
            </w:r>
          </w:p>
        </w:tc>
      </w:tr>
      <w:tr w:rsidR="00E004ED" w:rsidRPr="00D2598C" w14:paraId="3FE5E039" w14:textId="72A7AD2C" w:rsidTr="00397C3D">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E004ED" w:rsidRPr="00D2598C" w:rsidRDefault="00E004ED" w:rsidP="00E004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4CE71E17" w:rsidR="00E004ED" w:rsidRPr="00D2598C" w:rsidRDefault="00E004ED" w:rsidP="00E004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5,567</w:t>
            </w:r>
          </w:p>
        </w:tc>
        <w:tc>
          <w:tcPr>
            <w:tcW w:w="860" w:type="dxa"/>
            <w:tcBorders>
              <w:top w:val="nil"/>
              <w:left w:val="nil"/>
              <w:bottom w:val="single" w:sz="8" w:space="0" w:color="auto"/>
              <w:right w:val="single" w:sz="8" w:space="0" w:color="auto"/>
            </w:tcBorders>
            <w:shd w:val="clear" w:color="auto" w:fill="auto"/>
            <w:vAlign w:val="center"/>
            <w:hideMark/>
          </w:tcPr>
          <w:p w14:paraId="239901C6" w14:textId="408292B9" w:rsidR="00E004ED" w:rsidRPr="00D2598C" w:rsidRDefault="00E004ED" w:rsidP="00E004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5,618</w:t>
            </w:r>
          </w:p>
        </w:tc>
        <w:tc>
          <w:tcPr>
            <w:tcW w:w="860" w:type="dxa"/>
            <w:tcBorders>
              <w:top w:val="nil"/>
              <w:left w:val="nil"/>
              <w:bottom w:val="single" w:sz="8" w:space="0" w:color="auto"/>
              <w:right w:val="single" w:sz="8" w:space="0" w:color="auto"/>
            </w:tcBorders>
          </w:tcPr>
          <w:p w14:paraId="70D6A0EF" w14:textId="3FAA29ED" w:rsidR="00E004ED" w:rsidRDefault="00E004ED" w:rsidP="00E004ED">
            <w:pPr>
              <w:spacing w:after="0" w:line="240" w:lineRule="auto"/>
              <w:jc w:val="center"/>
              <w:rPr>
                <w:rFonts w:ascii="Arial" w:hAnsi="Arial" w:cs="Arial"/>
                <w:color w:val="000000"/>
                <w:sz w:val="18"/>
                <w:szCs w:val="18"/>
              </w:rPr>
            </w:pPr>
            <w:r>
              <w:rPr>
                <w:rFonts w:ascii="Arial" w:hAnsi="Arial" w:cs="Arial"/>
                <w:color w:val="000000"/>
                <w:sz w:val="18"/>
                <w:szCs w:val="18"/>
              </w:rPr>
              <w:t>5,647</w:t>
            </w:r>
          </w:p>
        </w:tc>
        <w:tc>
          <w:tcPr>
            <w:tcW w:w="860" w:type="dxa"/>
            <w:tcBorders>
              <w:top w:val="nil"/>
              <w:left w:val="nil"/>
              <w:bottom w:val="single" w:sz="8" w:space="0" w:color="auto"/>
              <w:right w:val="single" w:sz="8" w:space="0" w:color="auto"/>
            </w:tcBorders>
          </w:tcPr>
          <w:p w14:paraId="308CB330" w14:textId="2D32BA5D" w:rsidR="00E004ED" w:rsidRDefault="00E004ED" w:rsidP="00E004ED">
            <w:pPr>
              <w:spacing w:after="0" w:line="240" w:lineRule="auto"/>
              <w:jc w:val="center"/>
              <w:rPr>
                <w:rFonts w:ascii="Arial" w:hAnsi="Arial" w:cs="Arial"/>
                <w:color w:val="000000"/>
                <w:sz w:val="18"/>
                <w:szCs w:val="18"/>
              </w:rPr>
            </w:pPr>
            <w:r>
              <w:rPr>
                <w:rFonts w:ascii="Arial" w:hAnsi="Arial" w:cs="Arial"/>
                <w:color w:val="000000"/>
                <w:sz w:val="18"/>
                <w:szCs w:val="18"/>
              </w:rPr>
              <w:t>5,648</w:t>
            </w:r>
          </w:p>
        </w:tc>
        <w:tc>
          <w:tcPr>
            <w:tcW w:w="860" w:type="dxa"/>
            <w:tcBorders>
              <w:top w:val="nil"/>
              <w:left w:val="nil"/>
              <w:bottom w:val="single" w:sz="8" w:space="0" w:color="auto"/>
              <w:right w:val="single" w:sz="8" w:space="0" w:color="auto"/>
            </w:tcBorders>
          </w:tcPr>
          <w:p w14:paraId="25AB5B3C" w14:textId="332C329E" w:rsidR="00E004ED" w:rsidRDefault="00E004ED" w:rsidP="00E004ED">
            <w:pPr>
              <w:spacing w:after="0" w:line="240" w:lineRule="auto"/>
              <w:jc w:val="center"/>
              <w:rPr>
                <w:rFonts w:ascii="Arial" w:hAnsi="Arial" w:cs="Arial"/>
                <w:color w:val="000000"/>
                <w:sz w:val="18"/>
                <w:szCs w:val="18"/>
              </w:rPr>
            </w:pPr>
            <w:r w:rsidRPr="00F001DA">
              <w:t>5</w:t>
            </w:r>
            <w:r w:rsidR="00EC52FA">
              <w:t>,</w:t>
            </w:r>
            <w:r w:rsidRPr="00F001DA">
              <w:t>629</w:t>
            </w:r>
          </w:p>
        </w:tc>
      </w:tr>
      <w:tr w:rsidR="00E004ED" w:rsidRPr="00D2598C" w14:paraId="1B05F9DB" w14:textId="23B8F9E9" w:rsidTr="00397C3D">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E004ED" w:rsidRPr="00D2598C" w:rsidRDefault="00E004ED" w:rsidP="00E004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796281BA" w:rsidR="00E004ED" w:rsidRPr="00D2598C" w:rsidRDefault="00E004ED" w:rsidP="00E004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51.70%</w:t>
            </w:r>
          </w:p>
        </w:tc>
        <w:tc>
          <w:tcPr>
            <w:tcW w:w="860" w:type="dxa"/>
            <w:tcBorders>
              <w:top w:val="nil"/>
              <w:left w:val="nil"/>
              <w:bottom w:val="single" w:sz="8" w:space="0" w:color="auto"/>
              <w:right w:val="single" w:sz="8" w:space="0" w:color="auto"/>
            </w:tcBorders>
            <w:shd w:val="clear" w:color="auto" w:fill="auto"/>
            <w:vAlign w:val="center"/>
            <w:hideMark/>
          </w:tcPr>
          <w:p w14:paraId="6310EAA0" w14:textId="4E506518" w:rsidR="00E004ED" w:rsidRPr="00D2598C" w:rsidRDefault="00E004ED" w:rsidP="00E004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51.58%</w:t>
            </w:r>
          </w:p>
        </w:tc>
        <w:tc>
          <w:tcPr>
            <w:tcW w:w="860" w:type="dxa"/>
            <w:tcBorders>
              <w:top w:val="nil"/>
              <w:left w:val="nil"/>
              <w:bottom w:val="single" w:sz="8" w:space="0" w:color="auto"/>
              <w:right w:val="single" w:sz="8" w:space="0" w:color="auto"/>
            </w:tcBorders>
          </w:tcPr>
          <w:p w14:paraId="241DB1C7" w14:textId="2657EC04" w:rsidR="00E004ED" w:rsidRDefault="00E004ED" w:rsidP="00E004ED">
            <w:pPr>
              <w:spacing w:after="0" w:line="240" w:lineRule="auto"/>
              <w:jc w:val="center"/>
              <w:rPr>
                <w:rFonts w:ascii="Arial" w:hAnsi="Arial" w:cs="Arial"/>
                <w:color w:val="000000"/>
                <w:sz w:val="18"/>
                <w:szCs w:val="18"/>
              </w:rPr>
            </w:pPr>
            <w:r>
              <w:rPr>
                <w:rFonts w:ascii="Arial" w:hAnsi="Arial" w:cs="Arial"/>
                <w:color w:val="000000"/>
                <w:sz w:val="18"/>
                <w:szCs w:val="18"/>
              </w:rPr>
              <w:t>51.35%</w:t>
            </w:r>
          </w:p>
        </w:tc>
        <w:tc>
          <w:tcPr>
            <w:tcW w:w="860" w:type="dxa"/>
            <w:tcBorders>
              <w:top w:val="nil"/>
              <w:left w:val="nil"/>
              <w:bottom w:val="single" w:sz="8" w:space="0" w:color="auto"/>
              <w:right w:val="single" w:sz="8" w:space="0" w:color="auto"/>
            </w:tcBorders>
          </w:tcPr>
          <w:p w14:paraId="72FAC97E" w14:textId="2D6BA7F8" w:rsidR="00E004ED" w:rsidRDefault="00E004ED" w:rsidP="00E004ED">
            <w:pPr>
              <w:spacing w:after="0" w:line="240" w:lineRule="auto"/>
              <w:jc w:val="center"/>
              <w:rPr>
                <w:rFonts w:ascii="Arial" w:hAnsi="Arial" w:cs="Arial"/>
                <w:color w:val="000000"/>
                <w:sz w:val="18"/>
                <w:szCs w:val="18"/>
              </w:rPr>
            </w:pPr>
            <w:r>
              <w:rPr>
                <w:rFonts w:ascii="Arial" w:hAnsi="Arial" w:cs="Arial"/>
                <w:color w:val="000000"/>
                <w:sz w:val="18"/>
                <w:szCs w:val="18"/>
              </w:rPr>
              <w:t>51.34%</w:t>
            </w:r>
          </w:p>
        </w:tc>
        <w:tc>
          <w:tcPr>
            <w:tcW w:w="860" w:type="dxa"/>
            <w:tcBorders>
              <w:top w:val="nil"/>
              <w:left w:val="nil"/>
              <w:bottom w:val="single" w:sz="8" w:space="0" w:color="auto"/>
              <w:right w:val="single" w:sz="8" w:space="0" w:color="auto"/>
            </w:tcBorders>
          </w:tcPr>
          <w:p w14:paraId="0A58282E" w14:textId="5D62D257" w:rsidR="00E004ED" w:rsidRDefault="00E004ED" w:rsidP="00E004ED">
            <w:pPr>
              <w:spacing w:after="0" w:line="240" w:lineRule="auto"/>
              <w:jc w:val="center"/>
              <w:rPr>
                <w:rFonts w:ascii="Arial" w:hAnsi="Arial" w:cs="Arial"/>
                <w:color w:val="000000"/>
                <w:sz w:val="18"/>
                <w:szCs w:val="18"/>
              </w:rPr>
            </w:pPr>
            <w:r w:rsidRPr="00F001DA">
              <w:t>51.32</w:t>
            </w:r>
            <w:r w:rsidR="00EC52FA">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6FBF1065" w:rsidR="00E06BD8" w:rsidRDefault="00E06BD8" w:rsidP="00E06BD8">
      <w:pPr>
        <w:spacing w:after="0" w:line="240" w:lineRule="auto"/>
        <w:ind w:left="567"/>
        <w:rPr>
          <w:rFonts w:ascii="Arial" w:eastAsia="Times New Roman" w:hAnsi="Arial" w:cs="Arial"/>
          <w:b/>
          <w:bCs/>
          <w:color w:val="000000"/>
          <w:sz w:val="20"/>
          <w:szCs w:val="20"/>
          <w:lang w:eastAsia="es-MX"/>
        </w:rPr>
      </w:pPr>
      <w:r w:rsidRPr="009D2E1E">
        <w:rPr>
          <w:rFonts w:ascii="Arial" w:hAnsi="Arial" w:cs="Arial"/>
          <w:b/>
          <w:sz w:val="20"/>
          <w:szCs w:val="20"/>
        </w:rPr>
        <w:t xml:space="preserve">Localidades en </w:t>
      </w:r>
      <w:proofErr w:type="spellStart"/>
      <w:r w:rsidR="00BB6325">
        <w:rPr>
          <w:rFonts w:ascii="Arial" w:eastAsia="Times New Roman" w:hAnsi="Arial" w:cs="Arial"/>
          <w:b/>
          <w:bCs/>
          <w:color w:val="000000"/>
          <w:sz w:val="20"/>
          <w:szCs w:val="20"/>
          <w:lang w:eastAsia="es-MX"/>
        </w:rPr>
        <w:t>Ángangueo</w:t>
      </w:r>
      <w:proofErr w:type="spellEnd"/>
      <w:r w:rsidR="00401D47">
        <w:rPr>
          <w:rFonts w:ascii="Arial" w:eastAsia="Times New Roman" w:hAnsi="Arial" w:cs="Arial"/>
          <w:b/>
          <w:bCs/>
          <w:color w:val="000000"/>
          <w:sz w:val="20"/>
          <w:szCs w:val="20"/>
          <w:lang w:eastAsia="es-MX"/>
        </w:rPr>
        <w:t>.</w:t>
      </w:r>
    </w:p>
    <w:p w14:paraId="0FE4E509" w14:textId="72C0B913" w:rsidR="003147EF" w:rsidRDefault="003147EF" w:rsidP="00E06BD8">
      <w:pPr>
        <w:spacing w:after="0" w:line="240" w:lineRule="auto"/>
        <w:ind w:left="567"/>
        <w:rPr>
          <w:rFonts w:ascii="Arial" w:hAnsi="Arial" w:cs="Arial"/>
          <w:b/>
          <w:sz w:val="20"/>
          <w:szCs w:val="20"/>
        </w:rPr>
      </w:pPr>
    </w:p>
    <w:p w14:paraId="446F7FDB" w14:textId="72210F0A" w:rsidR="003147EF" w:rsidRPr="00F516F2" w:rsidRDefault="00357F40" w:rsidP="003147EF">
      <w:pPr>
        <w:spacing w:after="0" w:line="240" w:lineRule="auto"/>
        <w:ind w:left="567"/>
        <w:jc w:val="both"/>
        <w:rPr>
          <w:rFonts w:ascii="Arial" w:hAnsi="Arial" w:cs="Arial"/>
        </w:rPr>
      </w:pPr>
      <w:r>
        <w:rPr>
          <w:rFonts w:ascii="Arial" w:hAnsi="Arial" w:cs="Arial"/>
        </w:rPr>
        <w:t>Angangueo</w:t>
      </w:r>
      <w:r w:rsidR="003147EF" w:rsidRPr="00F516F2">
        <w:rPr>
          <w:rFonts w:ascii="Arial" w:hAnsi="Arial" w:cs="Arial"/>
        </w:rPr>
        <w:t xml:space="preserve"> cuenta con un total de </w:t>
      </w:r>
      <w:r w:rsidR="003147EF">
        <w:rPr>
          <w:rFonts w:ascii="Arial" w:hAnsi="Arial" w:cs="Arial"/>
        </w:rPr>
        <w:t>22</w:t>
      </w:r>
      <w:r w:rsidR="003147EF" w:rsidRPr="00F516F2">
        <w:rPr>
          <w:rFonts w:ascii="Arial" w:hAnsi="Arial" w:cs="Arial"/>
        </w:rPr>
        <w:t xml:space="preserve"> localidades; </w:t>
      </w:r>
      <w:r w:rsidR="003147EF">
        <w:rPr>
          <w:rFonts w:ascii="Arial" w:hAnsi="Arial" w:cs="Arial"/>
        </w:rPr>
        <w:t>21</w:t>
      </w:r>
      <w:r w:rsidR="003147EF" w:rsidRPr="00F516F2">
        <w:rPr>
          <w:rFonts w:ascii="Arial" w:hAnsi="Arial" w:cs="Arial"/>
        </w:rPr>
        <w:t xml:space="preserve"> de ellas se encuentran en localidades con población menor </w:t>
      </w:r>
      <w:r w:rsidR="003147EF">
        <w:rPr>
          <w:rFonts w:ascii="Arial" w:hAnsi="Arial" w:cs="Arial"/>
        </w:rPr>
        <w:t>a 2,500</w:t>
      </w:r>
      <w:r w:rsidR="003147EF" w:rsidRPr="00F516F2">
        <w:rPr>
          <w:rFonts w:ascii="Arial" w:hAnsi="Arial" w:cs="Arial"/>
        </w:rPr>
        <w:t xml:space="preserve"> habitantes, es decir se encuentran en zona rural</w:t>
      </w:r>
      <w:r w:rsidR="003147EF">
        <w:rPr>
          <w:rFonts w:ascii="Arial" w:hAnsi="Arial" w:cs="Arial"/>
        </w:rPr>
        <w:t>, como se puede observar en el siguiente cuadro.</w:t>
      </w:r>
    </w:p>
    <w:p w14:paraId="668914B2" w14:textId="77777777" w:rsidR="003147EF" w:rsidRPr="009D2E1E" w:rsidRDefault="003147EF" w:rsidP="00E06BD8">
      <w:pPr>
        <w:spacing w:after="0" w:line="240" w:lineRule="auto"/>
        <w:ind w:left="567"/>
        <w:rPr>
          <w:rFonts w:ascii="Arial" w:hAnsi="Arial" w:cs="Arial"/>
          <w:b/>
          <w:sz w:val="20"/>
          <w:szCs w:val="20"/>
        </w:rPr>
      </w:pP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306687BC" w:rsidR="00D2598C" w:rsidRPr="00D2598C" w:rsidRDefault="00BB6325" w:rsidP="00D2598C">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Ángangueo</w:t>
            </w:r>
            <w:proofErr w:type="spellEnd"/>
          </w:p>
        </w:tc>
      </w:tr>
      <w:tr w:rsidR="00354DF8"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proofErr w:type="gramStart"/>
            <w:r w:rsidRPr="00D2598C">
              <w:rPr>
                <w:rFonts w:ascii="Arial" w:eastAsia="Times New Roman" w:hAnsi="Arial" w:cs="Arial"/>
                <w:b/>
                <w:bCs/>
                <w:color w:val="000000"/>
                <w:sz w:val="20"/>
                <w:szCs w:val="20"/>
                <w:lang w:eastAsia="es-MX"/>
              </w:rPr>
              <w:t>Total</w:t>
            </w:r>
            <w:proofErr w:type="gramEnd"/>
            <w:r w:rsidRPr="00D2598C">
              <w:rPr>
                <w:rFonts w:ascii="Arial" w:eastAsia="Times New Roman" w:hAnsi="Arial" w:cs="Arial"/>
                <w:b/>
                <w:bCs/>
                <w:color w:val="000000"/>
                <w:sz w:val="20"/>
                <w:szCs w:val="20"/>
                <w:lang w:eastAsia="es-MX"/>
              </w:rPr>
              <w:t xml:space="preserve">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27EF6DDF" w:rsidR="00354DF8" w:rsidRPr="00D2598C" w:rsidRDefault="0026295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34810A02"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262958"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262958" w:rsidRPr="00D2598C" w:rsidRDefault="00262958" w:rsidP="0026295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5922CA19"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4C41F2FA"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54.55%</w:t>
            </w:r>
          </w:p>
        </w:tc>
      </w:tr>
      <w:tr w:rsidR="00262958"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262958" w:rsidRPr="00D2598C" w:rsidRDefault="00262958" w:rsidP="0026295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142DFB01"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6A5C64E6"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22.73%</w:t>
            </w:r>
          </w:p>
        </w:tc>
      </w:tr>
      <w:tr w:rsidR="00262958"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262958" w:rsidRPr="00D2598C" w:rsidRDefault="00262958" w:rsidP="0026295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59CA1628"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5D6A9874"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4.55%</w:t>
            </w:r>
          </w:p>
        </w:tc>
      </w:tr>
      <w:tr w:rsidR="00262958"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262958" w:rsidRPr="00D2598C" w:rsidRDefault="00262958" w:rsidP="0026295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64F5F48F"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78AAB987"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13.64%</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262958"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262958" w:rsidRPr="00D2598C" w:rsidRDefault="00262958" w:rsidP="0026295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7D055347"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76A78A74"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4.55%</w:t>
            </w:r>
          </w:p>
        </w:tc>
      </w:tr>
      <w:tr w:rsidR="00262958"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262958" w:rsidRPr="00D2598C" w:rsidRDefault="00262958" w:rsidP="0026295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47062256"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6D12016E"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262958"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262958" w:rsidRPr="00D2598C" w:rsidRDefault="00262958" w:rsidP="0026295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7F846F48"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32CE2B8B"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262958"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262958" w:rsidRPr="00D2598C" w:rsidRDefault="00262958" w:rsidP="0026295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23D458E9"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1C324D0C"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262958"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262958" w:rsidRPr="00D2598C" w:rsidRDefault="00262958" w:rsidP="0026295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52237E93"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83CA4FF"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262958"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262958" w:rsidRPr="00D2598C" w:rsidRDefault="00262958" w:rsidP="0026295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7AAB4341"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10D5C2D1"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262958"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262958" w:rsidRPr="00D2598C" w:rsidRDefault="00262958" w:rsidP="0026295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48FB832F"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0D141E7"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262958"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262958" w:rsidRPr="00D2598C" w:rsidRDefault="00262958" w:rsidP="0026295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46AEAFE8"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6AA673A"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262958"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262958" w:rsidRPr="00D2598C" w:rsidRDefault="00262958" w:rsidP="0026295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1263F639"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618F37EF"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262958"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262958" w:rsidRPr="00D2598C" w:rsidRDefault="00262958" w:rsidP="0026295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133FBAE1"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52340A5A"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1BBB84E9" w:rsidR="009900E3" w:rsidRDefault="009900E3" w:rsidP="00CF06CD">
      <w:pPr>
        <w:spacing w:after="0" w:line="240" w:lineRule="auto"/>
        <w:ind w:left="567"/>
        <w:rPr>
          <w:rFonts w:ascii="Arial" w:hAnsi="Arial" w:cs="Arial"/>
          <w:b/>
        </w:rPr>
      </w:pPr>
    </w:p>
    <w:p w14:paraId="5DB760EA" w14:textId="77777777" w:rsidR="003147EF" w:rsidRDefault="003147EF" w:rsidP="00CF06CD">
      <w:pPr>
        <w:spacing w:after="0" w:line="240" w:lineRule="auto"/>
        <w:ind w:left="567"/>
        <w:rPr>
          <w:rFonts w:ascii="Arial" w:hAnsi="Arial" w:cs="Arial"/>
          <w:b/>
          <w:sz w:val="20"/>
          <w:szCs w:val="20"/>
        </w:rPr>
      </w:pPr>
    </w:p>
    <w:p w14:paraId="65B25976" w14:textId="77777777" w:rsidR="003147EF" w:rsidRDefault="003147EF" w:rsidP="00CF06CD">
      <w:pPr>
        <w:spacing w:after="0" w:line="240" w:lineRule="auto"/>
        <w:ind w:left="567"/>
        <w:rPr>
          <w:rFonts w:ascii="Arial" w:hAnsi="Arial" w:cs="Arial"/>
          <w:b/>
          <w:sz w:val="20"/>
          <w:szCs w:val="20"/>
        </w:rPr>
      </w:pPr>
    </w:p>
    <w:p w14:paraId="3AED739C" w14:textId="77777777" w:rsidR="003147EF" w:rsidRDefault="003147EF" w:rsidP="00CF06CD">
      <w:pPr>
        <w:spacing w:after="0" w:line="240" w:lineRule="auto"/>
        <w:ind w:left="567"/>
        <w:rPr>
          <w:rFonts w:ascii="Arial" w:hAnsi="Arial" w:cs="Arial"/>
          <w:b/>
          <w:sz w:val="20"/>
          <w:szCs w:val="20"/>
        </w:rPr>
      </w:pPr>
    </w:p>
    <w:p w14:paraId="44535B1A" w14:textId="77777777" w:rsidR="003147EF" w:rsidRDefault="003147EF" w:rsidP="00CF06CD">
      <w:pPr>
        <w:spacing w:after="0" w:line="240" w:lineRule="auto"/>
        <w:ind w:left="567"/>
        <w:rPr>
          <w:rFonts w:ascii="Arial" w:hAnsi="Arial" w:cs="Arial"/>
          <w:b/>
          <w:sz w:val="20"/>
          <w:szCs w:val="20"/>
        </w:rPr>
      </w:pPr>
    </w:p>
    <w:p w14:paraId="739FA5EB" w14:textId="77777777" w:rsidR="003147EF" w:rsidRDefault="003147EF" w:rsidP="00CF06CD">
      <w:pPr>
        <w:spacing w:after="0" w:line="240" w:lineRule="auto"/>
        <w:ind w:left="567"/>
        <w:rPr>
          <w:rFonts w:ascii="Arial" w:hAnsi="Arial" w:cs="Arial"/>
          <w:b/>
          <w:sz w:val="20"/>
          <w:szCs w:val="20"/>
        </w:rPr>
      </w:pPr>
    </w:p>
    <w:p w14:paraId="350812A9" w14:textId="77777777" w:rsidR="003147EF" w:rsidRDefault="003147EF" w:rsidP="00CF06CD">
      <w:pPr>
        <w:spacing w:after="0" w:line="240" w:lineRule="auto"/>
        <w:ind w:left="567"/>
        <w:rPr>
          <w:rFonts w:ascii="Arial" w:hAnsi="Arial" w:cs="Arial"/>
          <w:b/>
          <w:sz w:val="20"/>
          <w:szCs w:val="20"/>
        </w:rPr>
      </w:pPr>
    </w:p>
    <w:p w14:paraId="7336D24A" w14:textId="77777777" w:rsidR="003147EF" w:rsidRDefault="003147EF" w:rsidP="00CF06CD">
      <w:pPr>
        <w:spacing w:after="0" w:line="240" w:lineRule="auto"/>
        <w:ind w:left="567"/>
        <w:rPr>
          <w:rFonts w:ascii="Arial" w:hAnsi="Arial" w:cs="Arial"/>
          <w:b/>
          <w:sz w:val="20"/>
          <w:szCs w:val="20"/>
        </w:rPr>
      </w:pPr>
    </w:p>
    <w:p w14:paraId="66201B41" w14:textId="77777777" w:rsidR="003147EF" w:rsidRDefault="003147EF" w:rsidP="00CF06CD">
      <w:pPr>
        <w:spacing w:after="0" w:line="240" w:lineRule="auto"/>
        <w:ind w:left="567"/>
        <w:rPr>
          <w:rFonts w:ascii="Arial" w:hAnsi="Arial" w:cs="Arial"/>
          <w:b/>
          <w:sz w:val="20"/>
          <w:szCs w:val="20"/>
        </w:rPr>
      </w:pPr>
    </w:p>
    <w:p w14:paraId="740778B5" w14:textId="77777777" w:rsidR="003147EF" w:rsidRDefault="003147EF" w:rsidP="00CF06CD">
      <w:pPr>
        <w:spacing w:after="0" w:line="240" w:lineRule="auto"/>
        <w:ind w:left="567"/>
        <w:rPr>
          <w:rFonts w:ascii="Arial" w:hAnsi="Arial" w:cs="Arial"/>
          <w:b/>
          <w:sz w:val="20"/>
          <w:szCs w:val="20"/>
        </w:rPr>
      </w:pPr>
    </w:p>
    <w:p w14:paraId="4BB51EF4" w14:textId="763F4358" w:rsidR="00CF06CD" w:rsidRPr="009D2E1E"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52217BFF" w14:textId="2EED23D5" w:rsidR="00A7304F" w:rsidRDefault="00A7304F" w:rsidP="00CF06CD">
      <w:pPr>
        <w:spacing w:after="0" w:line="240" w:lineRule="auto"/>
        <w:ind w:left="567"/>
        <w:rPr>
          <w:rFonts w:ascii="Arial" w:hAnsi="Arial" w:cs="Arial"/>
          <w:b/>
        </w:rPr>
      </w:pPr>
    </w:p>
    <w:p w14:paraId="5A846DE8" w14:textId="457790F0" w:rsidR="00AB4455" w:rsidRDefault="00AB4455" w:rsidP="00CF06CD">
      <w:pPr>
        <w:spacing w:after="0" w:line="240" w:lineRule="auto"/>
        <w:ind w:left="567"/>
        <w:rPr>
          <w:rFonts w:ascii="Arial" w:hAnsi="Arial" w:cs="Arial"/>
          <w:b/>
        </w:rPr>
      </w:pPr>
      <w:r>
        <w:rPr>
          <w:rFonts w:ascii="Arial" w:hAnsi="Arial" w:cs="Arial"/>
          <w:b/>
        </w:rPr>
        <w:t>2024</w:t>
      </w:r>
    </w:p>
    <w:p w14:paraId="20EC287C" w14:textId="3C71A1B0" w:rsidR="003147EF" w:rsidRPr="00AB4455" w:rsidRDefault="003147EF" w:rsidP="00AB4455">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23.86</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30.42</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33.65</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12.05</w:t>
      </w:r>
      <w:r w:rsidRPr="00A07263">
        <w:rPr>
          <w:rFonts w:ascii="Arial" w:hAnsi="Arial" w:cs="Arial"/>
          <w:b/>
          <w:bCs/>
        </w:rPr>
        <w:t>%</w:t>
      </w:r>
      <w:r>
        <w:rPr>
          <w:rFonts w:ascii="Arial" w:hAnsi="Arial" w:cs="Arial"/>
          <w:bCs/>
        </w:rPr>
        <w:t xml:space="preserve">. </w:t>
      </w:r>
    </w:p>
    <w:p w14:paraId="1C008352" w14:textId="77777777" w:rsidR="003147EF" w:rsidRPr="00E67600" w:rsidRDefault="003147E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1B3C09F3" w:rsidR="00D2598C" w:rsidRPr="00D2598C" w:rsidRDefault="00BB6325" w:rsidP="00D2598C">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Ángangueo</w:t>
            </w:r>
            <w:proofErr w:type="spellEnd"/>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BE3927" w:rsidRPr="00D2598C" w14:paraId="68679791" w14:textId="77777777" w:rsidTr="00BE392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51B28B04" w:rsidR="00BE3927" w:rsidRPr="00D2598C" w:rsidRDefault="00BE3927" w:rsidP="00D31C3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1A75F706" w:rsidR="00BE3927" w:rsidRPr="00942F75" w:rsidRDefault="00BE3927" w:rsidP="00D31C3F">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0 a 1</w:t>
            </w:r>
            <w:r>
              <w:rPr>
                <w:rFonts w:ascii="Arial" w:eastAsia="Times New Roman" w:hAnsi="Arial" w:cs="Arial"/>
                <w:color w:val="000000"/>
                <w:sz w:val="18"/>
                <w:szCs w:val="18"/>
                <w:lang w:eastAsia="es-MX"/>
              </w:rPr>
              <w:t>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3CA1E767" w:rsidR="00BE3927" w:rsidRPr="00D2598C" w:rsidRDefault="00BE3927" w:rsidP="0026295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2,625</w:t>
            </w:r>
          </w:p>
        </w:tc>
        <w:tc>
          <w:tcPr>
            <w:tcW w:w="1163" w:type="dxa"/>
            <w:tcBorders>
              <w:top w:val="nil"/>
              <w:left w:val="nil"/>
              <w:bottom w:val="single" w:sz="8" w:space="0" w:color="auto"/>
              <w:right w:val="single" w:sz="8" w:space="0" w:color="auto"/>
            </w:tcBorders>
            <w:shd w:val="clear" w:color="000000" w:fill="FFFFFF"/>
          </w:tcPr>
          <w:p w14:paraId="3F4AE358" w14:textId="218F350A" w:rsidR="00BE3927" w:rsidRPr="00D2598C" w:rsidRDefault="00BE3927" w:rsidP="002629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23.86</w:t>
            </w:r>
            <w:r w:rsidRPr="0010690E">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6CC6BFD7" w:rsidR="00BE3927" w:rsidRPr="00D2598C" w:rsidRDefault="00BE3927" w:rsidP="0026295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1,340</w:t>
            </w:r>
          </w:p>
        </w:tc>
        <w:tc>
          <w:tcPr>
            <w:tcW w:w="1163" w:type="dxa"/>
            <w:tcBorders>
              <w:top w:val="nil"/>
              <w:left w:val="nil"/>
              <w:bottom w:val="single" w:sz="8" w:space="0" w:color="auto"/>
              <w:right w:val="single" w:sz="8" w:space="0" w:color="auto"/>
            </w:tcBorders>
            <w:shd w:val="clear" w:color="000000" w:fill="FFFFFF"/>
          </w:tcPr>
          <w:p w14:paraId="27F3070A" w14:textId="51E99A16" w:rsidR="00BE3927" w:rsidRPr="00D2598C" w:rsidRDefault="00D51E40" w:rsidP="002629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51.04</w:t>
            </w:r>
            <w:r w:rsidR="00BE3927" w:rsidRPr="0062700F">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15922D14" w:rsidR="00BE3927" w:rsidRPr="00D2598C" w:rsidRDefault="00BE3927" w:rsidP="0026295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1,285</w:t>
            </w:r>
          </w:p>
        </w:tc>
        <w:tc>
          <w:tcPr>
            <w:tcW w:w="1163" w:type="dxa"/>
            <w:tcBorders>
              <w:top w:val="nil"/>
              <w:left w:val="nil"/>
              <w:bottom w:val="single" w:sz="8" w:space="0" w:color="auto"/>
              <w:right w:val="single" w:sz="8" w:space="0" w:color="auto"/>
            </w:tcBorders>
            <w:shd w:val="clear" w:color="auto" w:fill="auto"/>
            <w:noWrap/>
          </w:tcPr>
          <w:p w14:paraId="102B4E4D" w14:textId="74B9647A" w:rsidR="00BE3927" w:rsidRPr="00D2598C" w:rsidRDefault="00D51E40" w:rsidP="00262958">
            <w:pPr>
              <w:spacing w:after="0" w:line="24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48.95</w:t>
            </w:r>
            <w:r w:rsidR="00BE3927" w:rsidRPr="00665D5D">
              <w:rPr>
                <w:rFonts w:ascii="Arial" w:eastAsia="Times New Roman" w:hAnsi="Arial" w:cs="Arial"/>
                <w:color w:val="000000"/>
                <w:sz w:val="18"/>
                <w:szCs w:val="18"/>
                <w:lang w:eastAsia="es-MX"/>
              </w:rPr>
              <w:t>%</w:t>
            </w:r>
          </w:p>
        </w:tc>
      </w:tr>
      <w:tr w:rsidR="00BE3927" w:rsidRPr="00D2598C" w14:paraId="70E938B7" w14:textId="77777777" w:rsidTr="00BE392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0E2D8328" w:rsidR="00BE3927" w:rsidRPr="00D2598C" w:rsidRDefault="00BE3927" w:rsidP="0026295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5537C7E1" w:rsidR="00BE3927" w:rsidRPr="00942F75" w:rsidRDefault="00BE3927" w:rsidP="0026295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25732072" w:rsidR="00BE3927" w:rsidRPr="00D2598C" w:rsidRDefault="00BE3927" w:rsidP="0026295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3,347</w:t>
            </w:r>
          </w:p>
        </w:tc>
        <w:tc>
          <w:tcPr>
            <w:tcW w:w="1163" w:type="dxa"/>
            <w:tcBorders>
              <w:top w:val="nil"/>
              <w:left w:val="nil"/>
              <w:bottom w:val="single" w:sz="8" w:space="0" w:color="auto"/>
              <w:right w:val="single" w:sz="8" w:space="0" w:color="auto"/>
            </w:tcBorders>
            <w:shd w:val="clear" w:color="000000" w:fill="FFFFFF"/>
          </w:tcPr>
          <w:p w14:paraId="65A539E1" w14:textId="4EC49C69" w:rsidR="00BE3927" w:rsidRPr="00D2598C" w:rsidRDefault="00BE3927" w:rsidP="002629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30.42</w:t>
            </w:r>
            <w:r w:rsidRPr="0010690E">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695AEF54" w:rsidR="00BE3927" w:rsidRPr="00D2598C" w:rsidRDefault="00BE3927" w:rsidP="0026295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1,699</w:t>
            </w:r>
          </w:p>
        </w:tc>
        <w:tc>
          <w:tcPr>
            <w:tcW w:w="1163" w:type="dxa"/>
            <w:tcBorders>
              <w:top w:val="nil"/>
              <w:left w:val="nil"/>
              <w:bottom w:val="single" w:sz="8" w:space="0" w:color="auto"/>
              <w:right w:val="single" w:sz="8" w:space="0" w:color="auto"/>
            </w:tcBorders>
            <w:shd w:val="clear" w:color="000000" w:fill="FFFFFF"/>
          </w:tcPr>
          <w:p w14:paraId="35F7E6B7" w14:textId="29FB55C4" w:rsidR="00BE3927" w:rsidRPr="00D2598C" w:rsidRDefault="00D51E40" w:rsidP="002629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50.76</w:t>
            </w:r>
            <w:r w:rsidR="00BE3927" w:rsidRPr="0062700F">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481C9BE3" w:rsidR="00BE3927" w:rsidRPr="00D2598C" w:rsidRDefault="00BE3927" w:rsidP="0026295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1,648</w:t>
            </w:r>
          </w:p>
        </w:tc>
        <w:tc>
          <w:tcPr>
            <w:tcW w:w="1163" w:type="dxa"/>
            <w:tcBorders>
              <w:top w:val="nil"/>
              <w:left w:val="nil"/>
              <w:bottom w:val="single" w:sz="8" w:space="0" w:color="auto"/>
              <w:right w:val="single" w:sz="8" w:space="0" w:color="auto"/>
            </w:tcBorders>
            <w:shd w:val="clear" w:color="000000" w:fill="FFFFFF"/>
          </w:tcPr>
          <w:p w14:paraId="6E208708" w14:textId="39E3FD70" w:rsidR="00BE3927" w:rsidRPr="00D2598C" w:rsidRDefault="00D51E40" w:rsidP="002629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49.23</w:t>
            </w:r>
            <w:r w:rsidR="00BE3927" w:rsidRPr="00665D5D">
              <w:rPr>
                <w:rFonts w:ascii="Arial" w:eastAsia="Times New Roman" w:hAnsi="Arial" w:cs="Arial"/>
                <w:color w:val="000000"/>
                <w:sz w:val="18"/>
                <w:szCs w:val="18"/>
                <w:lang w:eastAsia="es-MX"/>
              </w:rPr>
              <w:t>%</w:t>
            </w:r>
          </w:p>
        </w:tc>
      </w:tr>
      <w:tr w:rsidR="00BE3927" w:rsidRPr="00D2598C" w14:paraId="35BC06FA" w14:textId="77777777" w:rsidTr="00BE392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BE3927" w:rsidRPr="00D2598C" w:rsidRDefault="00BE3927" w:rsidP="0026295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BE3927" w:rsidRPr="00942F75" w:rsidRDefault="00BE3927" w:rsidP="00262958">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41300EDD" w:rsidR="00BE3927" w:rsidRPr="00D2598C" w:rsidRDefault="00BE3927" w:rsidP="0026295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3,702</w:t>
            </w:r>
          </w:p>
        </w:tc>
        <w:tc>
          <w:tcPr>
            <w:tcW w:w="1163" w:type="dxa"/>
            <w:tcBorders>
              <w:top w:val="nil"/>
              <w:left w:val="nil"/>
              <w:bottom w:val="single" w:sz="8" w:space="0" w:color="auto"/>
              <w:right w:val="single" w:sz="8" w:space="0" w:color="auto"/>
            </w:tcBorders>
            <w:shd w:val="clear" w:color="000000" w:fill="FFFFFF"/>
          </w:tcPr>
          <w:p w14:paraId="1DCB4D22" w14:textId="27CA0A46" w:rsidR="00BE3927" w:rsidRPr="00D2598C" w:rsidRDefault="00BE3927" w:rsidP="002629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33.65</w:t>
            </w:r>
            <w:r w:rsidRPr="0010690E">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215D44BE" w:rsidR="00BE3927" w:rsidRPr="00D2598C" w:rsidRDefault="00BE3927" w:rsidP="0026295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1,734</w:t>
            </w:r>
          </w:p>
        </w:tc>
        <w:tc>
          <w:tcPr>
            <w:tcW w:w="1163" w:type="dxa"/>
            <w:tcBorders>
              <w:top w:val="nil"/>
              <w:left w:val="nil"/>
              <w:bottom w:val="single" w:sz="8" w:space="0" w:color="auto"/>
              <w:right w:val="single" w:sz="8" w:space="0" w:color="auto"/>
            </w:tcBorders>
            <w:shd w:val="clear" w:color="000000" w:fill="FFFFFF"/>
          </w:tcPr>
          <w:p w14:paraId="0509E182" w14:textId="07E9CA0A" w:rsidR="00BE3927" w:rsidRPr="00D2598C" w:rsidRDefault="00D51E40" w:rsidP="002629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46.83</w:t>
            </w:r>
            <w:r w:rsidR="00BE3927" w:rsidRPr="0062700F">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2841E878" w:rsidR="00BE3927" w:rsidRPr="00D2598C" w:rsidRDefault="00BE3927" w:rsidP="0026295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1,968</w:t>
            </w:r>
          </w:p>
        </w:tc>
        <w:tc>
          <w:tcPr>
            <w:tcW w:w="1163" w:type="dxa"/>
            <w:tcBorders>
              <w:top w:val="nil"/>
              <w:left w:val="nil"/>
              <w:bottom w:val="single" w:sz="8" w:space="0" w:color="auto"/>
              <w:right w:val="single" w:sz="8" w:space="0" w:color="auto"/>
            </w:tcBorders>
            <w:shd w:val="clear" w:color="000000" w:fill="FFFFFF"/>
          </w:tcPr>
          <w:p w14:paraId="5D9EF223" w14:textId="56FD66BB" w:rsidR="00BE3927" w:rsidRPr="00D2598C" w:rsidRDefault="00D51E40" w:rsidP="002629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53.16</w:t>
            </w:r>
            <w:r w:rsidR="00BE3927" w:rsidRPr="00665D5D">
              <w:rPr>
                <w:rFonts w:ascii="Arial" w:eastAsia="Times New Roman" w:hAnsi="Arial" w:cs="Arial"/>
                <w:color w:val="000000"/>
                <w:sz w:val="18"/>
                <w:szCs w:val="18"/>
                <w:lang w:eastAsia="es-MX"/>
              </w:rPr>
              <w:t>%</w:t>
            </w:r>
          </w:p>
        </w:tc>
      </w:tr>
      <w:tr w:rsidR="00BE3927" w:rsidRPr="00D2598C" w14:paraId="3D1846F8" w14:textId="77777777" w:rsidTr="00BE392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BE3927" w:rsidRPr="00D2598C" w:rsidRDefault="00BE3927" w:rsidP="0026295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BE3927" w:rsidRPr="00942F75" w:rsidRDefault="00BE3927" w:rsidP="00262958">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623F2C21" w:rsidR="00BE3927" w:rsidRPr="00D2598C" w:rsidRDefault="00BE3927" w:rsidP="0026295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1,326</w:t>
            </w:r>
          </w:p>
        </w:tc>
        <w:tc>
          <w:tcPr>
            <w:tcW w:w="1163" w:type="dxa"/>
            <w:tcBorders>
              <w:top w:val="nil"/>
              <w:left w:val="nil"/>
              <w:bottom w:val="single" w:sz="8" w:space="0" w:color="auto"/>
              <w:right w:val="single" w:sz="8" w:space="0" w:color="auto"/>
            </w:tcBorders>
            <w:shd w:val="clear" w:color="000000" w:fill="FFFFFF"/>
          </w:tcPr>
          <w:p w14:paraId="13AB297A" w14:textId="06365198" w:rsidR="00BE3927" w:rsidRPr="00D2598C" w:rsidRDefault="00BE3927" w:rsidP="002629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12.05</w:t>
            </w:r>
            <w:r w:rsidRPr="0010690E">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23C34294" w:rsidR="00BE3927" w:rsidRPr="00D2598C" w:rsidRDefault="00BE3927" w:rsidP="0026295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579</w:t>
            </w:r>
          </w:p>
        </w:tc>
        <w:tc>
          <w:tcPr>
            <w:tcW w:w="1163" w:type="dxa"/>
            <w:tcBorders>
              <w:top w:val="nil"/>
              <w:left w:val="nil"/>
              <w:bottom w:val="single" w:sz="8" w:space="0" w:color="auto"/>
              <w:right w:val="single" w:sz="8" w:space="0" w:color="auto"/>
            </w:tcBorders>
            <w:shd w:val="clear" w:color="000000" w:fill="FFFFFF"/>
          </w:tcPr>
          <w:p w14:paraId="75175B1D" w14:textId="004174A5" w:rsidR="00BE3927" w:rsidRPr="00D2598C" w:rsidRDefault="00D51E40" w:rsidP="002629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43.66</w:t>
            </w:r>
            <w:r w:rsidR="00BE3927" w:rsidRPr="0062700F">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3C5AAFCB" w:rsidR="00BE3927" w:rsidRPr="00D2598C" w:rsidRDefault="00BE3927" w:rsidP="0026295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747</w:t>
            </w:r>
          </w:p>
        </w:tc>
        <w:tc>
          <w:tcPr>
            <w:tcW w:w="1163" w:type="dxa"/>
            <w:tcBorders>
              <w:top w:val="nil"/>
              <w:left w:val="nil"/>
              <w:bottom w:val="single" w:sz="8" w:space="0" w:color="auto"/>
              <w:right w:val="single" w:sz="8" w:space="0" w:color="auto"/>
            </w:tcBorders>
            <w:shd w:val="clear" w:color="000000" w:fill="FFFFFF"/>
          </w:tcPr>
          <w:p w14:paraId="14D7FD2C" w14:textId="0705A71A" w:rsidR="00BE3927" w:rsidRPr="00D2598C" w:rsidRDefault="00D51E40" w:rsidP="002629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56.33</w:t>
            </w:r>
            <w:r w:rsidR="00BE3927" w:rsidRPr="00665D5D">
              <w:rPr>
                <w:rFonts w:ascii="Arial" w:eastAsia="Times New Roman" w:hAnsi="Arial" w:cs="Arial"/>
                <w:color w:val="000000"/>
                <w:sz w:val="18"/>
                <w:szCs w:val="18"/>
                <w:lang w:eastAsia="es-MX"/>
              </w:rPr>
              <w:t>%</w:t>
            </w:r>
          </w:p>
        </w:tc>
      </w:tr>
    </w:tbl>
    <w:p w14:paraId="4F203AC5" w14:textId="41461450" w:rsidR="00CF06CD" w:rsidRDefault="00CF06CD" w:rsidP="00BE3927">
      <w:pPr>
        <w:spacing w:after="0" w:line="240" w:lineRule="auto"/>
        <w:ind w:left="567"/>
        <w:rPr>
          <w:rFonts w:ascii="Arial" w:hAnsi="Arial" w:cs="Arial"/>
          <w:sz w:val="24"/>
          <w:szCs w:val="24"/>
        </w:rPr>
      </w:pPr>
    </w:p>
    <w:p w14:paraId="186AAA53" w14:textId="3FB1926A" w:rsidR="00AB4455" w:rsidRDefault="00AB4455" w:rsidP="00AB4455">
      <w:pPr>
        <w:spacing w:after="0" w:line="240" w:lineRule="auto"/>
        <w:ind w:left="567"/>
        <w:rPr>
          <w:rFonts w:ascii="Arial" w:hAnsi="Arial" w:cs="Arial"/>
          <w:b/>
        </w:rPr>
      </w:pPr>
      <w:r>
        <w:rPr>
          <w:rFonts w:ascii="Arial" w:hAnsi="Arial" w:cs="Arial"/>
          <w:b/>
        </w:rPr>
        <w:t>202</w:t>
      </w:r>
      <w:r w:rsidR="003351AB">
        <w:rPr>
          <w:rFonts w:ascii="Arial" w:hAnsi="Arial" w:cs="Arial"/>
          <w:b/>
        </w:rPr>
        <w:t>7</w:t>
      </w:r>
    </w:p>
    <w:p w14:paraId="4F14F536" w14:textId="224C8138" w:rsidR="00AB4455" w:rsidRPr="00AB4455" w:rsidRDefault="00AB4455" w:rsidP="00AB4455">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003351AB">
        <w:rPr>
          <w:rFonts w:ascii="Arial" w:hAnsi="Arial" w:cs="Arial"/>
          <w:b/>
          <w:bCs/>
        </w:rPr>
        <w:t>23.23</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3351AB">
        <w:rPr>
          <w:rFonts w:ascii="Arial" w:hAnsi="Arial" w:cs="Arial"/>
          <w:b/>
        </w:rPr>
        <w:t>29.88</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w:t>
      </w:r>
      <w:r w:rsidR="00DC7832">
        <w:rPr>
          <w:rFonts w:ascii="Arial" w:hAnsi="Arial" w:cs="Arial"/>
          <w:b/>
          <w:bCs/>
        </w:rPr>
        <w:t>4.29</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00DC7832">
        <w:rPr>
          <w:rFonts w:ascii="Arial" w:hAnsi="Arial" w:cs="Arial"/>
          <w:b/>
          <w:bCs/>
        </w:rPr>
        <w:t>12.60</w:t>
      </w:r>
      <w:r w:rsidRPr="00A07263">
        <w:rPr>
          <w:rFonts w:ascii="Arial" w:hAnsi="Arial" w:cs="Arial"/>
          <w:b/>
          <w:bCs/>
        </w:rPr>
        <w:t>%</w:t>
      </w:r>
      <w:r>
        <w:rPr>
          <w:rFonts w:ascii="Arial" w:hAnsi="Arial" w:cs="Arial"/>
          <w:bCs/>
        </w:rPr>
        <w:t xml:space="preserve">. </w:t>
      </w:r>
    </w:p>
    <w:p w14:paraId="72100842" w14:textId="77777777" w:rsidR="00AB4455" w:rsidRPr="00E67600" w:rsidRDefault="00AB4455" w:rsidP="00AB4455">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AB4455" w:rsidRPr="00D2598C" w14:paraId="0966323D" w14:textId="77777777" w:rsidTr="00067575">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C19BE8A" w14:textId="77777777" w:rsidR="00AB4455" w:rsidRPr="00D2598C" w:rsidRDefault="00AB4455" w:rsidP="00067575">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Ángangueo</w:t>
            </w:r>
            <w:proofErr w:type="spellEnd"/>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32AFA9FF" w14:textId="77777777" w:rsidR="00AB4455" w:rsidRPr="00D2598C" w:rsidRDefault="00AB4455" w:rsidP="0006757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8196AD7" w14:textId="77777777" w:rsidR="00AB4455" w:rsidRPr="00D2598C" w:rsidRDefault="00AB4455" w:rsidP="0006757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22246D5C" w14:textId="77777777" w:rsidR="00AB4455" w:rsidRPr="00D2598C" w:rsidRDefault="00AB4455" w:rsidP="0006757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6A841F30" w14:textId="77777777" w:rsidR="00AB4455" w:rsidRPr="00D2598C" w:rsidRDefault="00AB4455" w:rsidP="0006757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69AD5A30" w14:textId="77777777" w:rsidR="00AB4455" w:rsidRPr="00D2598C" w:rsidRDefault="00AB4455" w:rsidP="0006757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A69D6E7" w14:textId="77777777" w:rsidR="00AB4455" w:rsidRPr="00D2598C" w:rsidRDefault="00AB4455" w:rsidP="0006757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3351AB" w:rsidRPr="00D2598C" w14:paraId="35B98A43" w14:textId="77777777" w:rsidTr="00BA0A2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0A20B3A" w14:textId="77777777" w:rsidR="003351AB" w:rsidRPr="00D2598C" w:rsidRDefault="003351AB" w:rsidP="003351A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3958B55" w14:textId="77777777" w:rsidR="003351AB" w:rsidRPr="00942F75" w:rsidRDefault="003351AB" w:rsidP="003351AB">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0 a 1</w:t>
            </w:r>
            <w:r>
              <w:rPr>
                <w:rFonts w:ascii="Arial" w:eastAsia="Times New Roman" w:hAnsi="Arial" w:cs="Arial"/>
                <w:color w:val="000000"/>
                <w:sz w:val="18"/>
                <w:szCs w:val="18"/>
                <w:lang w:eastAsia="es-MX"/>
              </w:rPr>
              <w:t>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2B0F1EDC" w14:textId="24688E9E" w:rsidR="003351AB" w:rsidRPr="00D2598C" w:rsidRDefault="003351AB" w:rsidP="003351AB">
            <w:pPr>
              <w:spacing w:after="0" w:line="240" w:lineRule="auto"/>
              <w:jc w:val="center"/>
              <w:rPr>
                <w:rFonts w:ascii="Calibri" w:eastAsia="Times New Roman" w:hAnsi="Calibri" w:cs="Calibri"/>
                <w:color w:val="000000"/>
                <w:lang w:eastAsia="es-MX"/>
              </w:rPr>
            </w:pPr>
            <w:r w:rsidRPr="00A536DF">
              <w:t>2</w:t>
            </w:r>
            <w:r>
              <w:t>,</w:t>
            </w:r>
            <w:r w:rsidRPr="00A536DF">
              <w:t>548</w:t>
            </w:r>
          </w:p>
        </w:tc>
        <w:tc>
          <w:tcPr>
            <w:tcW w:w="1163" w:type="dxa"/>
            <w:tcBorders>
              <w:top w:val="nil"/>
              <w:left w:val="nil"/>
              <w:bottom w:val="single" w:sz="8" w:space="0" w:color="auto"/>
              <w:right w:val="single" w:sz="8" w:space="0" w:color="auto"/>
            </w:tcBorders>
            <w:shd w:val="clear" w:color="000000" w:fill="FFFFFF"/>
          </w:tcPr>
          <w:p w14:paraId="7E1FB5BC" w14:textId="1EB75B1C" w:rsidR="003351AB" w:rsidRPr="00D2598C" w:rsidRDefault="003351AB" w:rsidP="003351AB">
            <w:pPr>
              <w:spacing w:after="0" w:line="240" w:lineRule="auto"/>
              <w:jc w:val="center"/>
              <w:rPr>
                <w:rFonts w:ascii="Arial" w:eastAsia="Times New Roman" w:hAnsi="Arial" w:cs="Arial"/>
                <w:color w:val="000000"/>
                <w:sz w:val="18"/>
                <w:szCs w:val="18"/>
                <w:lang w:eastAsia="es-MX"/>
              </w:rPr>
            </w:pPr>
            <w:r w:rsidRPr="00A536DF">
              <w:t>23.23</w:t>
            </w:r>
            <w:r>
              <w:t>%</w:t>
            </w:r>
          </w:p>
        </w:tc>
        <w:tc>
          <w:tcPr>
            <w:tcW w:w="1010" w:type="dxa"/>
            <w:tcBorders>
              <w:top w:val="nil"/>
              <w:left w:val="nil"/>
              <w:bottom w:val="single" w:sz="8" w:space="0" w:color="auto"/>
              <w:right w:val="single" w:sz="8" w:space="0" w:color="auto"/>
            </w:tcBorders>
            <w:shd w:val="clear" w:color="auto" w:fill="auto"/>
            <w:noWrap/>
          </w:tcPr>
          <w:p w14:paraId="218BE901" w14:textId="7B2F0667" w:rsidR="003351AB" w:rsidRPr="00D2598C" w:rsidRDefault="003351AB" w:rsidP="003351AB">
            <w:pPr>
              <w:spacing w:after="0" w:line="240" w:lineRule="auto"/>
              <w:jc w:val="center"/>
              <w:rPr>
                <w:rFonts w:ascii="Calibri" w:eastAsia="Times New Roman" w:hAnsi="Calibri" w:cs="Calibri"/>
                <w:color w:val="000000"/>
                <w:lang w:eastAsia="es-MX"/>
              </w:rPr>
            </w:pPr>
            <w:r w:rsidRPr="00A536DF">
              <w:t>1</w:t>
            </w:r>
            <w:r>
              <w:t>,</w:t>
            </w:r>
            <w:r w:rsidRPr="00A536DF">
              <w:t>301</w:t>
            </w:r>
          </w:p>
        </w:tc>
        <w:tc>
          <w:tcPr>
            <w:tcW w:w="1163" w:type="dxa"/>
            <w:tcBorders>
              <w:top w:val="nil"/>
              <w:left w:val="nil"/>
              <w:bottom w:val="single" w:sz="8" w:space="0" w:color="auto"/>
              <w:right w:val="single" w:sz="8" w:space="0" w:color="auto"/>
            </w:tcBorders>
            <w:shd w:val="clear" w:color="000000" w:fill="FFFFFF"/>
          </w:tcPr>
          <w:p w14:paraId="0F76A102" w14:textId="35CA2F10" w:rsidR="003351AB" w:rsidRPr="00D2598C" w:rsidRDefault="003351AB" w:rsidP="003351AB">
            <w:pPr>
              <w:spacing w:after="0" w:line="240" w:lineRule="auto"/>
              <w:jc w:val="center"/>
              <w:rPr>
                <w:rFonts w:ascii="Arial" w:eastAsia="Times New Roman" w:hAnsi="Arial" w:cs="Arial"/>
                <w:color w:val="000000"/>
                <w:sz w:val="18"/>
                <w:szCs w:val="18"/>
                <w:lang w:eastAsia="es-MX"/>
              </w:rPr>
            </w:pPr>
            <w:r w:rsidRPr="00A536DF">
              <w:t>51.06</w:t>
            </w:r>
            <w:r>
              <w:t>%</w:t>
            </w:r>
          </w:p>
        </w:tc>
        <w:tc>
          <w:tcPr>
            <w:tcW w:w="914" w:type="dxa"/>
            <w:tcBorders>
              <w:top w:val="nil"/>
              <w:left w:val="nil"/>
              <w:bottom w:val="single" w:sz="8" w:space="0" w:color="auto"/>
              <w:right w:val="single" w:sz="8" w:space="0" w:color="auto"/>
            </w:tcBorders>
            <w:shd w:val="clear" w:color="auto" w:fill="auto"/>
            <w:noWrap/>
          </w:tcPr>
          <w:p w14:paraId="550B94CE" w14:textId="287C5354" w:rsidR="003351AB" w:rsidRPr="00D2598C" w:rsidRDefault="003351AB" w:rsidP="003351AB">
            <w:pPr>
              <w:spacing w:after="0" w:line="240" w:lineRule="auto"/>
              <w:jc w:val="center"/>
              <w:rPr>
                <w:rFonts w:ascii="Calibri" w:eastAsia="Times New Roman" w:hAnsi="Calibri" w:cs="Calibri"/>
                <w:color w:val="000000"/>
                <w:lang w:eastAsia="es-MX"/>
              </w:rPr>
            </w:pPr>
            <w:r w:rsidRPr="00A536DF">
              <w:t>1</w:t>
            </w:r>
            <w:r>
              <w:t>,</w:t>
            </w:r>
            <w:r w:rsidRPr="00A536DF">
              <w:t>247</w:t>
            </w:r>
          </w:p>
        </w:tc>
        <w:tc>
          <w:tcPr>
            <w:tcW w:w="1163" w:type="dxa"/>
            <w:tcBorders>
              <w:top w:val="nil"/>
              <w:left w:val="nil"/>
              <w:bottom w:val="single" w:sz="8" w:space="0" w:color="auto"/>
              <w:right w:val="single" w:sz="8" w:space="0" w:color="auto"/>
            </w:tcBorders>
            <w:shd w:val="clear" w:color="auto" w:fill="auto"/>
            <w:noWrap/>
          </w:tcPr>
          <w:p w14:paraId="38587CD3" w14:textId="7B9C8BF1" w:rsidR="003351AB" w:rsidRPr="00D2598C" w:rsidRDefault="003351AB" w:rsidP="003351AB">
            <w:pPr>
              <w:spacing w:after="0" w:line="240" w:lineRule="auto"/>
              <w:jc w:val="center"/>
              <w:rPr>
                <w:rFonts w:ascii="Calibri" w:eastAsia="Times New Roman" w:hAnsi="Calibri" w:cs="Calibri"/>
                <w:color w:val="000000"/>
                <w:lang w:eastAsia="es-MX"/>
              </w:rPr>
            </w:pPr>
            <w:r w:rsidRPr="00A536DF">
              <w:t>48.94</w:t>
            </w:r>
            <w:r>
              <w:t>%</w:t>
            </w:r>
          </w:p>
        </w:tc>
      </w:tr>
      <w:tr w:rsidR="003351AB" w:rsidRPr="00D2598C" w14:paraId="466C713B" w14:textId="77777777" w:rsidTr="00BA0A2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9F9FD7D" w14:textId="77777777" w:rsidR="003351AB" w:rsidRPr="00D2598C" w:rsidRDefault="003351AB" w:rsidP="003351A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767E7362" w14:textId="77777777" w:rsidR="003351AB" w:rsidRPr="00942F75" w:rsidRDefault="003351AB" w:rsidP="003351A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6C1D61AC" w14:textId="5A34118C" w:rsidR="003351AB" w:rsidRPr="00D2598C" w:rsidRDefault="003351AB" w:rsidP="003351AB">
            <w:pPr>
              <w:spacing w:after="0" w:line="240" w:lineRule="auto"/>
              <w:jc w:val="center"/>
              <w:rPr>
                <w:rFonts w:ascii="Calibri" w:eastAsia="Times New Roman" w:hAnsi="Calibri" w:cs="Calibri"/>
                <w:color w:val="000000"/>
                <w:lang w:eastAsia="es-MX"/>
              </w:rPr>
            </w:pPr>
            <w:r w:rsidRPr="00A536DF">
              <w:t>3</w:t>
            </w:r>
            <w:r>
              <w:t>,</w:t>
            </w:r>
            <w:r w:rsidRPr="00A536DF">
              <w:t>278</w:t>
            </w:r>
          </w:p>
        </w:tc>
        <w:tc>
          <w:tcPr>
            <w:tcW w:w="1163" w:type="dxa"/>
            <w:tcBorders>
              <w:top w:val="nil"/>
              <w:left w:val="nil"/>
              <w:bottom w:val="single" w:sz="8" w:space="0" w:color="auto"/>
              <w:right w:val="single" w:sz="8" w:space="0" w:color="auto"/>
            </w:tcBorders>
            <w:shd w:val="clear" w:color="000000" w:fill="FFFFFF"/>
          </w:tcPr>
          <w:p w14:paraId="3E38F30E" w14:textId="63390D12" w:rsidR="003351AB" w:rsidRPr="00D2598C" w:rsidRDefault="003351AB" w:rsidP="003351AB">
            <w:pPr>
              <w:spacing w:after="0" w:line="240" w:lineRule="auto"/>
              <w:jc w:val="center"/>
              <w:rPr>
                <w:rFonts w:ascii="Arial" w:eastAsia="Times New Roman" w:hAnsi="Arial" w:cs="Arial"/>
                <w:color w:val="000000"/>
                <w:sz w:val="18"/>
                <w:szCs w:val="18"/>
                <w:lang w:eastAsia="es-MX"/>
              </w:rPr>
            </w:pPr>
            <w:r w:rsidRPr="00A536DF">
              <w:t>29.88</w:t>
            </w:r>
            <w:r>
              <w:t>%</w:t>
            </w:r>
          </w:p>
        </w:tc>
        <w:tc>
          <w:tcPr>
            <w:tcW w:w="1010" w:type="dxa"/>
            <w:tcBorders>
              <w:top w:val="nil"/>
              <w:left w:val="nil"/>
              <w:bottom w:val="single" w:sz="8" w:space="0" w:color="auto"/>
              <w:right w:val="single" w:sz="8" w:space="0" w:color="auto"/>
            </w:tcBorders>
            <w:shd w:val="clear" w:color="auto" w:fill="auto"/>
            <w:noWrap/>
          </w:tcPr>
          <w:p w14:paraId="29D12565" w14:textId="56159753" w:rsidR="003351AB" w:rsidRPr="00D2598C" w:rsidRDefault="003351AB" w:rsidP="003351AB">
            <w:pPr>
              <w:spacing w:after="0" w:line="240" w:lineRule="auto"/>
              <w:jc w:val="center"/>
              <w:rPr>
                <w:rFonts w:ascii="Calibri" w:eastAsia="Times New Roman" w:hAnsi="Calibri" w:cs="Calibri"/>
                <w:color w:val="000000"/>
                <w:lang w:eastAsia="es-MX"/>
              </w:rPr>
            </w:pPr>
            <w:r w:rsidRPr="00A536DF">
              <w:t>1</w:t>
            </w:r>
            <w:r>
              <w:t>,</w:t>
            </w:r>
            <w:r w:rsidRPr="00A536DF">
              <w:t>666</w:t>
            </w:r>
          </w:p>
        </w:tc>
        <w:tc>
          <w:tcPr>
            <w:tcW w:w="1163" w:type="dxa"/>
            <w:tcBorders>
              <w:top w:val="nil"/>
              <w:left w:val="nil"/>
              <w:bottom w:val="single" w:sz="8" w:space="0" w:color="auto"/>
              <w:right w:val="single" w:sz="8" w:space="0" w:color="auto"/>
            </w:tcBorders>
            <w:shd w:val="clear" w:color="000000" w:fill="FFFFFF"/>
          </w:tcPr>
          <w:p w14:paraId="57946E34" w14:textId="5C4A9BB6" w:rsidR="003351AB" w:rsidRPr="00D2598C" w:rsidRDefault="003351AB" w:rsidP="003351AB">
            <w:pPr>
              <w:spacing w:after="0" w:line="240" w:lineRule="auto"/>
              <w:jc w:val="center"/>
              <w:rPr>
                <w:rFonts w:ascii="Arial" w:eastAsia="Times New Roman" w:hAnsi="Arial" w:cs="Arial"/>
                <w:color w:val="000000"/>
                <w:sz w:val="18"/>
                <w:szCs w:val="18"/>
                <w:lang w:eastAsia="es-MX"/>
              </w:rPr>
            </w:pPr>
            <w:r w:rsidRPr="00A536DF">
              <w:t>50.82</w:t>
            </w:r>
            <w:r>
              <w:t>%</w:t>
            </w:r>
          </w:p>
        </w:tc>
        <w:tc>
          <w:tcPr>
            <w:tcW w:w="914" w:type="dxa"/>
            <w:tcBorders>
              <w:top w:val="nil"/>
              <w:left w:val="nil"/>
              <w:bottom w:val="single" w:sz="8" w:space="0" w:color="auto"/>
              <w:right w:val="single" w:sz="8" w:space="0" w:color="auto"/>
            </w:tcBorders>
            <w:shd w:val="clear" w:color="auto" w:fill="auto"/>
            <w:noWrap/>
          </w:tcPr>
          <w:p w14:paraId="7454AAE9" w14:textId="4495812D" w:rsidR="003351AB" w:rsidRPr="00D2598C" w:rsidRDefault="003351AB" w:rsidP="003351AB">
            <w:pPr>
              <w:spacing w:after="0" w:line="240" w:lineRule="auto"/>
              <w:jc w:val="center"/>
              <w:rPr>
                <w:rFonts w:ascii="Calibri" w:eastAsia="Times New Roman" w:hAnsi="Calibri" w:cs="Calibri"/>
                <w:color w:val="000000"/>
                <w:lang w:eastAsia="es-MX"/>
              </w:rPr>
            </w:pPr>
            <w:r w:rsidRPr="00A536DF">
              <w:t>1</w:t>
            </w:r>
            <w:r>
              <w:t>,</w:t>
            </w:r>
            <w:r w:rsidRPr="00A536DF">
              <w:t>612</w:t>
            </w:r>
          </w:p>
        </w:tc>
        <w:tc>
          <w:tcPr>
            <w:tcW w:w="1163" w:type="dxa"/>
            <w:tcBorders>
              <w:top w:val="nil"/>
              <w:left w:val="nil"/>
              <w:bottom w:val="single" w:sz="8" w:space="0" w:color="auto"/>
              <w:right w:val="single" w:sz="8" w:space="0" w:color="auto"/>
            </w:tcBorders>
            <w:shd w:val="clear" w:color="000000" w:fill="FFFFFF"/>
          </w:tcPr>
          <w:p w14:paraId="6F2DADAB" w14:textId="454177C5" w:rsidR="003351AB" w:rsidRPr="00D2598C" w:rsidRDefault="003351AB" w:rsidP="003351AB">
            <w:pPr>
              <w:spacing w:after="0" w:line="240" w:lineRule="auto"/>
              <w:jc w:val="center"/>
              <w:rPr>
                <w:rFonts w:ascii="Arial" w:eastAsia="Times New Roman" w:hAnsi="Arial" w:cs="Arial"/>
                <w:color w:val="000000"/>
                <w:sz w:val="18"/>
                <w:szCs w:val="18"/>
                <w:lang w:eastAsia="es-MX"/>
              </w:rPr>
            </w:pPr>
            <w:r w:rsidRPr="00A536DF">
              <w:t>49.18</w:t>
            </w:r>
            <w:r>
              <w:t>%</w:t>
            </w:r>
          </w:p>
        </w:tc>
      </w:tr>
      <w:tr w:rsidR="003351AB" w:rsidRPr="00D2598C" w14:paraId="20927CA9" w14:textId="77777777" w:rsidTr="00BA0A2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940C4DE" w14:textId="77777777" w:rsidR="003351AB" w:rsidRPr="00D2598C" w:rsidRDefault="003351AB" w:rsidP="003351A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54CD49B8" w14:textId="77777777" w:rsidR="003351AB" w:rsidRPr="00942F75" w:rsidRDefault="003351AB" w:rsidP="003351AB">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62920636" w14:textId="1A921302" w:rsidR="003351AB" w:rsidRPr="00D2598C" w:rsidRDefault="003351AB" w:rsidP="003351AB">
            <w:pPr>
              <w:spacing w:after="0" w:line="240" w:lineRule="auto"/>
              <w:jc w:val="center"/>
              <w:rPr>
                <w:rFonts w:ascii="Calibri" w:eastAsia="Times New Roman" w:hAnsi="Calibri" w:cs="Calibri"/>
                <w:color w:val="000000"/>
                <w:lang w:eastAsia="es-MX"/>
              </w:rPr>
            </w:pPr>
            <w:r w:rsidRPr="00A536DF">
              <w:t>3</w:t>
            </w:r>
            <w:r>
              <w:t>,</w:t>
            </w:r>
            <w:r w:rsidRPr="00A536DF">
              <w:t>761</w:t>
            </w:r>
          </w:p>
        </w:tc>
        <w:tc>
          <w:tcPr>
            <w:tcW w:w="1163" w:type="dxa"/>
            <w:tcBorders>
              <w:top w:val="nil"/>
              <w:left w:val="nil"/>
              <w:bottom w:val="single" w:sz="8" w:space="0" w:color="auto"/>
              <w:right w:val="single" w:sz="8" w:space="0" w:color="auto"/>
            </w:tcBorders>
            <w:shd w:val="clear" w:color="000000" w:fill="FFFFFF"/>
          </w:tcPr>
          <w:p w14:paraId="170534D0" w14:textId="30C07AF0" w:rsidR="003351AB" w:rsidRPr="00D2598C" w:rsidRDefault="003351AB" w:rsidP="003351AB">
            <w:pPr>
              <w:spacing w:after="0" w:line="240" w:lineRule="auto"/>
              <w:jc w:val="center"/>
              <w:rPr>
                <w:rFonts w:ascii="Arial" w:eastAsia="Times New Roman" w:hAnsi="Arial" w:cs="Arial"/>
                <w:color w:val="000000"/>
                <w:sz w:val="18"/>
                <w:szCs w:val="18"/>
                <w:lang w:eastAsia="es-MX"/>
              </w:rPr>
            </w:pPr>
            <w:r w:rsidRPr="00A536DF">
              <w:t>34.29</w:t>
            </w:r>
            <w:r>
              <w:t>%</w:t>
            </w:r>
          </w:p>
        </w:tc>
        <w:tc>
          <w:tcPr>
            <w:tcW w:w="1010" w:type="dxa"/>
            <w:tcBorders>
              <w:top w:val="nil"/>
              <w:left w:val="nil"/>
              <w:bottom w:val="single" w:sz="8" w:space="0" w:color="auto"/>
              <w:right w:val="single" w:sz="8" w:space="0" w:color="auto"/>
            </w:tcBorders>
            <w:shd w:val="clear" w:color="auto" w:fill="auto"/>
            <w:noWrap/>
          </w:tcPr>
          <w:p w14:paraId="3DC7D851" w14:textId="155B3960" w:rsidR="003351AB" w:rsidRPr="00D2598C" w:rsidRDefault="003351AB" w:rsidP="003351AB">
            <w:pPr>
              <w:spacing w:after="0" w:line="240" w:lineRule="auto"/>
              <w:jc w:val="center"/>
              <w:rPr>
                <w:rFonts w:ascii="Calibri" w:eastAsia="Times New Roman" w:hAnsi="Calibri" w:cs="Calibri"/>
                <w:color w:val="000000"/>
                <w:lang w:eastAsia="es-MX"/>
              </w:rPr>
            </w:pPr>
            <w:r w:rsidRPr="00A536DF">
              <w:t>1</w:t>
            </w:r>
            <w:r>
              <w:t>,</w:t>
            </w:r>
            <w:r w:rsidRPr="00A536DF">
              <w:t>771</w:t>
            </w:r>
          </w:p>
        </w:tc>
        <w:tc>
          <w:tcPr>
            <w:tcW w:w="1163" w:type="dxa"/>
            <w:tcBorders>
              <w:top w:val="nil"/>
              <w:left w:val="nil"/>
              <w:bottom w:val="single" w:sz="8" w:space="0" w:color="auto"/>
              <w:right w:val="single" w:sz="8" w:space="0" w:color="auto"/>
            </w:tcBorders>
            <w:shd w:val="clear" w:color="000000" w:fill="FFFFFF"/>
          </w:tcPr>
          <w:p w14:paraId="36C28394" w14:textId="2132D2B5" w:rsidR="003351AB" w:rsidRPr="00D2598C" w:rsidRDefault="003351AB" w:rsidP="003351AB">
            <w:pPr>
              <w:spacing w:after="0" w:line="240" w:lineRule="auto"/>
              <w:jc w:val="center"/>
              <w:rPr>
                <w:rFonts w:ascii="Arial" w:eastAsia="Times New Roman" w:hAnsi="Arial" w:cs="Arial"/>
                <w:color w:val="000000"/>
                <w:sz w:val="18"/>
                <w:szCs w:val="18"/>
                <w:lang w:eastAsia="es-MX"/>
              </w:rPr>
            </w:pPr>
            <w:r w:rsidRPr="00A536DF">
              <w:t>47.09</w:t>
            </w:r>
            <w:r>
              <w:t>%</w:t>
            </w:r>
          </w:p>
        </w:tc>
        <w:tc>
          <w:tcPr>
            <w:tcW w:w="914" w:type="dxa"/>
            <w:tcBorders>
              <w:top w:val="nil"/>
              <w:left w:val="nil"/>
              <w:bottom w:val="single" w:sz="8" w:space="0" w:color="auto"/>
              <w:right w:val="single" w:sz="8" w:space="0" w:color="auto"/>
            </w:tcBorders>
            <w:shd w:val="clear" w:color="auto" w:fill="auto"/>
            <w:noWrap/>
          </w:tcPr>
          <w:p w14:paraId="5F3E8AAC" w14:textId="36897603" w:rsidR="003351AB" w:rsidRPr="00D2598C" w:rsidRDefault="003351AB" w:rsidP="003351AB">
            <w:pPr>
              <w:spacing w:after="0" w:line="240" w:lineRule="auto"/>
              <w:jc w:val="center"/>
              <w:rPr>
                <w:rFonts w:ascii="Calibri" w:eastAsia="Times New Roman" w:hAnsi="Calibri" w:cs="Calibri"/>
                <w:color w:val="000000"/>
                <w:lang w:eastAsia="es-MX"/>
              </w:rPr>
            </w:pPr>
            <w:r w:rsidRPr="00A536DF">
              <w:t>1</w:t>
            </w:r>
            <w:r>
              <w:t>,</w:t>
            </w:r>
            <w:r w:rsidRPr="00A536DF">
              <w:t>990</w:t>
            </w:r>
          </w:p>
        </w:tc>
        <w:tc>
          <w:tcPr>
            <w:tcW w:w="1163" w:type="dxa"/>
            <w:tcBorders>
              <w:top w:val="nil"/>
              <w:left w:val="nil"/>
              <w:bottom w:val="single" w:sz="8" w:space="0" w:color="auto"/>
              <w:right w:val="single" w:sz="8" w:space="0" w:color="auto"/>
            </w:tcBorders>
            <w:shd w:val="clear" w:color="000000" w:fill="FFFFFF"/>
          </w:tcPr>
          <w:p w14:paraId="7D5AD461" w14:textId="3F1C8C5C" w:rsidR="003351AB" w:rsidRPr="00D2598C" w:rsidRDefault="003351AB" w:rsidP="003351AB">
            <w:pPr>
              <w:spacing w:after="0" w:line="240" w:lineRule="auto"/>
              <w:jc w:val="center"/>
              <w:rPr>
                <w:rFonts w:ascii="Arial" w:eastAsia="Times New Roman" w:hAnsi="Arial" w:cs="Arial"/>
                <w:color w:val="000000"/>
                <w:sz w:val="18"/>
                <w:szCs w:val="18"/>
                <w:lang w:eastAsia="es-MX"/>
              </w:rPr>
            </w:pPr>
            <w:r w:rsidRPr="00A536DF">
              <w:t>52.91</w:t>
            </w:r>
            <w:r>
              <w:t>%</w:t>
            </w:r>
          </w:p>
        </w:tc>
      </w:tr>
      <w:tr w:rsidR="003351AB" w:rsidRPr="00D2598C" w14:paraId="234D7829" w14:textId="77777777" w:rsidTr="00BA0A2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EC516C5" w14:textId="77777777" w:rsidR="003351AB" w:rsidRPr="00D2598C" w:rsidRDefault="003351AB" w:rsidP="003351A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5A073FF5" w14:textId="77777777" w:rsidR="003351AB" w:rsidRPr="00942F75" w:rsidRDefault="003351AB" w:rsidP="003351AB">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632D8347" w14:textId="70F003D2" w:rsidR="003351AB" w:rsidRPr="00D2598C" w:rsidRDefault="003351AB" w:rsidP="003351AB">
            <w:pPr>
              <w:spacing w:after="0" w:line="240" w:lineRule="auto"/>
              <w:jc w:val="center"/>
              <w:rPr>
                <w:rFonts w:ascii="Calibri" w:eastAsia="Times New Roman" w:hAnsi="Calibri" w:cs="Calibri"/>
                <w:color w:val="000000"/>
                <w:lang w:eastAsia="es-MX"/>
              </w:rPr>
            </w:pPr>
            <w:r w:rsidRPr="00A536DF">
              <w:t>1</w:t>
            </w:r>
            <w:r>
              <w:t>,</w:t>
            </w:r>
            <w:r w:rsidRPr="00A536DF">
              <w:t>382</w:t>
            </w:r>
          </w:p>
        </w:tc>
        <w:tc>
          <w:tcPr>
            <w:tcW w:w="1163" w:type="dxa"/>
            <w:tcBorders>
              <w:top w:val="nil"/>
              <w:left w:val="nil"/>
              <w:bottom w:val="single" w:sz="8" w:space="0" w:color="auto"/>
              <w:right w:val="single" w:sz="8" w:space="0" w:color="auto"/>
            </w:tcBorders>
            <w:shd w:val="clear" w:color="000000" w:fill="FFFFFF"/>
          </w:tcPr>
          <w:p w14:paraId="64121C7F" w14:textId="42CF9629" w:rsidR="003351AB" w:rsidRPr="00D2598C" w:rsidRDefault="003351AB" w:rsidP="003351AB">
            <w:pPr>
              <w:spacing w:after="0" w:line="240" w:lineRule="auto"/>
              <w:jc w:val="center"/>
              <w:rPr>
                <w:rFonts w:ascii="Arial" w:eastAsia="Times New Roman" w:hAnsi="Arial" w:cs="Arial"/>
                <w:color w:val="000000"/>
                <w:sz w:val="18"/>
                <w:szCs w:val="18"/>
                <w:lang w:eastAsia="es-MX"/>
              </w:rPr>
            </w:pPr>
            <w:r w:rsidRPr="00A536DF">
              <w:t>12.60</w:t>
            </w:r>
            <w:r>
              <w:t>%</w:t>
            </w:r>
          </w:p>
        </w:tc>
        <w:tc>
          <w:tcPr>
            <w:tcW w:w="1010" w:type="dxa"/>
            <w:tcBorders>
              <w:top w:val="nil"/>
              <w:left w:val="nil"/>
              <w:bottom w:val="single" w:sz="8" w:space="0" w:color="auto"/>
              <w:right w:val="single" w:sz="8" w:space="0" w:color="auto"/>
            </w:tcBorders>
            <w:shd w:val="clear" w:color="auto" w:fill="auto"/>
            <w:noWrap/>
          </w:tcPr>
          <w:p w14:paraId="25DC2EF2" w14:textId="3CD5D362" w:rsidR="003351AB" w:rsidRPr="00D2598C" w:rsidRDefault="003351AB" w:rsidP="003351AB">
            <w:pPr>
              <w:spacing w:after="0" w:line="240" w:lineRule="auto"/>
              <w:jc w:val="center"/>
              <w:rPr>
                <w:rFonts w:ascii="Calibri" w:eastAsia="Times New Roman" w:hAnsi="Calibri" w:cs="Calibri"/>
                <w:color w:val="000000"/>
                <w:lang w:eastAsia="es-MX"/>
              </w:rPr>
            </w:pPr>
            <w:r w:rsidRPr="00A536DF">
              <w:t>602</w:t>
            </w:r>
          </w:p>
        </w:tc>
        <w:tc>
          <w:tcPr>
            <w:tcW w:w="1163" w:type="dxa"/>
            <w:tcBorders>
              <w:top w:val="nil"/>
              <w:left w:val="nil"/>
              <w:bottom w:val="single" w:sz="8" w:space="0" w:color="auto"/>
              <w:right w:val="single" w:sz="8" w:space="0" w:color="auto"/>
            </w:tcBorders>
            <w:shd w:val="clear" w:color="000000" w:fill="FFFFFF"/>
          </w:tcPr>
          <w:p w14:paraId="0B01C898" w14:textId="67B4D2C4" w:rsidR="003351AB" w:rsidRPr="00D2598C" w:rsidRDefault="003351AB" w:rsidP="003351AB">
            <w:pPr>
              <w:spacing w:after="0" w:line="240" w:lineRule="auto"/>
              <w:jc w:val="center"/>
              <w:rPr>
                <w:rFonts w:ascii="Arial" w:eastAsia="Times New Roman" w:hAnsi="Arial" w:cs="Arial"/>
                <w:color w:val="000000"/>
                <w:sz w:val="18"/>
                <w:szCs w:val="18"/>
                <w:lang w:eastAsia="es-MX"/>
              </w:rPr>
            </w:pPr>
            <w:r w:rsidRPr="00A536DF">
              <w:t>43.56</w:t>
            </w:r>
            <w:r>
              <w:t>%</w:t>
            </w:r>
          </w:p>
        </w:tc>
        <w:tc>
          <w:tcPr>
            <w:tcW w:w="914" w:type="dxa"/>
            <w:tcBorders>
              <w:top w:val="nil"/>
              <w:left w:val="nil"/>
              <w:bottom w:val="single" w:sz="8" w:space="0" w:color="auto"/>
              <w:right w:val="single" w:sz="8" w:space="0" w:color="auto"/>
            </w:tcBorders>
            <w:shd w:val="clear" w:color="auto" w:fill="auto"/>
            <w:noWrap/>
          </w:tcPr>
          <w:p w14:paraId="5E79180E" w14:textId="16C53E37" w:rsidR="003351AB" w:rsidRPr="00D2598C" w:rsidRDefault="003351AB" w:rsidP="003351AB">
            <w:pPr>
              <w:spacing w:after="0" w:line="240" w:lineRule="auto"/>
              <w:jc w:val="center"/>
              <w:rPr>
                <w:rFonts w:ascii="Calibri" w:eastAsia="Times New Roman" w:hAnsi="Calibri" w:cs="Calibri"/>
                <w:color w:val="000000"/>
                <w:lang w:eastAsia="es-MX"/>
              </w:rPr>
            </w:pPr>
            <w:r w:rsidRPr="00A536DF">
              <w:t>780</w:t>
            </w:r>
          </w:p>
        </w:tc>
        <w:tc>
          <w:tcPr>
            <w:tcW w:w="1163" w:type="dxa"/>
            <w:tcBorders>
              <w:top w:val="nil"/>
              <w:left w:val="nil"/>
              <w:bottom w:val="single" w:sz="8" w:space="0" w:color="auto"/>
              <w:right w:val="single" w:sz="8" w:space="0" w:color="auto"/>
            </w:tcBorders>
            <w:shd w:val="clear" w:color="000000" w:fill="FFFFFF"/>
          </w:tcPr>
          <w:p w14:paraId="669CAAB3" w14:textId="528122B0" w:rsidR="003351AB" w:rsidRPr="00D2598C" w:rsidRDefault="003351AB" w:rsidP="003351AB">
            <w:pPr>
              <w:spacing w:after="0" w:line="240" w:lineRule="auto"/>
              <w:jc w:val="center"/>
              <w:rPr>
                <w:rFonts w:ascii="Arial" w:eastAsia="Times New Roman" w:hAnsi="Arial" w:cs="Arial"/>
                <w:color w:val="000000"/>
                <w:sz w:val="18"/>
                <w:szCs w:val="18"/>
                <w:lang w:eastAsia="es-MX"/>
              </w:rPr>
            </w:pPr>
            <w:r w:rsidRPr="00A536DF">
              <w:t>56.44</w:t>
            </w:r>
            <w:r>
              <w:t>%</w:t>
            </w:r>
          </w:p>
        </w:tc>
      </w:tr>
    </w:tbl>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09534816" w14:textId="77777777" w:rsidR="003147EF"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p>
    <w:p w14:paraId="6C4F94B6" w14:textId="77777777" w:rsidR="003147EF" w:rsidRDefault="003147EF" w:rsidP="00CF06CD">
      <w:pPr>
        <w:spacing w:after="0" w:line="240" w:lineRule="auto"/>
        <w:ind w:left="567"/>
        <w:rPr>
          <w:rFonts w:ascii="Arial" w:hAnsi="Arial" w:cs="Arial"/>
          <w:b/>
          <w:sz w:val="20"/>
          <w:szCs w:val="20"/>
        </w:rPr>
      </w:pPr>
    </w:p>
    <w:p w14:paraId="20B8F68A" w14:textId="2EB84BC4" w:rsidR="00CF06CD" w:rsidRPr="009D2E1E" w:rsidRDefault="003147EF" w:rsidP="00CF06CD">
      <w:pPr>
        <w:spacing w:after="0" w:line="240" w:lineRule="auto"/>
        <w:ind w:left="567"/>
        <w:rPr>
          <w:rFonts w:ascii="Arial" w:hAnsi="Arial" w:cs="Arial"/>
          <w:b/>
          <w:sz w:val="20"/>
          <w:szCs w:val="20"/>
        </w:rPr>
      </w:pPr>
      <w:r>
        <w:rPr>
          <w:rFonts w:ascii="Arial" w:hAnsi="Arial" w:cs="Arial"/>
          <w:bCs/>
        </w:rPr>
        <w:t>En cuanto a la fecundidad, en el municipio se tiene un promedio de 2.72 hijos nacidos vivos por mujer</w:t>
      </w:r>
      <w:r w:rsidR="00AB028F" w:rsidRPr="009D2E1E">
        <w:rPr>
          <w:rFonts w:ascii="Arial" w:hAnsi="Arial" w:cs="Arial"/>
          <w:b/>
          <w:sz w:val="20"/>
          <w:szCs w:val="20"/>
        </w:rPr>
        <w:t xml:space="preserve"> </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4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3DEAB851" w:rsidR="00D2598C" w:rsidRPr="00D2598C" w:rsidRDefault="00BB6325" w:rsidP="00D2598C">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Ángangueo</w:t>
            </w:r>
            <w:proofErr w:type="spellEnd"/>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Hijas </w:t>
            </w:r>
            <w:proofErr w:type="gramStart"/>
            <w:r w:rsidRPr="00D2598C">
              <w:rPr>
                <w:rFonts w:ascii="Arial" w:eastAsia="Times New Roman" w:hAnsi="Arial" w:cs="Arial"/>
                <w:b/>
                <w:bCs/>
                <w:color w:val="000000"/>
                <w:sz w:val="20"/>
                <w:szCs w:val="20"/>
                <w:lang w:eastAsia="es-MX"/>
              </w:rPr>
              <w:t>e  Hijos</w:t>
            </w:r>
            <w:proofErr w:type="gramEnd"/>
            <w:r w:rsidRPr="00D2598C">
              <w:rPr>
                <w:rFonts w:ascii="Arial" w:eastAsia="Times New Roman" w:hAnsi="Arial" w:cs="Arial"/>
                <w:b/>
                <w:bCs/>
                <w:color w:val="000000"/>
                <w:sz w:val="20"/>
                <w:szCs w:val="20"/>
                <w:lang w:eastAsia="es-MX"/>
              </w:rPr>
              <w:t xml:space="preserve">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16DB642C" w:rsidR="00D2598C" w:rsidRPr="00D2598C" w:rsidRDefault="00D2598C" w:rsidP="00262958">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2.</w:t>
            </w:r>
            <w:r w:rsidR="00262958">
              <w:rPr>
                <w:rFonts w:ascii="Arial" w:eastAsia="Times New Roman" w:hAnsi="Arial" w:cs="Arial"/>
                <w:color w:val="000000"/>
                <w:sz w:val="18"/>
                <w:szCs w:val="18"/>
                <w:lang w:eastAsia="es-MX"/>
              </w:rPr>
              <w:t>72</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2C709E6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777AD366" w14:textId="06460F98" w:rsidR="003147EF" w:rsidRDefault="003147EF" w:rsidP="00CF06CD">
      <w:pPr>
        <w:spacing w:after="0" w:line="240" w:lineRule="auto"/>
        <w:ind w:left="567"/>
        <w:rPr>
          <w:rFonts w:ascii="Arial" w:hAnsi="Arial" w:cs="Arial"/>
          <w:b/>
          <w:sz w:val="20"/>
          <w:szCs w:val="20"/>
        </w:rPr>
      </w:pPr>
    </w:p>
    <w:p w14:paraId="7308F06A" w14:textId="09D92D61" w:rsidR="003147EF" w:rsidRDefault="003147EF" w:rsidP="003147EF">
      <w:pPr>
        <w:spacing w:after="0" w:line="240" w:lineRule="auto"/>
        <w:ind w:left="567"/>
        <w:rPr>
          <w:rFonts w:ascii="Arial" w:hAnsi="Arial" w:cs="Arial"/>
          <w:sz w:val="24"/>
          <w:szCs w:val="24"/>
        </w:rPr>
      </w:pPr>
      <w:r>
        <w:rPr>
          <w:rFonts w:ascii="Arial" w:hAnsi="Arial" w:cs="Arial"/>
          <w:sz w:val="24"/>
          <w:szCs w:val="24"/>
        </w:rPr>
        <w:t>En el municipio se encuentran 5 personas que se identifican como hablantes de lengua indígena además de hablar el español.</w:t>
      </w:r>
    </w:p>
    <w:p w14:paraId="48D0FD21" w14:textId="77777777" w:rsidR="003147EF" w:rsidRDefault="003147EF" w:rsidP="00CF06CD">
      <w:pPr>
        <w:spacing w:after="0" w:line="240" w:lineRule="auto"/>
        <w:ind w:left="567"/>
        <w:rPr>
          <w:rFonts w:ascii="Arial" w:hAnsi="Arial" w:cs="Arial"/>
          <w:b/>
          <w:sz w:val="20"/>
          <w:szCs w:val="20"/>
        </w:rPr>
      </w:pP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3" w:type="dxa"/>
        <w:tblInd w:w="485" w:type="dxa"/>
        <w:tblCellMar>
          <w:left w:w="70" w:type="dxa"/>
          <w:right w:w="70" w:type="dxa"/>
        </w:tblCellMar>
        <w:tblLook w:val="04A0" w:firstRow="1" w:lastRow="0" w:firstColumn="1" w:lastColumn="0" w:noHBand="0" w:noVBand="1"/>
      </w:tblPr>
      <w:tblGrid>
        <w:gridCol w:w="1402"/>
        <w:gridCol w:w="718"/>
        <w:gridCol w:w="963"/>
        <w:gridCol w:w="851"/>
        <w:gridCol w:w="963"/>
        <w:gridCol w:w="685"/>
        <w:gridCol w:w="1130"/>
        <w:gridCol w:w="651"/>
      </w:tblGrid>
      <w:tr w:rsidR="00D2598C" w:rsidRPr="00D2598C" w14:paraId="55853E51" w14:textId="77777777" w:rsidTr="00ED2110">
        <w:trPr>
          <w:trHeight w:val="250"/>
        </w:trPr>
        <w:tc>
          <w:tcPr>
            <w:tcW w:w="7363"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lastRenderedPageBreak/>
              <w:t>Habla Lengua Indígena</w:t>
            </w:r>
          </w:p>
        </w:tc>
      </w:tr>
      <w:tr w:rsidR="00D2598C" w:rsidRPr="00D2598C" w14:paraId="74194BE6" w14:textId="77777777" w:rsidTr="00262958">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60FE0B8B" w:rsidR="00D2598C" w:rsidRPr="00D2598C" w:rsidRDefault="00BB6325" w:rsidP="00D2598C">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Ángangueo</w:t>
            </w:r>
            <w:proofErr w:type="spellEnd"/>
          </w:p>
        </w:tc>
        <w:tc>
          <w:tcPr>
            <w:tcW w:w="7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Habla </w:t>
            </w:r>
            <w:proofErr w:type="gramStart"/>
            <w:r w:rsidRPr="00D2598C">
              <w:rPr>
                <w:rFonts w:ascii="Arial" w:eastAsia="Times New Roman" w:hAnsi="Arial" w:cs="Arial"/>
                <w:b/>
                <w:bCs/>
                <w:color w:val="000000"/>
                <w:sz w:val="20"/>
                <w:szCs w:val="20"/>
                <w:lang w:eastAsia="es-MX"/>
              </w:rPr>
              <w:t>Español</w:t>
            </w:r>
            <w:proofErr w:type="gramEnd"/>
            <w:r w:rsidRPr="00D2598C">
              <w:rPr>
                <w:rFonts w:ascii="Arial" w:eastAsia="Times New Roman" w:hAnsi="Arial" w:cs="Arial"/>
                <w:b/>
                <w:bCs/>
                <w:color w:val="000000"/>
                <w:sz w:val="20"/>
                <w:szCs w:val="20"/>
                <w:lang w:eastAsia="es-MX"/>
              </w:rPr>
              <w:t xml:space="preserve"> e Indígena</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262958">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proofErr w:type="gramStart"/>
            <w:r w:rsidRPr="00D2598C">
              <w:rPr>
                <w:rFonts w:ascii="Arial" w:eastAsia="Times New Roman" w:hAnsi="Arial" w:cs="Arial"/>
                <w:b/>
                <w:bCs/>
                <w:color w:val="000000"/>
                <w:sz w:val="20"/>
                <w:szCs w:val="20"/>
                <w:lang w:eastAsia="es-MX"/>
              </w:rPr>
              <w:t>Total</w:t>
            </w:r>
            <w:proofErr w:type="gramEnd"/>
            <w:r w:rsidRPr="00D2598C">
              <w:rPr>
                <w:rFonts w:ascii="Arial" w:eastAsia="Times New Roman" w:hAnsi="Arial" w:cs="Arial"/>
                <w:b/>
                <w:bCs/>
                <w:color w:val="000000"/>
                <w:sz w:val="20"/>
                <w:szCs w:val="20"/>
                <w:lang w:eastAsia="es-MX"/>
              </w:rPr>
              <w:t xml:space="preserve"> Personas</w:t>
            </w:r>
          </w:p>
        </w:tc>
        <w:tc>
          <w:tcPr>
            <w:tcW w:w="718"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5"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262958" w:rsidRPr="00D2598C" w14:paraId="4C35B6B6" w14:textId="77777777" w:rsidTr="00262958">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3A4CCE7A"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718" w:type="dxa"/>
            <w:tcBorders>
              <w:top w:val="nil"/>
              <w:left w:val="nil"/>
              <w:bottom w:val="single" w:sz="8" w:space="0" w:color="auto"/>
              <w:right w:val="nil"/>
            </w:tcBorders>
            <w:shd w:val="clear" w:color="000000" w:fill="FFFFFF"/>
            <w:vAlign w:val="center"/>
            <w:hideMark/>
          </w:tcPr>
          <w:p w14:paraId="4D58EBC6" w14:textId="402E35F0"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47DC40D8"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851" w:type="dxa"/>
            <w:tcBorders>
              <w:top w:val="nil"/>
              <w:left w:val="nil"/>
              <w:bottom w:val="single" w:sz="8" w:space="0" w:color="auto"/>
              <w:right w:val="nil"/>
            </w:tcBorders>
            <w:shd w:val="clear" w:color="000000" w:fill="FFFFFF"/>
            <w:vAlign w:val="center"/>
            <w:hideMark/>
          </w:tcPr>
          <w:p w14:paraId="7CD5A051" w14:textId="773DE94B"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3428AF27"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85" w:type="dxa"/>
            <w:tcBorders>
              <w:top w:val="nil"/>
              <w:left w:val="nil"/>
              <w:bottom w:val="single" w:sz="8" w:space="0" w:color="auto"/>
              <w:right w:val="nil"/>
            </w:tcBorders>
            <w:shd w:val="clear" w:color="000000" w:fill="FFFFFF"/>
            <w:vAlign w:val="center"/>
            <w:hideMark/>
          </w:tcPr>
          <w:p w14:paraId="46708A8C" w14:textId="45375199"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63D0D131"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6A21BE51" w:rsidR="00262958" w:rsidRPr="00D2598C" w:rsidRDefault="00262958" w:rsidP="002629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39314E65" w:rsidR="00AB028F" w:rsidRDefault="00AB028F" w:rsidP="00CF06CD">
      <w:pPr>
        <w:spacing w:after="0" w:line="240" w:lineRule="auto"/>
        <w:ind w:left="567"/>
        <w:rPr>
          <w:rFonts w:ascii="Arial" w:hAnsi="Arial" w:cs="Arial"/>
          <w:sz w:val="24"/>
          <w:szCs w:val="24"/>
        </w:rPr>
      </w:pPr>
    </w:p>
    <w:p w14:paraId="33994798" w14:textId="13001EF8" w:rsidR="003147EF" w:rsidRDefault="003147EF" w:rsidP="00CF06CD">
      <w:pPr>
        <w:spacing w:after="0" w:line="240" w:lineRule="auto"/>
        <w:ind w:left="567"/>
        <w:rPr>
          <w:rFonts w:ascii="Arial" w:hAnsi="Arial" w:cs="Arial"/>
          <w:sz w:val="24"/>
          <w:szCs w:val="24"/>
        </w:rPr>
      </w:pPr>
    </w:p>
    <w:p w14:paraId="06B0DBB3" w14:textId="673CC164" w:rsidR="003147EF" w:rsidRDefault="003147EF" w:rsidP="00CF06CD">
      <w:pPr>
        <w:spacing w:after="0" w:line="240" w:lineRule="auto"/>
        <w:ind w:left="567"/>
        <w:rPr>
          <w:rFonts w:ascii="Arial" w:hAnsi="Arial" w:cs="Arial"/>
          <w:sz w:val="24"/>
          <w:szCs w:val="24"/>
        </w:rPr>
      </w:pPr>
    </w:p>
    <w:p w14:paraId="20D418DC" w14:textId="33D9E8DC" w:rsidR="003147EF" w:rsidRDefault="003147EF" w:rsidP="00CF06CD">
      <w:pPr>
        <w:spacing w:after="0" w:line="240" w:lineRule="auto"/>
        <w:ind w:left="567"/>
        <w:rPr>
          <w:rFonts w:ascii="Arial" w:hAnsi="Arial" w:cs="Arial"/>
          <w:sz w:val="24"/>
          <w:szCs w:val="24"/>
        </w:rPr>
      </w:pPr>
    </w:p>
    <w:p w14:paraId="49C71C15" w14:textId="650D2B94" w:rsidR="003147EF" w:rsidRDefault="003147EF" w:rsidP="00CF06CD">
      <w:pPr>
        <w:spacing w:after="0" w:line="240" w:lineRule="auto"/>
        <w:ind w:left="567"/>
        <w:rPr>
          <w:rFonts w:ascii="Arial" w:hAnsi="Arial" w:cs="Arial"/>
          <w:sz w:val="24"/>
          <w:szCs w:val="24"/>
        </w:rPr>
      </w:pPr>
    </w:p>
    <w:p w14:paraId="454DBDE8" w14:textId="035ABBDF" w:rsidR="003147EF" w:rsidRDefault="003147EF" w:rsidP="00CF06CD">
      <w:pPr>
        <w:spacing w:after="0" w:line="240" w:lineRule="auto"/>
        <w:ind w:left="567"/>
        <w:rPr>
          <w:rFonts w:ascii="Arial" w:hAnsi="Arial" w:cs="Arial"/>
          <w:sz w:val="24"/>
          <w:szCs w:val="24"/>
        </w:rPr>
      </w:pPr>
    </w:p>
    <w:p w14:paraId="4AE61A13" w14:textId="77777777" w:rsidR="003147EF" w:rsidRDefault="003147EF" w:rsidP="00CF06CD">
      <w:pPr>
        <w:spacing w:after="0" w:line="240" w:lineRule="auto"/>
        <w:ind w:left="567"/>
        <w:rPr>
          <w:rFonts w:ascii="Arial" w:hAnsi="Arial" w:cs="Arial"/>
          <w:sz w:val="24"/>
          <w:szCs w:val="24"/>
        </w:rPr>
      </w:pPr>
    </w:p>
    <w:p w14:paraId="44F27C4D" w14:textId="12EBD6C2"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7C9A8419" w14:textId="29EEA69E" w:rsidR="003147EF" w:rsidRDefault="003147EF" w:rsidP="009F1212">
      <w:pPr>
        <w:spacing w:after="0" w:line="240" w:lineRule="auto"/>
        <w:ind w:left="567"/>
        <w:rPr>
          <w:rFonts w:ascii="Arial" w:hAnsi="Arial" w:cs="Arial"/>
          <w:b/>
        </w:rPr>
      </w:pPr>
    </w:p>
    <w:p w14:paraId="719AF3D7" w14:textId="77777777" w:rsidR="003147EF" w:rsidRDefault="003147EF" w:rsidP="003147EF">
      <w:pPr>
        <w:spacing w:after="0" w:line="240" w:lineRule="auto"/>
        <w:ind w:left="567"/>
        <w:rPr>
          <w:rFonts w:ascii="Arial" w:hAnsi="Arial" w:cs="Arial"/>
          <w:b/>
        </w:rPr>
      </w:pPr>
    </w:p>
    <w:p w14:paraId="60896B27" w14:textId="478CF8F1" w:rsidR="003147EF" w:rsidRPr="00040ED5" w:rsidRDefault="003147EF" w:rsidP="003147EF">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357F40">
        <w:rPr>
          <w:rFonts w:ascii="Arial" w:hAnsi="Arial" w:cs="Arial"/>
          <w:bCs/>
          <w:sz w:val="24"/>
          <w:szCs w:val="24"/>
        </w:rPr>
        <w:t>Angangueo</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1,807 </w:t>
      </w:r>
      <w:r w:rsidRPr="00040ED5">
        <w:rPr>
          <w:rFonts w:ascii="Arial" w:hAnsi="Arial" w:cs="Arial"/>
          <w:bCs/>
          <w:sz w:val="24"/>
          <w:szCs w:val="24"/>
        </w:rPr>
        <w:t xml:space="preserve">personas discapacitadas, </w:t>
      </w:r>
      <w:r>
        <w:rPr>
          <w:rFonts w:ascii="Arial" w:hAnsi="Arial" w:cs="Arial"/>
          <w:bCs/>
          <w:sz w:val="24"/>
          <w:szCs w:val="24"/>
        </w:rPr>
        <w:t xml:space="preserve">1,255 </w:t>
      </w:r>
      <w:r w:rsidRPr="00040ED5">
        <w:rPr>
          <w:rFonts w:ascii="Arial" w:hAnsi="Arial" w:cs="Arial"/>
          <w:bCs/>
          <w:sz w:val="24"/>
          <w:szCs w:val="24"/>
        </w:rPr>
        <w:t>tienen poca dificulta</w:t>
      </w:r>
      <w:r>
        <w:rPr>
          <w:rFonts w:ascii="Arial" w:hAnsi="Arial" w:cs="Arial"/>
          <w:bCs/>
          <w:sz w:val="24"/>
          <w:szCs w:val="24"/>
        </w:rPr>
        <w:t xml:space="preserve">d al realizar sus actividades y 552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437AD65D" w14:textId="77777777" w:rsidR="003147EF" w:rsidRDefault="003147EF" w:rsidP="009F1212">
      <w:pPr>
        <w:spacing w:after="0" w:line="240" w:lineRule="auto"/>
        <w:ind w:left="567"/>
        <w:rPr>
          <w:rFonts w:ascii="Arial" w:hAnsi="Arial" w:cs="Arial"/>
          <w:b/>
        </w:rPr>
      </w:pP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6320221F" w:rsidR="008C3FAF" w:rsidRPr="008C3FAF" w:rsidRDefault="00BB6325" w:rsidP="008C3FAF">
            <w:pPr>
              <w:spacing w:after="0" w:line="240" w:lineRule="auto"/>
              <w:jc w:val="center"/>
              <w:rPr>
                <w:rFonts w:ascii="Arial" w:eastAsia="Times New Roman" w:hAnsi="Arial" w:cs="Arial"/>
                <w:b/>
                <w:bCs/>
                <w:color w:val="000000"/>
                <w:sz w:val="18"/>
                <w:szCs w:val="18"/>
                <w:lang w:eastAsia="es-MX"/>
              </w:rPr>
            </w:pPr>
            <w:proofErr w:type="spellStart"/>
            <w:r>
              <w:rPr>
                <w:rFonts w:ascii="Arial" w:eastAsia="Times New Roman" w:hAnsi="Arial" w:cs="Arial"/>
                <w:b/>
                <w:bCs/>
                <w:color w:val="000000"/>
                <w:sz w:val="20"/>
                <w:szCs w:val="20"/>
                <w:lang w:eastAsia="es-MX"/>
              </w:rPr>
              <w:t>Ángangueo</w:t>
            </w:r>
            <w:proofErr w:type="spellEnd"/>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6D3013"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6D3013" w:rsidRPr="008C3FAF" w:rsidRDefault="006D3013" w:rsidP="006D301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26D0756E"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1,807</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79FCEDF6"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1,157</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37977C7B"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473</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195179E0"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726</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26AEF9E3"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335</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42444049"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200</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276E67A1"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203</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55C1E0C5"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107</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5AC96F3D"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w:t>
            </w:r>
          </w:p>
        </w:tc>
      </w:tr>
      <w:tr w:rsidR="006D3013"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6D3013" w:rsidRPr="008C3FAF" w:rsidRDefault="006D3013" w:rsidP="006D301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4084510E"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16.59%</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707F7EA5"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10.62%</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036C8C44"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4.34%</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21620469"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6.67%</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3C32588E"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3.08%</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1C8F4BCB"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1.84%</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0B8E0A24"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1.86%</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05A2A122"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0.98%</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3180BC9F"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0.00%</w:t>
            </w:r>
          </w:p>
        </w:tc>
      </w:tr>
      <w:tr w:rsidR="006D3013"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6D3013" w:rsidRPr="008C3FAF" w:rsidRDefault="006D3013" w:rsidP="006D301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08AACE8D"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1,255</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16EA5D64"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870</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7955F7B1"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313</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5B5C420F"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469</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42C75750"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216</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283B5F9F"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82</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357DDA46"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98</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6D3013" w:rsidRPr="008C3FAF" w:rsidRDefault="006D3013" w:rsidP="006D3013">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6D3013" w:rsidRPr="008C3FAF" w:rsidRDefault="006D3013" w:rsidP="006D3013">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6D3013"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6D3013" w:rsidRPr="008C3FAF" w:rsidRDefault="006D3013" w:rsidP="006D301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7869374E"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11.52%</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5E14A304"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7.99%</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2918A892"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2.87%</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6BC3E653"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4.31%</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118A3B53"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1.98%</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0A027476"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0.75%</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2F51EEDE"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0.90%</w:t>
            </w:r>
          </w:p>
        </w:tc>
        <w:tc>
          <w:tcPr>
            <w:tcW w:w="1001" w:type="dxa"/>
            <w:vMerge/>
            <w:tcBorders>
              <w:top w:val="nil"/>
              <w:left w:val="single" w:sz="8" w:space="0" w:color="auto"/>
              <w:bottom w:val="nil"/>
              <w:right w:val="nil"/>
            </w:tcBorders>
            <w:vAlign w:val="center"/>
            <w:hideMark/>
          </w:tcPr>
          <w:p w14:paraId="53D8048D" w14:textId="77777777" w:rsidR="006D3013" w:rsidRPr="008C3FAF" w:rsidRDefault="006D3013" w:rsidP="006D3013">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6D3013" w:rsidRPr="008C3FAF" w:rsidRDefault="006D3013" w:rsidP="006D3013">
            <w:pPr>
              <w:spacing w:after="0" w:line="240" w:lineRule="auto"/>
              <w:rPr>
                <w:rFonts w:ascii="Calibri" w:eastAsia="Times New Roman" w:hAnsi="Calibri" w:cs="Calibri"/>
                <w:color w:val="000000"/>
                <w:sz w:val="20"/>
                <w:szCs w:val="20"/>
                <w:lang w:eastAsia="es-MX"/>
              </w:rPr>
            </w:pPr>
          </w:p>
        </w:tc>
      </w:tr>
      <w:tr w:rsidR="006D3013"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6D3013" w:rsidRPr="008C3FAF" w:rsidRDefault="006D3013" w:rsidP="006D301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05987C8A"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552</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676E45A7"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287</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32290892"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160</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41317E4F"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257</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5B09C78F"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119</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3BB23F2C"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118</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4B92FEAB"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105</w:t>
            </w:r>
          </w:p>
        </w:tc>
        <w:tc>
          <w:tcPr>
            <w:tcW w:w="1001" w:type="dxa"/>
            <w:vMerge/>
            <w:tcBorders>
              <w:top w:val="nil"/>
              <w:left w:val="single" w:sz="8" w:space="0" w:color="auto"/>
              <w:bottom w:val="nil"/>
              <w:right w:val="nil"/>
            </w:tcBorders>
            <w:vAlign w:val="center"/>
            <w:hideMark/>
          </w:tcPr>
          <w:p w14:paraId="450463FB" w14:textId="77777777" w:rsidR="006D3013" w:rsidRPr="008C3FAF" w:rsidRDefault="006D3013" w:rsidP="006D3013">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6D3013" w:rsidRPr="008C3FAF" w:rsidRDefault="006D3013" w:rsidP="006D3013">
            <w:pPr>
              <w:spacing w:after="0" w:line="240" w:lineRule="auto"/>
              <w:rPr>
                <w:rFonts w:ascii="Calibri" w:eastAsia="Times New Roman" w:hAnsi="Calibri" w:cs="Calibri"/>
                <w:color w:val="000000"/>
                <w:sz w:val="20"/>
                <w:szCs w:val="20"/>
                <w:lang w:eastAsia="es-MX"/>
              </w:rPr>
            </w:pPr>
          </w:p>
        </w:tc>
      </w:tr>
      <w:tr w:rsidR="006D3013"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6D3013" w:rsidRPr="008C3FAF" w:rsidRDefault="006D3013" w:rsidP="006D301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0F69AB81"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5.07%</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690087D4"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2.63%</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298435DE"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1.47%</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10BC21AC"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2.36%</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58A42577"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1.09%</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670D9C73"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1.08%</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492AB81E" w:rsidR="006D3013" w:rsidRPr="008C3FAF" w:rsidRDefault="006D3013" w:rsidP="006D30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0.96%</w:t>
            </w:r>
          </w:p>
        </w:tc>
        <w:tc>
          <w:tcPr>
            <w:tcW w:w="1001" w:type="dxa"/>
            <w:tcBorders>
              <w:top w:val="nil"/>
              <w:left w:val="nil"/>
              <w:bottom w:val="single" w:sz="8" w:space="0" w:color="auto"/>
              <w:right w:val="nil"/>
            </w:tcBorders>
            <w:shd w:val="clear" w:color="000000" w:fill="FFFFFF"/>
            <w:vAlign w:val="center"/>
            <w:hideMark/>
          </w:tcPr>
          <w:p w14:paraId="4B89CF72" w14:textId="77777777" w:rsidR="006D3013" w:rsidRPr="008C3FAF" w:rsidRDefault="006D3013" w:rsidP="006D3013">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6D3013" w:rsidRPr="008C3FAF" w:rsidRDefault="006D3013" w:rsidP="006D3013">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w:t>
      </w:r>
      <w:proofErr w:type="gramStart"/>
      <w:r w:rsidRPr="00730535">
        <w:rPr>
          <w:rFonts w:ascii="Arial" w:hAnsi="Arial" w:cs="Arial"/>
          <w:sz w:val="14"/>
          <w:szCs w:val="14"/>
        </w:rPr>
        <w:t>La</w:t>
      </w:r>
      <w:proofErr w:type="gramEnd"/>
      <w:r w:rsidRPr="00730535">
        <w:rPr>
          <w:rFonts w:ascii="Arial" w:hAnsi="Arial" w:cs="Arial"/>
          <w:sz w:val="14"/>
          <w:szCs w:val="14"/>
        </w:rPr>
        <w:t xml:space="preserve">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w:t>
      </w:r>
      <w:proofErr w:type="gramStart"/>
      <w:r w:rsidRPr="00730535">
        <w:rPr>
          <w:rFonts w:ascii="Arial" w:hAnsi="Arial" w:cs="Arial"/>
          <w:sz w:val="14"/>
          <w:szCs w:val="14"/>
        </w:rPr>
        <w:t>La</w:t>
      </w:r>
      <w:proofErr w:type="gramEnd"/>
      <w:r w:rsidRPr="00730535">
        <w:rPr>
          <w:rFonts w:ascii="Arial" w:hAnsi="Arial" w:cs="Arial"/>
          <w:sz w:val="14"/>
          <w:szCs w:val="14"/>
        </w:rPr>
        <w:t xml:space="preserve">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6C42AFE6" w14:textId="77777777" w:rsidR="00631A12" w:rsidRDefault="00631A12" w:rsidP="00CF06CD">
      <w:pPr>
        <w:spacing w:after="0" w:line="240" w:lineRule="auto"/>
        <w:ind w:left="567"/>
        <w:rPr>
          <w:rFonts w:ascii="Arial" w:hAnsi="Arial" w:cs="Arial"/>
          <w:b/>
          <w:sz w:val="20"/>
          <w:szCs w:val="20"/>
        </w:rPr>
      </w:pPr>
    </w:p>
    <w:p w14:paraId="0E818971" w14:textId="77777777" w:rsidR="00631A12" w:rsidRDefault="00631A12" w:rsidP="00CF06CD">
      <w:pPr>
        <w:spacing w:after="0" w:line="240" w:lineRule="auto"/>
        <w:ind w:left="567"/>
        <w:rPr>
          <w:rFonts w:ascii="Arial" w:hAnsi="Arial" w:cs="Arial"/>
          <w:b/>
          <w:sz w:val="20"/>
          <w:szCs w:val="20"/>
        </w:rPr>
      </w:pPr>
    </w:p>
    <w:p w14:paraId="5504CFD1" w14:textId="77777777" w:rsidR="00631A12" w:rsidRDefault="00631A12" w:rsidP="00CF06CD">
      <w:pPr>
        <w:spacing w:after="0" w:line="240" w:lineRule="auto"/>
        <w:ind w:left="567"/>
        <w:rPr>
          <w:rFonts w:ascii="Arial" w:hAnsi="Arial" w:cs="Arial"/>
          <w:b/>
          <w:sz w:val="20"/>
          <w:szCs w:val="20"/>
        </w:rPr>
      </w:pPr>
    </w:p>
    <w:p w14:paraId="28A9A465" w14:textId="77777777" w:rsidR="003147EF" w:rsidRDefault="003147EF" w:rsidP="003147EF">
      <w:pPr>
        <w:spacing w:after="0" w:line="240" w:lineRule="auto"/>
        <w:rPr>
          <w:rFonts w:ascii="Arial" w:hAnsi="Arial" w:cs="Arial"/>
          <w:b/>
          <w:sz w:val="20"/>
          <w:szCs w:val="20"/>
        </w:rPr>
      </w:pPr>
    </w:p>
    <w:p w14:paraId="0F1489CA" w14:textId="77777777" w:rsidR="003147EF" w:rsidRPr="00484854" w:rsidRDefault="003147EF" w:rsidP="003147EF">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21F6CEB8" w14:textId="77777777" w:rsidR="003147EF" w:rsidRDefault="003147EF" w:rsidP="003147EF">
      <w:pPr>
        <w:spacing w:after="0" w:line="240" w:lineRule="auto"/>
        <w:ind w:left="567"/>
        <w:rPr>
          <w:rFonts w:ascii="Arial" w:hAnsi="Arial" w:cs="Arial"/>
          <w:b/>
          <w:sz w:val="20"/>
          <w:szCs w:val="20"/>
        </w:rPr>
      </w:pPr>
    </w:p>
    <w:p w14:paraId="14653580" w14:textId="26B807E1" w:rsidR="003147EF" w:rsidRDefault="003147EF" w:rsidP="003147EF">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w:t>
      </w:r>
      <w:r>
        <w:rPr>
          <w:rFonts w:ascii="Arial" w:hAnsi="Arial" w:cs="Arial"/>
          <w:bCs/>
          <w:sz w:val="24"/>
          <w:szCs w:val="24"/>
        </w:rPr>
        <w:lastRenderedPageBreak/>
        <w:t>población en general tiene un grado promedio de escolaridad de 8.20 años aprobados; teniendo un grado promedio mayor de escolaridad las mujeres con 8.07 años y los hombres con 8.34.</w:t>
      </w:r>
    </w:p>
    <w:p w14:paraId="1DC2961C" w14:textId="77777777" w:rsidR="00631A12" w:rsidRDefault="00631A12" w:rsidP="00CF06CD">
      <w:pPr>
        <w:spacing w:after="0" w:line="240" w:lineRule="auto"/>
        <w:ind w:left="567"/>
        <w:rPr>
          <w:rFonts w:ascii="Arial" w:hAnsi="Arial" w:cs="Arial"/>
          <w:b/>
          <w:sz w:val="20"/>
          <w:szCs w:val="20"/>
        </w:rPr>
      </w:pPr>
    </w:p>
    <w:p w14:paraId="0AD8CE83" w14:textId="77777777" w:rsidR="00631A12" w:rsidRDefault="00631A12" w:rsidP="00CF06CD">
      <w:pPr>
        <w:spacing w:after="0" w:line="240" w:lineRule="auto"/>
        <w:ind w:left="567"/>
        <w:rPr>
          <w:rFonts w:ascii="Arial" w:hAnsi="Arial" w:cs="Arial"/>
          <w:b/>
          <w:sz w:val="20"/>
          <w:szCs w:val="20"/>
        </w:rPr>
      </w:pPr>
    </w:p>
    <w:p w14:paraId="789FDE13" w14:textId="77777777" w:rsidR="00631A12" w:rsidRDefault="00631A12" w:rsidP="00CF06CD">
      <w:pPr>
        <w:spacing w:after="0" w:line="240" w:lineRule="auto"/>
        <w:ind w:left="567"/>
        <w:rPr>
          <w:rFonts w:ascii="Arial" w:hAnsi="Arial" w:cs="Arial"/>
          <w:b/>
          <w:sz w:val="20"/>
          <w:szCs w:val="20"/>
        </w:rPr>
      </w:pPr>
    </w:p>
    <w:p w14:paraId="1C1EAA1A" w14:textId="77777777" w:rsidR="00631A12" w:rsidRDefault="00631A12" w:rsidP="00CF06CD">
      <w:pPr>
        <w:spacing w:after="0" w:line="240" w:lineRule="auto"/>
        <w:ind w:left="567"/>
        <w:rPr>
          <w:rFonts w:ascii="Arial" w:hAnsi="Arial" w:cs="Arial"/>
          <w:b/>
          <w:sz w:val="20"/>
          <w:szCs w:val="20"/>
        </w:rPr>
      </w:pPr>
    </w:p>
    <w:p w14:paraId="02FAFF3B" w14:textId="77777777" w:rsidR="00631A12" w:rsidRDefault="00631A12" w:rsidP="00CF06CD">
      <w:pPr>
        <w:spacing w:after="0" w:line="240" w:lineRule="auto"/>
        <w:ind w:left="567"/>
        <w:rPr>
          <w:rFonts w:ascii="Arial" w:hAnsi="Arial" w:cs="Arial"/>
          <w:b/>
          <w:sz w:val="20"/>
          <w:szCs w:val="20"/>
        </w:rPr>
      </w:pPr>
    </w:p>
    <w:p w14:paraId="551F6805" w14:textId="77777777" w:rsidR="00631A12" w:rsidRDefault="00631A12" w:rsidP="00CF06CD">
      <w:pPr>
        <w:spacing w:after="0" w:line="240" w:lineRule="auto"/>
        <w:ind w:left="567"/>
        <w:rPr>
          <w:rFonts w:ascii="Arial" w:hAnsi="Arial" w:cs="Arial"/>
          <w:b/>
          <w:sz w:val="20"/>
          <w:szCs w:val="20"/>
        </w:rPr>
      </w:pPr>
    </w:p>
    <w:p w14:paraId="27401BB4" w14:textId="77777777" w:rsidR="00631A12" w:rsidRDefault="00631A12" w:rsidP="00CF06CD">
      <w:pPr>
        <w:spacing w:after="0" w:line="240" w:lineRule="auto"/>
        <w:ind w:left="567"/>
        <w:rPr>
          <w:rFonts w:ascii="Arial" w:hAnsi="Arial" w:cs="Arial"/>
          <w:b/>
          <w:sz w:val="20"/>
          <w:szCs w:val="20"/>
        </w:rPr>
      </w:pPr>
    </w:p>
    <w:p w14:paraId="3C2D429D" w14:textId="77777777" w:rsidR="00631A12" w:rsidRDefault="00631A12" w:rsidP="00CF06CD">
      <w:pPr>
        <w:spacing w:after="0" w:line="240" w:lineRule="auto"/>
        <w:ind w:left="567"/>
        <w:rPr>
          <w:rFonts w:ascii="Arial" w:hAnsi="Arial" w:cs="Arial"/>
          <w:b/>
          <w:sz w:val="20"/>
          <w:szCs w:val="20"/>
        </w:rPr>
      </w:pPr>
    </w:p>
    <w:p w14:paraId="699C815D" w14:textId="77777777" w:rsidR="00631A12" w:rsidRDefault="00631A12" w:rsidP="00CF06CD">
      <w:pPr>
        <w:spacing w:after="0" w:line="240" w:lineRule="auto"/>
        <w:ind w:left="567"/>
        <w:rPr>
          <w:rFonts w:ascii="Arial" w:hAnsi="Arial" w:cs="Arial"/>
          <w:b/>
          <w:sz w:val="20"/>
          <w:szCs w:val="20"/>
        </w:rPr>
      </w:pPr>
    </w:p>
    <w:p w14:paraId="04511F8D" w14:textId="77777777" w:rsidR="00631A12" w:rsidRDefault="00631A12" w:rsidP="00CF06CD">
      <w:pPr>
        <w:spacing w:after="0" w:line="240" w:lineRule="auto"/>
        <w:ind w:left="567"/>
        <w:rPr>
          <w:rFonts w:ascii="Arial" w:hAnsi="Arial" w:cs="Arial"/>
          <w:b/>
          <w:sz w:val="20"/>
          <w:szCs w:val="20"/>
        </w:rPr>
      </w:pPr>
    </w:p>
    <w:p w14:paraId="04E9ACD3" w14:textId="2BBBE648" w:rsidR="00631A12" w:rsidRDefault="00631A12" w:rsidP="00CF06CD">
      <w:pPr>
        <w:spacing w:after="0" w:line="240" w:lineRule="auto"/>
        <w:ind w:left="567"/>
        <w:rPr>
          <w:rFonts w:ascii="Arial" w:hAnsi="Arial" w:cs="Arial"/>
          <w:b/>
          <w:sz w:val="20"/>
          <w:szCs w:val="20"/>
        </w:rPr>
      </w:pPr>
    </w:p>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1D58E29E" w:rsidR="002559D2" w:rsidRPr="002559D2" w:rsidRDefault="00BB6325" w:rsidP="002559D2">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Ángangueo</w:t>
            </w:r>
            <w:proofErr w:type="spellEnd"/>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E47DDF"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1D87BCFC"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8.20</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25EF88E3"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8.34</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06C6C472"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8.07</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7B9F379F"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2625BC9C" w14:textId="49C195DF" w:rsidR="003147EF" w:rsidRDefault="003147EF" w:rsidP="00CF06CD">
      <w:pPr>
        <w:spacing w:after="0" w:line="240" w:lineRule="auto"/>
        <w:ind w:left="567"/>
        <w:rPr>
          <w:rFonts w:ascii="Arial" w:hAnsi="Arial" w:cs="Arial"/>
          <w:b/>
          <w:sz w:val="20"/>
          <w:szCs w:val="20"/>
        </w:rPr>
      </w:pPr>
    </w:p>
    <w:p w14:paraId="4696B4C8" w14:textId="77777777" w:rsidR="003147EF" w:rsidRDefault="003147EF" w:rsidP="003147EF">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1EA2396B" w14:textId="77777777" w:rsidR="003147EF" w:rsidRDefault="003147EF" w:rsidP="003147EF">
      <w:pPr>
        <w:spacing w:after="0" w:line="240" w:lineRule="auto"/>
        <w:ind w:left="567"/>
        <w:jc w:val="both"/>
        <w:rPr>
          <w:rFonts w:ascii="Arial" w:hAnsi="Arial" w:cs="Arial"/>
          <w:bCs/>
          <w:sz w:val="24"/>
          <w:szCs w:val="24"/>
        </w:rPr>
      </w:pPr>
    </w:p>
    <w:p w14:paraId="508192C4" w14:textId="1EE20711" w:rsidR="003147EF" w:rsidRDefault="003147EF" w:rsidP="003147EF">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1,405 personas, siendo en promedio del 36.66%. Esto en edad recomendada de estudio que es desde el nivel básico a nivel superior en el rango de edad de los 6 a los 24 años.</w:t>
      </w:r>
    </w:p>
    <w:p w14:paraId="15E83B54" w14:textId="77777777" w:rsidR="003147EF" w:rsidRDefault="003147EF" w:rsidP="003147EF">
      <w:pPr>
        <w:spacing w:after="0" w:line="240" w:lineRule="auto"/>
        <w:ind w:left="567"/>
        <w:jc w:val="both"/>
        <w:rPr>
          <w:rFonts w:ascii="Arial" w:hAnsi="Arial" w:cs="Arial"/>
          <w:bCs/>
          <w:sz w:val="24"/>
          <w:szCs w:val="24"/>
        </w:rPr>
      </w:pPr>
    </w:p>
    <w:p w14:paraId="0938BBFE" w14:textId="01A25D38" w:rsidR="003147EF" w:rsidRPr="00D4436C" w:rsidRDefault="003147EF" w:rsidP="003147EF">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1,011 estudiantes, siendo éste del 79.04%.</w:t>
      </w:r>
    </w:p>
    <w:p w14:paraId="229F7045" w14:textId="77777777" w:rsidR="003147EF" w:rsidRDefault="003147EF" w:rsidP="00CF06CD">
      <w:pPr>
        <w:spacing w:after="0" w:line="240" w:lineRule="auto"/>
        <w:ind w:left="567"/>
        <w:rPr>
          <w:rFonts w:ascii="Arial" w:hAnsi="Arial" w:cs="Arial"/>
          <w:b/>
          <w:sz w:val="20"/>
          <w:szCs w:val="20"/>
        </w:rPr>
      </w:pP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4DB48D26" w:rsidR="002559D2" w:rsidRPr="002559D2" w:rsidRDefault="00BB6325" w:rsidP="002559D2">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Ángangueo</w:t>
            </w:r>
            <w:proofErr w:type="spellEnd"/>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E47DDF"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E47DDF" w:rsidRPr="002559D2" w:rsidRDefault="00E47DDF" w:rsidP="00E47DDF">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6BE2ECAB"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3,833</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04CA3398"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35.19%</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51FA620F"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1,405</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06880989" w:rsidR="00E47DDF" w:rsidRPr="002559D2" w:rsidRDefault="00E47DDF" w:rsidP="00E47DD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36.66%</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2DB4A7A9"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715</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7BB91F01"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18.65%</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51234FF1"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690</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7A9B0D77"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18.00%</w:t>
            </w:r>
          </w:p>
        </w:tc>
      </w:tr>
      <w:tr w:rsidR="00E47DDF"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E47DDF" w:rsidRPr="002559D2" w:rsidRDefault="00E47DDF" w:rsidP="00E47DDF">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7A0855B0"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1,302</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33A0EBC1"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11.95%</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560F31DC"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1F2ED92E"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6.84%</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53D0AFD3"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03E4A0CE" w:rsidR="00E47DDF" w:rsidRPr="002559D2" w:rsidRDefault="00E47DDF" w:rsidP="00E47DD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2.84%</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29B91E8E"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55E4FDE8"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3.99%</w:t>
            </w:r>
          </w:p>
        </w:tc>
      </w:tr>
      <w:tr w:rsidR="00E47DDF"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E47DDF" w:rsidRPr="002559D2" w:rsidRDefault="00E47DDF" w:rsidP="00E47DDF">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532B567B"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702</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0F175B57"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6.45%</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40C6A145"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0131CA1E" w:rsidR="00E47DDF" w:rsidRPr="002559D2" w:rsidRDefault="00E47DDF" w:rsidP="00E47DD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16.95%</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6365168D"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187C1E85" w:rsidR="00E47DDF" w:rsidRPr="002559D2" w:rsidRDefault="00E47DDF" w:rsidP="00E47DD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8.69%</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0DBE6ED1"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74F482B6"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8.26%</w:t>
            </w:r>
          </w:p>
        </w:tc>
      </w:tr>
      <w:tr w:rsidR="00E47DDF"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E47DDF" w:rsidRPr="002559D2" w:rsidRDefault="00E47DDF" w:rsidP="00E47DDF">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45F37F7D"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665</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17D01EBA"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6.11%</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3A1A284C"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277</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5275F9AA" w:rsidR="00E47DDF" w:rsidRPr="002559D2" w:rsidRDefault="00E47DDF" w:rsidP="00E47DD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41.65%</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46EB8659"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62ECE002" w:rsidR="00E47DDF" w:rsidRPr="002559D2" w:rsidRDefault="00E47DDF" w:rsidP="00E47DD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22.71%</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0FDADAFF"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3A18936B"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18.95%</w:t>
            </w:r>
          </w:p>
        </w:tc>
      </w:tr>
      <w:tr w:rsidR="00E47DDF"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E47DDF" w:rsidRPr="002559D2" w:rsidRDefault="00E47DDF" w:rsidP="00E47DDF">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2D8BB6B6"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1,164</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1F1595B0"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10.69%</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48E82319"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920</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26A222B9" w:rsidR="00E47DDF" w:rsidRPr="002559D2" w:rsidRDefault="00E47DDF" w:rsidP="00E47DD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79.04%</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631EECE3"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466</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2C684A92" w:rsidR="00E47DDF" w:rsidRPr="002559D2" w:rsidRDefault="00E47DDF" w:rsidP="00E47DD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40.03%</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2C040DED"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454</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68F32B62" w:rsidR="00E47DDF" w:rsidRPr="002559D2" w:rsidRDefault="00E47DDF" w:rsidP="00E47DD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39.00%</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6B18868" w:rsidR="002A47B6" w:rsidRDefault="00AF44AE" w:rsidP="00CF06CD">
      <w:pPr>
        <w:spacing w:after="0" w:line="240" w:lineRule="auto"/>
        <w:ind w:left="567"/>
        <w:rPr>
          <w:rFonts w:ascii="Arial" w:hAnsi="Arial" w:cs="Arial"/>
          <w:b/>
          <w:sz w:val="20"/>
          <w:szCs w:val="20"/>
        </w:rPr>
      </w:pPr>
      <w:r w:rsidRPr="00217F2D">
        <w:rPr>
          <w:rFonts w:ascii="Arial" w:hAnsi="Arial" w:cs="Arial"/>
          <w:b/>
          <w:sz w:val="20"/>
          <w:szCs w:val="20"/>
        </w:rPr>
        <w:lastRenderedPageBreak/>
        <w:t xml:space="preserve">Analfabetismo </w:t>
      </w:r>
    </w:p>
    <w:p w14:paraId="53CADA3E" w14:textId="77DF4B93" w:rsidR="003147EF" w:rsidRDefault="003147EF" w:rsidP="00CF06CD">
      <w:pPr>
        <w:spacing w:after="0" w:line="240" w:lineRule="auto"/>
        <w:ind w:left="567"/>
        <w:rPr>
          <w:rFonts w:ascii="Arial" w:hAnsi="Arial" w:cs="Arial"/>
          <w:b/>
          <w:sz w:val="20"/>
          <w:szCs w:val="20"/>
        </w:rPr>
      </w:pPr>
    </w:p>
    <w:p w14:paraId="332CF417" w14:textId="77777777" w:rsidR="003147EF" w:rsidRDefault="003147EF" w:rsidP="003147EF">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5E9CEACC" w14:textId="77777777" w:rsidR="003147EF" w:rsidRDefault="003147EF" w:rsidP="003147EF">
      <w:pPr>
        <w:spacing w:after="0" w:line="240" w:lineRule="auto"/>
        <w:ind w:left="567"/>
        <w:jc w:val="both"/>
        <w:rPr>
          <w:rFonts w:ascii="Arial" w:hAnsi="Arial" w:cs="Arial"/>
          <w:bCs/>
          <w:sz w:val="24"/>
          <w:szCs w:val="24"/>
        </w:rPr>
      </w:pPr>
    </w:p>
    <w:p w14:paraId="44E88926" w14:textId="3F1C085D" w:rsidR="003147EF" w:rsidRDefault="00612D11" w:rsidP="003147EF">
      <w:pPr>
        <w:spacing w:after="0" w:line="240" w:lineRule="auto"/>
        <w:ind w:left="567"/>
        <w:jc w:val="both"/>
        <w:rPr>
          <w:rFonts w:ascii="Arial" w:hAnsi="Arial" w:cs="Arial"/>
          <w:bCs/>
          <w:sz w:val="24"/>
          <w:szCs w:val="24"/>
        </w:rPr>
      </w:pPr>
      <w:r>
        <w:rPr>
          <w:rFonts w:ascii="Arial" w:hAnsi="Arial" w:cs="Arial"/>
          <w:bCs/>
          <w:sz w:val="24"/>
          <w:szCs w:val="24"/>
        </w:rPr>
        <w:t>El 6.84</w:t>
      </w:r>
      <w:r w:rsidR="003147EF">
        <w:rPr>
          <w:rFonts w:ascii="Arial" w:hAnsi="Arial" w:cs="Arial"/>
          <w:bCs/>
          <w:sz w:val="24"/>
          <w:szCs w:val="24"/>
        </w:rPr>
        <w:t>% de la población de 15 años y más del municipio, es analfabeta.</w:t>
      </w:r>
    </w:p>
    <w:p w14:paraId="3179B885" w14:textId="29F7B4AA" w:rsidR="00FB29B7" w:rsidRDefault="00FB29B7" w:rsidP="003147EF">
      <w:pPr>
        <w:spacing w:after="0" w:line="240" w:lineRule="auto"/>
        <w:ind w:left="567"/>
        <w:jc w:val="both"/>
        <w:rPr>
          <w:rFonts w:ascii="Arial" w:hAnsi="Arial" w:cs="Arial"/>
          <w:bCs/>
          <w:sz w:val="24"/>
          <w:szCs w:val="24"/>
        </w:rPr>
      </w:pPr>
    </w:p>
    <w:p w14:paraId="1EDAB953" w14:textId="762F8287" w:rsidR="00FB29B7" w:rsidRDefault="00FB29B7" w:rsidP="003147EF">
      <w:pPr>
        <w:spacing w:after="0" w:line="240" w:lineRule="auto"/>
        <w:ind w:left="567"/>
        <w:jc w:val="both"/>
        <w:rPr>
          <w:rFonts w:ascii="Arial" w:hAnsi="Arial" w:cs="Arial"/>
          <w:bCs/>
          <w:sz w:val="24"/>
          <w:szCs w:val="24"/>
        </w:rPr>
      </w:pPr>
    </w:p>
    <w:p w14:paraId="17AF601E" w14:textId="40AC2782" w:rsidR="00FB29B7" w:rsidRDefault="00FB29B7" w:rsidP="003147EF">
      <w:pPr>
        <w:spacing w:after="0" w:line="240" w:lineRule="auto"/>
        <w:ind w:left="567"/>
        <w:jc w:val="both"/>
        <w:rPr>
          <w:rFonts w:ascii="Arial" w:hAnsi="Arial" w:cs="Arial"/>
          <w:bCs/>
          <w:sz w:val="24"/>
          <w:szCs w:val="24"/>
        </w:rPr>
      </w:pPr>
    </w:p>
    <w:p w14:paraId="2774756D" w14:textId="2F080C88" w:rsidR="00FB29B7" w:rsidRDefault="00FB29B7" w:rsidP="003147EF">
      <w:pPr>
        <w:spacing w:after="0" w:line="240" w:lineRule="auto"/>
        <w:ind w:left="567"/>
        <w:jc w:val="both"/>
        <w:rPr>
          <w:rFonts w:ascii="Arial" w:hAnsi="Arial" w:cs="Arial"/>
          <w:bCs/>
          <w:sz w:val="24"/>
          <w:szCs w:val="24"/>
        </w:rPr>
      </w:pPr>
    </w:p>
    <w:p w14:paraId="62D58423" w14:textId="06327515" w:rsidR="00FB29B7" w:rsidRDefault="00FB29B7" w:rsidP="003147EF">
      <w:pPr>
        <w:spacing w:after="0" w:line="240" w:lineRule="auto"/>
        <w:ind w:left="567"/>
        <w:jc w:val="both"/>
        <w:rPr>
          <w:rFonts w:ascii="Arial" w:hAnsi="Arial" w:cs="Arial"/>
          <w:bCs/>
          <w:sz w:val="24"/>
          <w:szCs w:val="24"/>
        </w:rPr>
      </w:pPr>
    </w:p>
    <w:p w14:paraId="58C25396" w14:textId="77777777" w:rsidR="00FB29B7" w:rsidRPr="000E7D38" w:rsidRDefault="00FB29B7" w:rsidP="003147EF">
      <w:pPr>
        <w:spacing w:after="0" w:line="240" w:lineRule="auto"/>
        <w:ind w:left="567"/>
        <w:jc w:val="both"/>
        <w:rPr>
          <w:rFonts w:ascii="Arial" w:hAnsi="Arial" w:cs="Arial"/>
          <w:bCs/>
          <w:sz w:val="24"/>
          <w:szCs w:val="24"/>
        </w:rPr>
      </w:pPr>
    </w:p>
    <w:p w14:paraId="4C6336B8" w14:textId="77777777" w:rsidR="003147EF" w:rsidRPr="00217F2D" w:rsidRDefault="003147EF" w:rsidP="00CF06CD">
      <w:pPr>
        <w:spacing w:after="0" w:line="240" w:lineRule="auto"/>
        <w:ind w:left="567"/>
        <w:rPr>
          <w:rFonts w:ascii="Arial" w:hAnsi="Arial" w:cs="Arial"/>
          <w:b/>
          <w:sz w:val="20"/>
          <w:szCs w:val="20"/>
        </w:rPr>
      </w:pPr>
    </w:p>
    <w:p w14:paraId="30308EF2" w14:textId="35CC77B3" w:rsidR="00C64FFE" w:rsidRPr="00E67600" w:rsidRDefault="00C64FFE" w:rsidP="00CF06CD">
      <w:pPr>
        <w:spacing w:after="0" w:line="240" w:lineRule="auto"/>
        <w:ind w:left="567"/>
        <w:rPr>
          <w:rFonts w:ascii="Arial" w:hAnsi="Arial" w:cs="Arial"/>
          <w:sz w:val="24"/>
          <w:szCs w:val="24"/>
        </w:rPr>
      </w:pPr>
    </w:p>
    <w:tbl>
      <w:tblPr>
        <w:tblW w:w="6108" w:type="dxa"/>
        <w:tblInd w:w="593" w:type="dxa"/>
        <w:tblCellMar>
          <w:left w:w="70" w:type="dxa"/>
          <w:right w:w="70" w:type="dxa"/>
        </w:tblCellMar>
        <w:tblLook w:val="04A0" w:firstRow="1" w:lastRow="0" w:firstColumn="1" w:lastColumn="0" w:noHBand="0" w:noVBand="1"/>
      </w:tblPr>
      <w:tblGrid>
        <w:gridCol w:w="1252"/>
        <w:gridCol w:w="1367"/>
        <w:gridCol w:w="1163"/>
        <w:gridCol w:w="1163"/>
        <w:gridCol w:w="1163"/>
      </w:tblGrid>
      <w:tr w:rsidR="00B336B6" w:rsidRPr="00B336B6" w14:paraId="1D7F4AFA" w14:textId="77777777" w:rsidTr="00422B3F">
        <w:trPr>
          <w:trHeight w:val="220"/>
        </w:trPr>
        <w:tc>
          <w:tcPr>
            <w:tcW w:w="610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422B3F">
        <w:trPr>
          <w:trHeight w:val="220"/>
        </w:trPr>
        <w:tc>
          <w:tcPr>
            <w:tcW w:w="1252"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76D3F41B" w:rsidR="00B336B6" w:rsidRPr="00B336B6" w:rsidRDefault="00BB6325" w:rsidP="00B336B6">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Ángangueo</w:t>
            </w:r>
            <w:proofErr w:type="spellEnd"/>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 xml:space="preserve">15 </w:t>
            </w:r>
            <w:proofErr w:type="gramStart"/>
            <w:r w:rsidRPr="00B336B6">
              <w:rPr>
                <w:rFonts w:ascii="Arial" w:eastAsia="Times New Roman" w:hAnsi="Arial" w:cs="Arial"/>
                <w:b/>
                <w:bCs/>
                <w:color w:val="000000"/>
                <w:sz w:val="20"/>
                <w:szCs w:val="20"/>
                <w:lang w:eastAsia="es-MX"/>
              </w:rPr>
              <w:t>Años</w:t>
            </w:r>
            <w:proofErr w:type="gramEnd"/>
            <w:r w:rsidRPr="00B336B6">
              <w:rPr>
                <w:rFonts w:ascii="Arial" w:eastAsia="Times New Roman" w:hAnsi="Arial" w:cs="Arial"/>
                <w:b/>
                <w:bCs/>
                <w:color w:val="000000"/>
                <w:sz w:val="20"/>
                <w:szCs w:val="20"/>
                <w:lang w:eastAsia="es-MX"/>
              </w:rPr>
              <w:t xml:space="preserve">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8F3544" w:rsidRPr="00B336B6" w14:paraId="75071BE0" w14:textId="77777777" w:rsidTr="00422B3F">
        <w:trPr>
          <w:trHeight w:val="220"/>
        </w:trPr>
        <w:tc>
          <w:tcPr>
            <w:tcW w:w="1252" w:type="dxa"/>
            <w:vMerge/>
            <w:tcBorders>
              <w:top w:val="nil"/>
              <w:left w:val="single" w:sz="8" w:space="0" w:color="auto"/>
              <w:bottom w:val="single" w:sz="8" w:space="0" w:color="000000"/>
              <w:right w:val="single" w:sz="8" w:space="0" w:color="000000"/>
            </w:tcBorders>
            <w:vAlign w:val="center"/>
            <w:hideMark/>
          </w:tcPr>
          <w:p w14:paraId="195435BF" w14:textId="77777777" w:rsidR="008F3544" w:rsidRPr="00B336B6" w:rsidRDefault="008F3544" w:rsidP="008F3544">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3F510B7F" w:rsidR="008F3544" w:rsidRPr="00B336B6" w:rsidRDefault="008F3544" w:rsidP="008F3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7,575</w:t>
            </w:r>
          </w:p>
        </w:tc>
        <w:tc>
          <w:tcPr>
            <w:tcW w:w="1163" w:type="dxa"/>
            <w:tcBorders>
              <w:top w:val="nil"/>
              <w:left w:val="nil"/>
              <w:bottom w:val="single" w:sz="8" w:space="0" w:color="auto"/>
              <w:right w:val="single" w:sz="8" w:space="0" w:color="auto"/>
            </w:tcBorders>
            <w:shd w:val="clear" w:color="auto" w:fill="auto"/>
            <w:vAlign w:val="bottom"/>
            <w:hideMark/>
          </w:tcPr>
          <w:p w14:paraId="363C3B35" w14:textId="725DC372" w:rsidR="008F3544" w:rsidRPr="00B336B6" w:rsidRDefault="008F3544" w:rsidP="008F3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69.55%</w:t>
            </w:r>
          </w:p>
        </w:tc>
        <w:tc>
          <w:tcPr>
            <w:tcW w:w="1163" w:type="dxa"/>
            <w:tcBorders>
              <w:top w:val="nil"/>
              <w:left w:val="nil"/>
              <w:bottom w:val="single" w:sz="8" w:space="0" w:color="auto"/>
              <w:right w:val="single" w:sz="8" w:space="0" w:color="auto"/>
            </w:tcBorders>
            <w:shd w:val="clear" w:color="auto" w:fill="auto"/>
            <w:vAlign w:val="bottom"/>
            <w:hideMark/>
          </w:tcPr>
          <w:p w14:paraId="3FB840D6" w14:textId="6C9D2863" w:rsidR="008F3544" w:rsidRPr="00B336B6" w:rsidRDefault="008F3544" w:rsidP="008F3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518</w:t>
            </w:r>
          </w:p>
        </w:tc>
        <w:tc>
          <w:tcPr>
            <w:tcW w:w="1163" w:type="dxa"/>
            <w:tcBorders>
              <w:top w:val="nil"/>
              <w:left w:val="nil"/>
              <w:bottom w:val="single" w:sz="8" w:space="0" w:color="auto"/>
              <w:right w:val="single" w:sz="8" w:space="0" w:color="auto"/>
            </w:tcBorders>
            <w:shd w:val="clear" w:color="auto" w:fill="auto"/>
            <w:vAlign w:val="bottom"/>
            <w:hideMark/>
          </w:tcPr>
          <w:p w14:paraId="1A9C30C1" w14:textId="3C2E05F4" w:rsidR="008F3544" w:rsidRPr="00B336B6" w:rsidRDefault="008F3544" w:rsidP="008F3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6.84%</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22D6960F" w14:textId="77777777" w:rsidR="00E62D06" w:rsidRDefault="00E62D06" w:rsidP="00CF06CD">
      <w:pPr>
        <w:spacing w:after="0" w:line="240" w:lineRule="auto"/>
        <w:ind w:left="567"/>
        <w:rPr>
          <w:rFonts w:ascii="Arial" w:hAnsi="Arial" w:cs="Arial"/>
          <w:b/>
          <w:sz w:val="20"/>
          <w:szCs w:val="20"/>
        </w:rPr>
      </w:pPr>
    </w:p>
    <w:p w14:paraId="147ACA37" w14:textId="77777777" w:rsidR="00E62D06" w:rsidRDefault="00E62D06" w:rsidP="00CF06CD">
      <w:pPr>
        <w:spacing w:after="0" w:line="240" w:lineRule="auto"/>
        <w:ind w:left="567"/>
        <w:rPr>
          <w:rFonts w:ascii="Arial" w:hAnsi="Arial" w:cs="Arial"/>
          <w:b/>
          <w:sz w:val="20"/>
          <w:szCs w:val="20"/>
        </w:rPr>
      </w:pPr>
    </w:p>
    <w:p w14:paraId="72215C81" w14:textId="77777777" w:rsidR="00E62D06" w:rsidRDefault="00E62D06" w:rsidP="00CF06CD">
      <w:pPr>
        <w:spacing w:after="0" w:line="240" w:lineRule="auto"/>
        <w:ind w:left="567"/>
        <w:rPr>
          <w:rFonts w:ascii="Arial" w:hAnsi="Arial" w:cs="Arial"/>
          <w:b/>
          <w:sz w:val="20"/>
          <w:szCs w:val="20"/>
        </w:rPr>
      </w:pPr>
    </w:p>
    <w:p w14:paraId="0CD20C8A" w14:textId="77777777" w:rsidR="00E62D06" w:rsidRDefault="00E62D06" w:rsidP="00CF06CD">
      <w:pPr>
        <w:spacing w:after="0" w:line="240" w:lineRule="auto"/>
        <w:ind w:left="567"/>
        <w:rPr>
          <w:rFonts w:ascii="Arial" w:hAnsi="Arial" w:cs="Arial"/>
          <w:b/>
          <w:sz w:val="20"/>
          <w:szCs w:val="20"/>
        </w:rPr>
      </w:pPr>
    </w:p>
    <w:p w14:paraId="4149D98B" w14:textId="77777777" w:rsidR="00E62D06" w:rsidRDefault="00E62D06" w:rsidP="00CF06CD">
      <w:pPr>
        <w:spacing w:after="0" w:line="240" w:lineRule="auto"/>
        <w:ind w:left="567"/>
        <w:rPr>
          <w:rFonts w:ascii="Arial" w:hAnsi="Arial" w:cs="Arial"/>
          <w:b/>
          <w:sz w:val="20"/>
          <w:szCs w:val="20"/>
        </w:rPr>
      </w:pPr>
    </w:p>
    <w:p w14:paraId="23072081" w14:textId="77777777" w:rsidR="00E62D06" w:rsidRDefault="00E62D06" w:rsidP="00CF06CD">
      <w:pPr>
        <w:spacing w:after="0" w:line="240" w:lineRule="auto"/>
        <w:ind w:left="567"/>
        <w:rPr>
          <w:rFonts w:ascii="Arial" w:hAnsi="Arial" w:cs="Arial"/>
          <w:b/>
          <w:sz w:val="20"/>
          <w:szCs w:val="20"/>
        </w:rPr>
      </w:pPr>
    </w:p>
    <w:p w14:paraId="7E048536" w14:textId="77777777" w:rsidR="00E62D06" w:rsidRDefault="00E62D06" w:rsidP="00CF06CD">
      <w:pPr>
        <w:spacing w:after="0" w:line="240" w:lineRule="auto"/>
        <w:ind w:left="567"/>
        <w:rPr>
          <w:rFonts w:ascii="Arial" w:hAnsi="Arial" w:cs="Arial"/>
          <w:b/>
          <w:sz w:val="20"/>
          <w:szCs w:val="20"/>
        </w:rPr>
      </w:pPr>
    </w:p>
    <w:p w14:paraId="13CFBE78" w14:textId="77777777" w:rsidR="00E62D06" w:rsidRDefault="00E62D06" w:rsidP="00CF06CD">
      <w:pPr>
        <w:spacing w:after="0" w:line="240" w:lineRule="auto"/>
        <w:ind w:left="567"/>
        <w:rPr>
          <w:rFonts w:ascii="Arial" w:hAnsi="Arial" w:cs="Arial"/>
          <w:b/>
          <w:sz w:val="20"/>
          <w:szCs w:val="20"/>
        </w:rPr>
      </w:pPr>
    </w:p>
    <w:p w14:paraId="438A8FF4" w14:textId="77777777" w:rsidR="00E62D06" w:rsidRDefault="00E62D06" w:rsidP="00CF06CD">
      <w:pPr>
        <w:spacing w:after="0" w:line="240" w:lineRule="auto"/>
        <w:ind w:left="567"/>
        <w:rPr>
          <w:rFonts w:ascii="Arial" w:hAnsi="Arial" w:cs="Arial"/>
          <w:b/>
          <w:sz w:val="20"/>
          <w:szCs w:val="20"/>
        </w:rPr>
      </w:pPr>
    </w:p>
    <w:p w14:paraId="555BE580" w14:textId="77777777" w:rsidR="00E62D06" w:rsidRDefault="00E62D06" w:rsidP="00CF06CD">
      <w:pPr>
        <w:spacing w:after="0" w:line="240" w:lineRule="auto"/>
        <w:ind w:left="567"/>
        <w:rPr>
          <w:rFonts w:ascii="Arial" w:hAnsi="Arial" w:cs="Arial"/>
          <w:b/>
          <w:sz w:val="20"/>
          <w:szCs w:val="20"/>
        </w:rPr>
      </w:pPr>
    </w:p>
    <w:p w14:paraId="62B11D77" w14:textId="77777777" w:rsidR="00E62D06" w:rsidRDefault="00E62D06" w:rsidP="00CF06CD">
      <w:pPr>
        <w:spacing w:after="0" w:line="240" w:lineRule="auto"/>
        <w:ind w:left="567"/>
        <w:rPr>
          <w:rFonts w:ascii="Arial" w:hAnsi="Arial" w:cs="Arial"/>
          <w:b/>
          <w:sz w:val="20"/>
          <w:szCs w:val="20"/>
        </w:rPr>
      </w:pPr>
    </w:p>
    <w:p w14:paraId="00BE8C7F" w14:textId="77777777" w:rsidR="00E62D06" w:rsidRDefault="00E62D06" w:rsidP="00CF06CD">
      <w:pPr>
        <w:spacing w:after="0" w:line="240" w:lineRule="auto"/>
        <w:ind w:left="567"/>
        <w:rPr>
          <w:rFonts w:ascii="Arial" w:hAnsi="Arial" w:cs="Arial"/>
          <w:b/>
          <w:sz w:val="20"/>
          <w:szCs w:val="20"/>
        </w:rPr>
      </w:pPr>
    </w:p>
    <w:p w14:paraId="42B58741" w14:textId="77777777" w:rsidR="00FB29B7" w:rsidRPr="00484854" w:rsidRDefault="00FB29B7" w:rsidP="00FB29B7">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4912B33C" w14:textId="77777777" w:rsidR="00FB29B7" w:rsidRDefault="00FB29B7" w:rsidP="00FB29B7">
      <w:pPr>
        <w:spacing w:after="0" w:line="240" w:lineRule="auto"/>
        <w:ind w:left="567"/>
        <w:rPr>
          <w:rFonts w:ascii="Arial" w:hAnsi="Arial" w:cs="Arial"/>
        </w:rPr>
      </w:pPr>
    </w:p>
    <w:p w14:paraId="6D72F0D7" w14:textId="77777777" w:rsidR="00FB29B7" w:rsidRDefault="00FB29B7" w:rsidP="00FB29B7">
      <w:pPr>
        <w:spacing w:after="0" w:line="240" w:lineRule="auto"/>
        <w:ind w:left="567"/>
        <w:jc w:val="both"/>
        <w:rPr>
          <w:rFonts w:ascii="Arial" w:hAnsi="Arial" w:cs="Arial"/>
          <w:sz w:val="24"/>
          <w:szCs w:val="24"/>
        </w:rPr>
      </w:pPr>
      <w:r w:rsidRPr="000176D3">
        <w:rPr>
          <w:rFonts w:ascii="Arial" w:hAnsi="Arial" w:cs="Arial"/>
          <w:sz w:val="24"/>
          <w:szCs w:val="24"/>
        </w:rPr>
        <w:t xml:space="preserve">La población económicamente activa también conocida como fuerza de trabajo, se refiere a las personas que se encuentran en la etapa de la vida productiva o laborable. En este grupo son incluidas las personas que tienen ocupación y las que </w:t>
      </w:r>
      <w:proofErr w:type="gramStart"/>
      <w:r w:rsidRPr="000176D3">
        <w:rPr>
          <w:rFonts w:ascii="Arial" w:hAnsi="Arial" w:cs="Arial"/>
          <w:sz w:val="24"/>
          <w:szCs w:val="24"/>
        </w:rPr>
        <w:t>no</w:t>
      </w:r>
      <w:proofErr w:type="gramEnd"/>
      <w:r w:rsidRPr="000176D3">
        <w:rPr>
          <w:rFonts w:ascii="Arial" w:hAnsi="Arial" w:cs="Arial"/>
          <w:sz w:val="24"/>
          <w:szCs w:val="24"/>
        </w:rPr>
        <w:t xml:space="preserve"> pero la están buscando</w:t>
      </w:r>
      <w:r>
        <w:rPr>
          <w:rFonts w:ascii="Arial" w:hAnsi="Arial" w:cs="Arial"/>
          <w:sz w:val="24"/>
          <w:szCs w:val="24"/>
        </w:rPr>
        <w:t>.</w:t>
      </w:r>
    </w:p>
    <w:p w14:paraId="6D8E6575" w14:textId="77777777" w:rsidR="00FB29B7" w:rsidRDefault="00FB29B7" w:rsidP="00FB29B7">
      <w:pPr>
        <w:spacing w:after="0" w:line="240" w:lineRule="auto"/>
        <w:ind w:left="567"/>
        <w:jc w:val="both"/>
        <w:rPr>
          <w:rFonts w:ascii="Arial" w:hAnsi="Arial" w:cs="Arial"/>
          <w:sz w:val="24"/>
          <w:szCs w:val="24"/>
        </w:rPr>
      </w:pPr>
    </w:p>
    <w:p w14:paraId="0AD7355D" w14:textId="668CC615" w:rsidR="00FB29B7" w:rsidRDefault="00FB29B7" w:rsidP="00FB29B7">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51.61% es población económicamente activa. </w:t>
      </w:r>
    </w:p>
    <w:p w14:paraId="78918660" w14:textId="77777777" w:rsidR="00E62D06" w:rsidRDefault="00E62D06" w:rsidP="00CF06CD">
      <w:pPr>
        <w:spacing w:after="0" w:line="240" w:lineRule="auto"/>
        <w:ind w:left="567"/>
        <w:rPr>
          <w:rFonts w:ascii="Arial" w:hAnsi="Arial" w:cs="Arial"/>
          <w:b/>
          <w:sz w:val="20"/>
          <w:szCs w:val="20"/>
        </w:rPr>
      </w:pPr>
    </w:p>
    <w:p w14:paraId="28FF2E55" w14:textId="77777777" w:rsidR="00E62D06" w:rsidRDefault="00E62D06" w:rsidP="00CF06CD">
      <w:pPr>
        <w:spacing w:after="0" w:line="240" w:lineRule="auto"/>
        <w:ind w:left="567"/>
        <w:rPr>
          <w:rFonts w:ascii="Arial" w:hAnsi="Arial" w:cs="Arial"/>
          <w:b/>
          <w:sz w:val="20"/>
          <w:szCs w:val="20"/>
        </w:rPr>
      </w:pP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410" w:type="dxa"/>
        <w:tblInd w:w="485" w:type="dxa"/>
        <w:tblCellMar>
          <w:left w:w="70" w:type="dxa"/>
          <w:right w:w="70" w:type="dxa"/>
        </w:tblCellMar>
        <w:tblLook w:val="04A0" w:firstRow="1" w:lastRow="0" w:firstColumn="1" w:lastColumn="0" w:noHBand="0" w:noVBand="1"/>
      </w:tblPr>
      <w:tblGrid>
        <w:gridCol w:w="1252"/>
        <w:gridCol w:w="1797"/>
        <w:gridCol w:w="751"/>
        <w:gridCol w:w="1797"/>
        <w:gridCol w:w="751"/>
        <w:gridCol w:w="1374"/>
        <w:gridCol w:w="688"/>
      </w:tblGrid>
      <w:tr w:rsidR="00B336B6" w:rsidRPr="00B336B6" w14:paraId="4935688D" w14:textId="77777777" w:rsidTr="00422B3F">
        <w:trPr>
          <w:trHeight w:val="236"/>
        </w:trPr>
        <w:tc>
          <w:tcPr>
            <w:tcW w:w="1252"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5280C508" w:rsidR="00B336B6" w:rsidRPr="00B336B6" w:rsidRDefault="00BB6325" w:rsidP="00B336B6">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Ángangueo</w:t>
            </w:r>
            <w:proofErr w:type="spellEnd"/>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422B3F">
        <w:trPr>
          <w:trHeight w:val="967"/>
        </w:trPr>
        <w:tc>
          <w:tcPr>
            <w:tcW w:w="1252"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8F3544" w:rsidRPr="00B336B6" w14:paraId="616B81F5" w14:textId="77777777" w:rsidTr="00191E9B">
        <w:trPr>
          <w:trHeight w:val="236"/>
        </w:trPr>
        <w:tc>
          <w:tcPr>
            <w:tcW w:w="1252"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0A3AE445" w:rsidR="008F3544" w:rsidRPr="00B336B6" w:rsidRDefault="008F3544" w:rsidP="008F3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lastRenderedPageBreak/>
              <w:t>8,227</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7DE63CA5" w:rsidR="008F3544" w:rsidRPr="00B336B6" w:rsidRDefault="008F3544" w:rsidP="008F3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3,994</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2A03C4B9" w:rsidR="008F3544" w:rsidRPr="00B336B6" w:rsidRDefault="008F3544" w:rsidP="008F3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48.55%</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7E1ED659" w:rsidR="008F3544" w:rsidRPr="00B336B6" w:rsidRDefault="008F3544" w:rsidP="008F3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4,246</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50FB19E5" w:rsidR="008F3544" w:rsidRPr="00B336B6" w:rsidRDefault="008F3544" w:rsidP="008F3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51.61%</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1A1CE77C" w:rsidR="008F3544" w:rsidRPr="00B336B6" w:rsidRDefault="008F3544" w:rsidP="008F3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4B2B04B0" w:rsidR="008F3544" w:rsidRPr="00B336B6" w:rsidRDefault="008F3544" w:rsidP="008F3544">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0.45%</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53C85D25" w14:textId="68AAFDEB" w:rsidR="000E3DC6" w:rsidRDefault="000E3DC6" w:rsidP="000E3DC6">
      <w:pPr>
        <w:spacing w:after="0" w:line="240" w:lineRule="auto"/>
        <w:rPr>
          <w:rFonts w:ascii="Arial" w:hAnsi="Arial" w:cs="Arial"/>
          <w:sz w:val="24"/>
          <w:szCs w:val="24"/>
        </w:rPr>
      </w:pPr>
      <w:r w:rsidRPr="006C5939">
        <w:rPr>
          <w:rFonts w:ascii="Arial" w:hAnsi="Arial" w:cs="Arial"/>
          <w:sz w:val="24"/>
          <w:szCs w:val="24"/>
        </w:rPr>
        <w:fldChar w:fldCharType="end"/>
      </w:r>
    </w:p>
    <w:p w14:paraId="3B37BA2B" w14:textId="56DF36E2" w:rsidR="00FB29B7" w:rsidRDefault="00FB29B7" w:rsidP="00FB29B7">
      <w:pPr>
        <w:spacing w:after="0" w:line="240" w:lineRule="auto"/>
        <w:ind w:left="567"/>
        <w:jc w:val="both"/>
        <w:rPr>
          <w:rFonts w:ascii="Arial" w:hAnsi="Arial" w:cs="Arial"/>
          <w:sz w:val="24"/>
          <w:szCs w:val="24"/>
        </w:rPr>
      </w:pPr>
      <w:r>
        <w:rPr>
          <w:rFonts w:ascii="Arial" w:hAnsi="Arial" w:cs="Arial"/>
          <w:sz w:val="24"/>
          <w:szCs w:val="24"/>
        </w:rPr>
        <w:t>De esta población, el 93.82% se encuentra ocupada y solo el 6.18% está desocupada.</w:t>
      </w:r>
    </w:p>
    <w:p w14:paraId="63EDDCDC" w14:textId="77777777" w:rsidR="00FB29B7" w:rsidRDefault="00FB29B7" w:rsidP="00FB29B7">
      <w:pPr>
        <w:spacing w:after="0" w:line="240" w:lineRule="auto"/>
        <w:ind w:left="567"/>
        <w:jc w:val="both"/>
        <w:rPr>
          <w:rFonts w:ascii="Arial" w:hAnsi="Arial" w:cs="Arial"/>
          <w:sz w:val="24"/>
          <w:szCs w:val="24"/>
        </w:rPr>
      </w:pPr>
    </w:p>
    <w:p w14:paraId="373ECA93" w14:textId="5FF87CBE" w:rsidR="00FB29B7" w:rsidRDefault="00FB29B7" w:rsidP="00FB29B7">
      <w:pPr>
        <w:spacing w:after="0" w:line="240" w:lineRule="auto"/>
        <w:ind w:left="567"/>
        <w:jc w:val="both"/>
        <w:rPr>
          <w:rFonts w:ascii="Arial" w:hAnsi="Arial" w:cs="Arial"/>
          <w:sz w:val="24"/>
          <w:szCs w:val="24"/>
        </w:rPr>
      </w:pPr>
      <w:r>
        <w:rPr>
          <w:rFonts w:ascii="Arial" w:hAnsi="Arial" w:cs="Arial"/>
          <w:sz w:val="24"/>
          <w:szCs w:val="24"/>
        </w:rPr>
        <w:t>Al referirnos por género, el 96.19% de las mujeres se encuentran ocupadas, mientras que el 92.75% de los hombres son ocupados.</w:t>
      </w:r>
    </w:p>
    <w:p w14:paraId="02DC1C9B" w14:textId="37B9030A" w:rsidR="00FB29B7" w:rsidRDefault="00FB29B7" w:rsidP="000E3DC6">
      <w:pPr>
        <w:spacing w:after="0" w:line="240" w:lineRule="auto"/>
        <w:rPr>
          <w:rFonts w:ascii="Arial" w:hAnsi="Arial" w:cs="Arial"/>
          <w:sz w:val="24"/>
          <w:szCs w:val="24"/>
        </w:rPr>
      </w:pPr>
    </w:p>
    <w:p w14:paraId="4FB66D66" w14:textId="77777777" w:rsidR="00FB29B7" w:rsidRPr="006C5939" w:rsidRDefault="00FB29B7"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54DF2669" w:rsidR="00B336B6" w:rsidRPr="00B336B6" w:rsidRDefault="00BB6325" w:rsidP="00B336B6">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Ángangueo</w:t>
            </w:r>
            <w:proofErr w:type="spellEnd"/>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C15C48" w:rsidRPr="00B336B6" w14:paraId="1A5799EE"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C15C48" w:rsidRPr="00B336B6" w:rsidRDefault="00C15C48" w:rsidP="00C15C48">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bottom"/>
            <w:hideMark/>
          </w:tcPr>
          <w:p w14:paraId="1043F63F" w14:textId="6728D310"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3,994</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4487D333"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bottom"/>
            <w:hideMark/>
          </w:tcPr>
          <w:p w14:paraId="3683A673" w14:textId="7F3092DE"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3,747</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0045CFD8"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93.82%</w:t>
            </w:r>
          </w:p>
        </w:tc>
        <w:tc>
          <w:tcPr>
            <w:tcW w:w="1385" w:type="dxa"/>
            <w:tcBorders>
              <w:top w:val="single" w:sz="8" w:space="0" w:color="auto"/>
              <w:left w:val="nil"/>
              <w:bottom w:val="single" w:sz="8" w:space="0" w:color="auto"/>
              <w:right w:val="single" w:sz="8" w:space="0" w:color="auto"/>
            </w:tcBorders>
            <w:shd w:val="clear" w:color="auto" w:fill="auto"/>
            <w:vAlign w:val="bottom"/>
            <w:hideMark/>
          </w:tcPr>
          <w:p w14:paraId="45CACE2E" w14:textId="5A60049D"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247</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36AA592B"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6.18%</w:t>
            </w:r>
          </w:p>
        </w:tc>
      </w:tr>
      <w:tr w:rsidR="00C15C48" w:rsidRPr="00B336B6" w14:paraId="70C08003"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C15C48" w:rsidRPr="00B336B6" w:rsidRDefault="00C15C48" w:rsidP="00C15C48">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bottom"/>
            <w:hideMark/>
          </w:tcPr>
          <w:p w14:paraId="2ADF77C6" w14:textId="663E8EF3"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2,760</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3630297B"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69.10%</w:t>
            </w:r>
          </w:p>
        </w:tc>
        <w:tc>
          <w:tcPr>
            <w:tcW w:w="1059" w:type="dxa"/>
            <w:tcBorders>
              <w:top w:val="nil"/>
              <w:left w:val="nil"/>
              <w:bottom w:val="single" w:sz="8" w:space="0" w:color="auto"/>
              <w:right w:val="single" w:sz="8" w:space="0" w:color="auto"/>
            </w:tcBorders>
            <w:shd w:val="clear" w:color="auto" w:fill="auto"/>
            <w:vAlign w:val="bottom"/>
            <w:hideMark/>
          </w:tcPr>
          <w:p w14:paraId="37119295" w14:textId="4C1DB586"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2,560</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15625E5F"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92.75%</w:t>
            </w:r>
          </w:p>
        </w:tc>
        <w:tc>
          <w:tcPr>
            <w:tcW w:w="1385" w:type="dxa"/>
            <w:tcBorders>
              <w:top w:val="nil"/>
              <w:left w:val="nil"/>
              <w:bottom w:val="single" w:sz="8" w:space="0" w:color="auto"/>
              <w:right w:val="single" w:sz="8" w:space="0" w:color="auto"/>
            </w:tcBorders>
            <w:shd w:val="clear" w:color="auto" w:fill="auto"/>
            <w:vAlign w:val="bottom"/>
            <w:hideMark/>
          </w:tcPr>
          <w:p w14:paraId="53EF2EBF" w14:textId="01A0FF5C"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45381F5E"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7.25%</w:t>
            </w:r>
          </w:p>
        </w:tc>
      </w:tr>
      <w:tr w:rsidR="00C15C48" w:rsidRPr="00B336B6" w14:paraId="41FA97CD"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C15C48" w:rsidRPr="00B336B6" w:rsidRDefault="00C15C48" w:rsidP="00C15C48">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bottom"/>
            <w:hideMark/>
          </w:tcPr>
          <w:p w14:paraId="135B19E0" w14:textId="5D7B6944"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1,234</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3C1E02DA"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30.90%</w:t>
            </w:r>
          </w:p>
        </w:tc>
        <w:tc>
          <w:tcPr>
            <w:tcW w:w="1059" w:type="dxa"/>
            <w:tcBorders>
              <w:top w:val="nil"/>
              <w:left w:val="nil"/>
              <w:bottom w:val="single" w:sz="8" w:space="0" w:color="auto"/>
              <w:right w:val="single" w:sz="8" w:space="0" w:color="auto"/>
            </w:tcBorders>
            <w:shd w:val="clear" w:color="auto" w:fill="auto"/>
            <w:vAlign w:val="bottom"/>
            <w:hideMark/>
          </w:tcPr>
          <w:p w14:paraId="765197DF" w14:textId="14A1567B"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1,187</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0E0BD166"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96.19%</w:t>
            </w:r>
          </w:p>
        </w:tc>
        <w:tc>
          <w:tcPr>
            <w:tcW w:w="1385" w:type="dxa"/>
            <w:tcBorders>
              <w:top w:val="nil"/>
              <w:left w:val="nil"/>
              <w:bottom w:val="single" w:sz="8" w:space="0" w:color="auto"/>
              <w:right w:val="single" w:sz="8" w:space="0" w:color="auto"/>
            </w:tcBorders>
            <w:shd w:val="clear" w:color="auto" w:fill="auto"/>
            <w:vAlign w:val="bottom"/>
            <w:hideMark/>
          </w:tcPr>
          <w:p w14:paraId="26E645C4" w14:textId="4981AC83"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0EBE8B39"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3.81%</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143BBA5D" w14:textId="77777777" w:rsidR="00FB29B7" w:rsidRDefault="00FB29B7" w:rsidP="001C0883">
      <w:pPr>
        <w:spacing w:after="0" w:line="240" w:lineRule="auto"/>
        <w:ind w:left="567"/>
        <w:rPr>
          <w:rFonts w:ascii="Arial" w:hAnsi="Arial" w:cs="Arial"/>
          <w:b/>
          <w:sz w:val="20"/>
          <w:szCs w:val="20"/>
        </w:rPr>
      </w:pPr>
    </w:p>
    <w:p w14:paraId="18FC1838" w14:textId="77777777" w:rsidR="00FB29B7" w:rsidRDefault="00FB29B7" w:rsidP="001C0883">
      <w:pPr>
        <w:spacing w:after="0" w:line="240" w:lineRule="auto"/>
        <w:ind w:left="567"/>
        <w:rPr>
          <w:rFonts w:ascii="Arial" w:hAnsi="Arial" w:cs="Arial"/>
          <w:b/>
          <w:sz w:val="20"/>
          <w:szCs w:val="20"/>
        </w:rPr>
      </w:pPr>
    </w:p>
    <w:p w14:paraId="3DDA3628" w14:textId="7876050E" w:rsidR="001C0883"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62ACDE86" w14:textId="148F6432" w:rsidR="00FB29B7" w:rsidRDefault="00FB29B7" w:rsidP="001C0883">
      <w:pPr>
        <w:spacing w:after="0" w:line="240" w:lineRule="auto"/>
        <w:ind w:left="567"/>
        <w:rPr>
          <w:rFonts w:ascii="Arial" w:hAnsi="Arial" w:cs="Arial"/>
          <w:b/>
          <w:sz w:val="20"/>
          <w:szCs w:val="20"/>
        </w:rPr>
      </w:pPr>
    </w:p>
    <w:p w14:paraId="25512429" w14:textId="62BA3429" w:rsidR="00FB29B7" w:rsidRDefault="00FB29B7" w:rsidP="00FB29B7">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30 a los 34 años, siendo una población de 465 personas respectivamente, del grupo de edad de los 30 a los 34 años, 444 se encuentran ocupados y 21 están en situación de desocupados.</w:t>
      </w:r>
    </w:p>
    <w:p w14:paraId="5C037BE6" w14:textId="77777777" w:rsidR="00FB29B7" w:rsidRPr="009C26A0" w:rsidRDefault="00FB29B7" w:rsidP="001C0883">
      <w:pPr>
        <w:spacing w:after="0" w:line="240" w:lineRule="auto"/>
        <w:ind w:left="567"/>
        <w:rPr>
          <w:rFonts w:ascii="Arial" w:hAnsi="Arial" w:cs="Arial"/>
          <w:b/>
          <w:sz w:val="20"/>
          <w:szCs w:val="20"/>
        </w:rPr>
      </w:pP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09373CB5" w:rsidR="00B336B6" w:rsidRPr="00B336B6" w:rsidRDefault="00BB6325" w:rsidP="00B336B6">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Ángangueo</w:t>
            </w:r>
            <w:proofErr w:type="spellEnd"/>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C15C48" w:rsidRPr="00B336B6" w14:paraId="76F9193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C15C48" w:rsidRPr="00B336B6" w:rsidRDefault="00C15C48" w:rsidP="00C15C4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bottom"/>
            <w:hideMark/>
          </w:tcPr>
          <w:p w14:paraId="06746EFF" w14:textId="329FA7CB"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1AA7D439"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w:t>
            </w:r>
          </w:p>
        </w:tc>
        <w:tc>
          <w:tcPr>
            <w:tcW w:w="1308" w:type="dxa"/>
            <w:tcBorders>
              <w:top w:val="nil"/>
              <w:left w:val="nil"/>
              <w:bottom w:val="single" w:sz="8" w:space="0" w:color="auto"/>
              <w:right w:val="single" w:sz="8" w:space="0" w:color="auto"/>
            </w:tcBorders>
            <w:shd w:val="clear" w:color="auto" w:fill="auto"/>
            <w:vAlign w:val="bottom"/>
            <w:hideMark/>
          </w:tcPr>
          <w:p w14:paraId="222EFE41" w14:textId="1A1AD8D1"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7F743B45"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73.08%</w:t>
            </w:r>
          </w:p>
        </w:tc>
        <w:tc>
          <w:tcPr>
            <w:tcW w:w="1734" w:type="dxa"/>
            <w:tcBorders>
              <w:top w:val="nil"/>
              <w:left w:val="nil"/>
              <w:bottom w:val="single" w:sz="8" w:space="0" w:color="auto"/>
              <w:right w:val="single" w:sz="8" w:space="0" w:color="auto"/>
            </w:tcBorders>
            <w:shd w:val="clear" w:color="auto" w:fill="auto"/>
            <w:vAlign w:val="bottom"/>
            <w:hideMark/>
          </w:tcPr>
          <w:p w14:paraId="5514B4BD" w14:textId="50E29016"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0F16B763"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26.92%</w:t>
            </w:r>
          </w:p>
        </w:tc>
      </w:tr>
      <w:tr w:rsidR="00C15C48" w:rsidRPr="00B336B6" w14:paraId="4679BA0D"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C15C48" w:rsidRPr="00B336B6" w:rsidRDefault="00C15C48" w:rsidP="00C15C4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bottom"/>
            <w:hideMark/>
          </w:tcPr>
          <w:p w14:paraId="19B41FFC" w14:textId="30A49D64"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348</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6D707C17"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8.71%</w:t>
            </w:r>
          </w:p>
        </w:tc>
        <w:tc>
          <w:tcPr>
            <w:tcW w:w="1308" w:type="dxa"/>
            <w:tcBorders>
              <w:top w:val="nil"/>
              <w:left w:val="nil"/>
              <w:bottom w:val="single" w:sz="8" w:space="0" w:color="auto"/>
              <w:right w:val="single" w:sz="8" w:space="0" w:color="auto"/>
            </w:tcBorders>
            <w:shd w:val="clear" w:color="auto" w:fill="auto"/>
            <w:vAlign w:val="bottom"/>
            <w:hideMark/>
          </w:tcPr>
          <w:p w14:paraId="45BDD9F2" w14:textId="5C07DB2A"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304</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3C5FD4A0"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87.36%</w:t>
            </w:r>
          </w:p>
        </w:tc>
        <w:tc>
          <w:tcPr>
            <w:tcW w:w="1734" w:type="dxa"/>
            <w:tcBorders>
              <w:top w:val="nil"/>
              <w:left w:val="nil"/>
              <w:bottom w:val="single" w:sz="8" w:space="0" w:color="auto"/>
              <w:right w:val="single" w:sz="8" w:space="0" w:color="auto"/>
            </w:tcBorders>
            <w:shd w:val="clear" w:color="auto" w:fill="auto"/>
            <w:vAlign w:val="bottom"/>
            <w:hideMark/>
          </w:tcPr>
          <w:p w14:paraId="174916A9" w14:textId="40F6984B"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7B6C4F0D"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12.64%</w:t>
            </w:r>
          </w:p>
        </w:tc>
      </w:tr>
      <w:tr w:rsidR="00C15C48" w:rsidRPr="00B336B6" w14:paraId="05CB2E0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C15C48" w:rsidRPr="00B336B6" w:rsidRDefault="00C15C48" w:rsidP="00C15C4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bottom"/>
            <w:hideMark/>
          </w:tcPr>
          <w:p w14:paraId="1CC65F71" w14:textId="783D5787"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446</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7CD3BD49"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11.17%</w:t>
            </w:r>
          </w:p>
        </w:tc>
        <w:tc>
          <w:tcPr>
            <w:tcW w:w="1308" w:type="dxa"/>
            <w:tcBorders>
              <w:top w:val="nil"/>
              <w:left w:val="nil"/>
              <w:bottom w:val="single" w:sz="8" w:space="0" w:color="auto"/>
              <w:right w:val="single" w:sz="8" w:space="0" w:color="auto"/>
            </w:tcBorders>
            <w:shd w:val="clear" w:color="auto" w:fill="auto"/>
            <w:vAlign w:val="bottom"/>
            <w:hideMark/>
          </w:tcPr>
          <w:p w14:paraId="4B18F815" w14:textId="58CA39F3"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408</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57A85186"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91.48%</w:t>
            </w:r>
          </w:p>
        </w:tc>
        <w:tc>
          <w:tcPr>
            <w:tcW w:w="1734" w:type="dxa"/>
            <w:tcBorders>
              <w:top w:val="nil"/>
              <w:left w:val="nil"/>
              <w:bottom w:val="single" w:sz="8" w:space="0" w:color="auto"/>
              <w:right w:val="single" w:sz="8" w:space="0" w:color="auto"/>
            </w:tcBorders>
            <w:shd w:val="clear" w:color="auto" w:fill="auto"/>
            <w:vAlign w:val="bottom"/>
            <w:hideMark/>
          </w:tcPr>
          <w:p w14:paraId="3BEBA5B5" w14:textId="6151189D"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0F5F0026"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8.52%</w:t>
            </w:r>
          </w:p>
        </w:tc>
      </w:tr>
      <w:tr w:rsidR="00C15C48" w:rsidRPr="00B336B6" w14:paraId="75298AF0"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C15C48" w:rsidRPr="00B336B6" w:rsidRDefault="00C15C48" w:rsidP="00C15C4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bottom"/>
            <w:hideMark/>
          </w:tcPr>
          <w:p w14:paraId="63E2328F" w14:textId="6415A1E4"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460</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23887954"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11.52%</w:t>
            </w:r>
          </w:p>
        </w:tc>
        <w:tc>
          <w:tcPr>
            <w:tcW w:w="1308" w:type="dxa"/>
            <w:tcBorders>
              <w:top w:val="nil"/>
              <w:left w:val="nil"/>
              <w:bottom w:val="single" w:sz="8" w:space="0" w:color="auto"/>
              <w:right w:val="single" w:sz="8" w:space="0" w:color="auto"/>
            </w:tcBorders>
            <w:shd w:val="clear" w:color="auto" w:fill="auto"/>
            <w:vAlign w:val="bottom"/>
            <w:hideMark/>
          </w:tcPr>
          <w:p w14:paraId="47EE1592" w14:textId="239A5D9A"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434</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16C6F6C9"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94.35%</w:t>
            </w:r>
          </w:p>
        </w:tc>
        <w:tc>
          <w:tcPr>
            <w:tcW w:w="1734" w:type="dxa"/>
            <w:tcBorders>
              <w:top w:val="nil"/>
              <w:left w:val="nil"/>
              <w:bottom w:val="single" w:sz="8" w:space="0" w:color="auto"/>
              <w:right w:val="single" w:sz="8" w:space="0" w:color="auto"/>
            </w:tcBorders>
            <w:shd w:val="clear" w:color="auto" w:fill="auto"/>
            <w:vAlign w:val="bottom"/>
            <w:hideMark/>
          </w:tcPr>
          <w:p w14:paraId="089E1B00" w14:textId="2658B6AC"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12AAC418"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5.65%</w:t>
            </w:r>
          </w:p>
        </w:tc>
      </w:tr>
      <w:tr w:rsidR="00C15C48" w:rsidRPr="00B336B6" w14:paraId="574923A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C15C48" w:rsidRPr="00B336B6" w:rsidRDefault="00C15C48" w:rsidP="00C15C4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bottom"/>
            <w:hideMark/>
          </w:tcPr>
          <w:p w14:paraId="5C010640" w14:textId="5254CCBB"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465</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7FA95171"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11.64%</w:t>
            </w:r>
          </w:p>
        </w:tc>
        <w:tc>
          <w:tcPr>
            <w:tcW w:w="1308" w:type="dxa"/>
            <w:tcBorders>
              <w:top w:val="nil"/>
              <w:left w:val="nil"/>
              <w:bottom w:val="single" w:sz="8" w:space="0" w:color="auto"/>
              <w:right w:val="single" w:sz="8" w:space="0" w:color="auto"/>
            </w:tcBorders>
            <w:shd w:val="clear" w:color="auto" w:fill="auto"/>
            <w:vAlign w:val="bottom"/>
            <w:hideMark/>
          </w:tcPr>
          <w:p w14:paraId="41750D4B" w14:textId="0EE6A120"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444</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234DBF8E"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95.48%</w:t>
            </w:r>
          </w:p>
        </w:tc>
        <w:tc>
          <w:tcPr>
            <w:tcW w:w="1734" w:type="dxa"/>
            <w:tcBorders>
              <w:top w:val="nil"/>
              <w:left w:val="nil"/>
              <w:bottom w:val="single" w:sz="8" w:space="0" w:color="auto"/>
              <w:right w:val="single" w:sz="8" w:space="0" w:color="auto"/>
            </w:tcBorders>
            <w:shd w:val="clear" w:color="auto" w:fill="auto"/>
            <w:vAlign w:val="bottom"/>
            <w:hideMark/>
          </w:tcPr>
          <w:p w14:paraId="067EA767" w14:textId="23499FDF"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05C43038"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4.52%</w:t>
            </w:r>
          </w:p>
        </w:tc>
      </w:tr>
      <w:tr w:rsidR="00C15C48" w:rsidRPr="00B336B6" w14:paraId="04303266"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C15C48" w:rsidRPr="00B336B6" w:rsidRDefault="00C15C48" w:rsidP="00C15C4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bottom"/>
            <w:hideMark/>
          </w:tcPr>
          <w:p w14:paraId="6311BEFD" w14:textId="449EF398"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416</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49ACC704"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10.42%</w:t>
            </w:r>
          </w:p>
        </w:tc>
        <w:tc>
          <w:tcPr>
            <w:tcW w:w="1308" w:type="dxa"/>
            <w:tcBorders>
              <w:top w:val="nil"/>
              <w:left w:val="nil"/>
              <w:bottom w:val="single" w:sz="8" w:space="0" w:color="auto"/>
              <w:right w:val="single" w:sz="8" w:space="0" w:color="auto"/>
            </w:tcBorders>
            <w:shd w:val="clear" w:color="auto" w:fill="auto"/>
            <w:vAlign w:val="bottom"/>
            <w:hideMark/>
          </w:tcPr>
          <w:p w14:paraId="2C6F9D84" w14:textId="4E555848"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403</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1EB365CC"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96.88%</w:t>
            </w:r>
          </w:p>
        </w:tc>
        <w:tc>
          <w:tcPr>
            <w:tcW w:w="1734" w:type="dxa"/>
            <w:tcBorders>
              <w:top w:val="nil"/>
              <w:left w:val="nil"/>
              <w:bottom w:val="single" w:sz="8" w:space="0" w:color="auto"/>
              <w:right w:val="single" w:sz="8" w:space="0" w:color="auto"/>
            </w:tcBorders>
            <w:shd w:val="clear" w:color="auto" w:fill="auto"/>
            <w:vAlign w:val="bottom"/>
            <w:hideMark/>
          </w:tcPr>
          <w:p w14:paraId="37860CD0" w14:textId="4DA168DF"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0E185E90"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3.13%</w:t>
            </w:r>
          </w:p>
        </w:tc>
      </w:tr>
      <w:tr w:rsidR="00C15C48" w:rsidRPr="00B336B6" w14:paraId="765DF58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C15C48" w:rsidRPr="00B336B6" w:rsidRDefault="00C15C48" w:rsidP="00C15C4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bottom"/>
            <w:hideMark/>
          </w:tcPr>
          <w:p w14:paraId="479D6AC7" w14:textId="3C0D02F0"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429</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779D72F0"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10.74%</w:t>
            </w:r>
          </w:p>
        </w:tc>
        <w:tc>
          <w:tcPr>
            <w:tcW w:w="1308" w:type="dxa"/>
            <w:tcBorders>
              <w:top w:val="nil"/>
              <w:left w:val="nil"/>
              <w:bottom w:val="single" w:sz="8" w:space="0" w:color="auto"/>
              <w:right w:val="single" w:sz="8" w:space="0" w:color="auto"/>
            </w:tcBorders>
            <w:shd w:val="clear" w:color="auto" w:fill="auto"/>
            <w:vAlign w:val="bottom"/>
            <w:hideMark/>
          </w:tcPr>
          <w:p w14:paraId="5736BD0C" w14:textId="768BC8BE"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414</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20E3300B"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96.50%</w:t>
            </w:r>
          </w:p>
        </w:tc>
        <w:tc>
          <w:tcPr>
            <w:tcW w:w="1734" w:type="dxa"/>
            <w:tcBorders>
              <w:top w:val="nil"/>
              <w:left w:val="nil"/>
              <w:bottom w:val="single" w:sz="8" w:space="0" w:color="auto"/>
              <w:right w:val="single" w:sz="8" w:space="0" w:color="auto"/>
            </w:tcBorders>
            <w:shd w:val="clear" w:color="auto" w:fill="auto"/>
            <w:vAlign w:val="bottom"/>
            <w:hideMark/>
          </w:tcPr>
          <w:p w14:paraId="058AC6CD" w14:textId="6DBDB43B"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300359EF"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3.50%</w:t>
            </w:r>
          </w:p>
        </w:tc>
      </w:tr>
      <w:tr w:rsidR="00C15C48" w:rsidRPr="00B336B6" w14:paraId="2C129D4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C15C48" w:rsidRPr="00B336B6" w:rsidRDefault="00C15C48" w:rsidP="00C15C4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bottom"/>
            <w:hideMark/>
          </w:tcPr>
          <w:p w14:paraId="7ECD4067" w14:textId="45A2A2BC"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340</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2B50DA16"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8.51%</w:t>
            </w:r>
          </w:p>
        </w:tc>
        <w:tc>
          <w:tcPr>
            <w:tcW w:w="1308" w:type="dxa"/>
            <w:tcBorders>
              <w:top w:val="nil"/>
              <w:left w:val="nil"/>
              <w:bottom w:val="single" w:sz="8" w:space="0" w:color="auto"/>
              <w:right w:val="single" w:sz="8" w:space="0" w:color="auto"/>
            </w:tcBorders>
            <w:shd w:val="clear" w:color="auto" w:fill="auto"/>
            <w:vAlign w:val="bottom"/>
            <w:hideMark/>
          </w:tcPr>
          <w:p w14:paraId="06628108" w14:textId="2F377514"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324</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162E8F6D"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95.29%</w:t>
            </w:r>
          </w:p>
        </w:tc>
        <w:tc>
          <w:tcPr>
            <w:tcW w:w="1734" w:type="dxa"/>
            <w:tcBorders>
              <w:top w:val="nil"/>
              <w:left w:val="nil"/>
              <w:bottom w:val="single" w:sz="8" w:space="0" w:color="auto"/>
              <w:right w:val="single" w:sz="8" w:space="0" w:color="auto"/>
            </w:tcBorders>
            <w:shd w:val="clear" w:color="auto" w:fill="auto"/>
            <w:vAlign w:val="bottom"/>
            <w:hideMark/>
          </w:tcPr>
          <w:p w14:paraId="78429667" w14:textId="421593EA"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16EDF651"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4.71%</w:t>
            </w:r>
          </w:p>
        </w:tc>
      </w:tr>
      <w:tr w:rsidR="00C15C48" w:rsidRPr="00B336B6" w14:paraId="11C7F39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C15C48" w:rsidRPr="00B336B6" w:rsidRDefault="00C15C48" w:rsidP="00C15C4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bottom"/>
            <w:hideMark/>
          </w:tcPr>
          <w:p w14:paraId="5F61E987" w14:textId="5C9B5185"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323</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24F7BF5C"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8.09%</w:t>
            </w:r>
          </w:p>
        </w:tc>
        <w:tc>
          <w:tcPr>
            <w:tcW w:w="1308" w:type="dxa"/>
            <w:tcBorders>
              <w:top w:val="nil"/>
              <w:left w:val="nil"/>
              <w:bottom w:val="single" w:sz="8" w:space="0" w:color="auto"/>
              <w:right w:val="single" w:sz="8" w:space="0" w:color="auto"/>
            </w:tcBorders>
            <w:shd w:val="clear" w:color="auto" w:fill="auto"/>
            <w:vAlign w:val="bottom"/>
            <w:hideMark/>
          </w:tcPr>
          <w:p w14:paraId="67B30F5C" w14:textId="52AFC15D"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314</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19FD9C21"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97.21%</w:t>
            </w:r>
          </w:p>
        </w:tc>
        <w:tc>
          <w:tcPr>
            <w:tcW w:w="1734" w:type="dxa"/>
            <w:tcBorders>
              <w:top w:val="nil"/>
              <w:left w:val="nil"/>
              <w:bottom w:val="single" w:sz="8" w:space="0" w:color="auto"/>
              <w:right w:val="single" w:sz="8" w:space="0" w:color="auto"/>
            </w:tcBorders>
            <w:shd w:val="clear" w:color="auto" w:fill="auto"/>
            <w:vAlign w:val="bottom"/>
            <w:hideMark/>
          </w:tcPr>
          <w:p w14:paraId="3A34D0C2" w14:textId="16DE1914"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59C342D0"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2.79%</w:t>
            </w:r>
          </w:p>
        </w:tc>
      </w:tr>
      <w:tr w:rsidR="00C15C48" w:rsidRPr="00B336B6" w14:paraId="3C73E83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C15C48" w:rsidRPr="00B336B6" w:rsidRDefault="00C15C48" w:rsidP="00C15C4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bottom"/>
            <w:hideMark/>
          </w:tcPr>
          <w:p w14:paraId="1E8E2430" w14:textId="64A14FEA"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276</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249E903F"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6.91%</w:t>
            </w:r>
          </w:p>
        </w:tc>
        <w:tc>
          <w:tcPr>
            <w:tcW w:w="1308" w:type="dxa"/>
            <w:tcBorders>
              <w:top w:val="nil"/>
              <w:left w:val="nil"/>
              <w:bottom w:val="single" w:sz="8" w:space="0" w:color="auto"/>
              <w:right w:val="single" w:sz="8" w:space="0" w:color="auto"/>
            </w:tcBorders>
            <w:shd w:val="clear" w:color="auto" w:fill="auto"/>
            <w:vAlign w:val="bottom"/>
            <w:hideMark/>
          </w:tcPr>
          <w:p w14:paraId="33CE285F" w14:textId="7E18D0C3"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3FC709AD"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92.75%</w:t>
            </w:r>
          </w:p>
        </w:tc>
        <w:tc>
          <w:tcPr>
            <w:tcW w:w="1734" w:type="dxa"/>
            <w:tcBorders>
              <w:top w:val="nil"/>
              <w:left w:val="nil"/>
              <w:bottom w:val="single" w:sz="8" w:space="0" w:color="auto"/>
              <w:right w:val="single" w:sz="8" w:space="0" w:color="auto"/>
            </w:tcBorders>
            <w:shd w:val="clear" w:color="auto" w:fill="auto"/>
            <w:vAlign w:val="bottom"/>
            <w:hideMark/>
          </w:tcPr>
          <w:p w14:paraId="32C2C70C" w14:textId="750AD66D"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5DEBDCE9"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7.25%</w:t>
            </w:r>
          </w:p>
        </w:tc>
      </w:tr>
      <w:tr w:rsidR="00C15C48" w:rsidRPr="00B336B6" w14:paraId="6DC0E8F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C15C48" w:rsidRPr="00B336B6" w:rsidRDefault="00C15C48" w:rsidP="00C15C4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bottom"/>
            <w:hideMark/>
          </w:tcPr>
          <w:p w14:paraId="5DCF718F" w14:textId="1A914428"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0E720D4F"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4.13%</w:t>
            </w:r>
          </w:p>
        </w:tc>
        <w:tc>
          <w:tcPr>
            <w:tcW w:w="1308" w:type="dxa"/>
            <w:tcBorders>
              <w:top w:val="nil"/>
              <w:left w:val="nil"/>
              <w:bottom w:val="single" w:sz="8" w:space="0" w:color="auto"/>
              <w:right w:val="single" w:sz="8" w:space="0" w:color="auto"/>
            </w:tcBorders>
            <w:shd w:val="clear" w:color="auto" w:fill="auto"/>
            <w:vAlign w:val="bottom"/>
            <w:hideMark/>
          </w:tcPr>
          <w:p w14:paraId="2B10D413" w14:textId="54209838"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20640883"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91.52%</w:t>
            </w:r>
          </w:p>
        </w:tc>
        <w:tc>
          <w:tcPr>
            <w:tcW w:w="1734" w:type="dxa"/>
            <w:tcBorders>
              <w:top w:val="nil"/>
              <w:left w:val="nil"/>
              <w:bottom w:val="single" w:sz="8" w:space="0" w:color="auto"/>
              <w:right w:val="single" w:sz="8" w:space="0" w:color="auto"/>
            </w:tcBorders>
            <w:shd w:val="clear" w:color="auto" w:fill="auto"/>
            <w:vAlign w:val="bottom"/>
            <w:hideMark/>
          </w:tcPr>
          <w:p w14:paraId="28579E7F" w14:textId="07B57A9D"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66DEAA79"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8.48%</w:t>
            </w:r>
          </w:p>
        </w:tc>
      </w:tr>
      <w:tr w:rsidR="00C15C48" w:rsidRPr="00B336B6" w14:paraId="779212FB"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C15C48" w:rsidRPr="00B336B6" w:rsidRDefault="00C15C48" w:rsidP="00C15C4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bottom"/>
            <w:hideMark/>
          </w:tcPr>
          <w:p w14:paraId="0C03F1E7" w14:textId="12D7E9AA"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2D88E9D2"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2.88%</w:t>
            </w:r>
          </w:p>
        </w:tc>
        <w:tc>
          <w:tcPr>
            <w:tcW w:w="1308" w:type="dxa"/>
            <w:tcBorders>
              <w:top w:val="nil"/>
              <w:left w:val="nil"/>
              <w:bottom w:val="single" w:sz="8" w:space="0" w:color="auto"/>
              <w:right w:val="single" w:sz="8" w:space="0" w:color="auto"/>
            </w:tcBorders>
            <w:shd w:val="clear" w:color="auto" w:fill="auto"/>
            <w:vAlign w:val="bottom"/>
            <w:hideMark/>
          </w:tcPr>
          <w:p w14:paraId="28A536E0" w14:textId="39CD2DB2"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4241911C"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94.78%</w:t>
            </w:r>
          </w:p>
        </w:tc>
        <w:tc>
          <w:tcPr>
            <w:tcW w:w="1734" w:type="dxa"/>
            <w:tcBorders>
              <w:top w:val="nil"/>
              <w:left w:val="nil"/>
              <w:bottom w:val="single" w:sz="8" w:space="0" w:color="auto"/>
              <w:right w:val="single" w:sz="8" w:space="0" w:color="auto"/>
            </w:tcBorders>
            <w:shd w:val="clear" w:color="auto" w:fill="auto"/>
            <w:vAlign w:val="bottom"/>
            <w:hideMark/>
          </w:tcPr>
          <w:p w14:paraId="062AF10D" w14:textId="13BF8314"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64C5A20F"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5.22%</w:t>
            </w:r>
          </w:p>
        </w:tc>
      </w:tr>
      <w:tr w:rsidR="00C15C48" w:rsidRPr="00B336B6" w14:paraId="2F9B961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C15C48" w:rsidRPr="00B336B6" w:rsidRDefault="00C15C48" w:rsidP="00C15C4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bottom"/>
            <w:hideMark/>
          </w:tcPr>
          <w:p w14:paraId="23E9D39E" w14:textId="14749F85"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1BB6A531"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w:t>
            </w:r>
          </w:p>
        </w:tc>
        <w:tc>
          <w:tcPr>
            <w:tcW w:w="1308" w:type="dxa"/>
            <w:tcBorders>
              <w:top w:val="nil"/>
              <w:left w:val="nil"/>
              <w:bottom w:val="single" w:sz="8" w:space="0" w:color="auto"/>
              <w:right w:val="single" w:sz="8" w:space="0" w:color="auto"/>
            </w:tcBorders>
            <w:shd w:val="clear" w:color="auto" w:fill="auto"/>
            <w:vAlign w:val="bottom"/>
            <w:hideMark/>
          </w:tcPr>
          <w:p w14:paraId="203374D5" w14:textId="21A9F0EA"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088DBAF2"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98.46%</w:t>
            </w:r>
          </w:p>
        </w:tc>
        <w:tc>
          <w:tcPr>
            <w:tcW w:w="1734" w:type="dxa"/>
            <w:tcBorders>
              <w:top w:val="nil"/>
              <w:left w:val="nil"/>
              <w:bottom w:val="single" w:sz="8" w:space="0" w:color="auto"/>
              <w:right w:val="single" w:sz="8" w:space="0" w:color="auto"/>
            </w:tcBorders>
            <w:shd w:val="clear" w:color="auto" w:fill="auto"/>
            <w:vAlign w:val="bottom"/>
            <w:hideMark/>
          </w:tcPr>
          <w:p w14:paraId="6B1D7A83" w14:textId="5F7C1AC2"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327C3E63"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w:t>
            </w:r>
          </w:p>
        </w:tc>
      </w:tr>
      <w:tr w:rsidR="00C15C48" w:rsidRPr="00B336B6" w14:paraId="009B463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C15C48" w:rsidRPr="00B336B6" w:rsidRDefault="00C15C48" w:rsidP="00C15C4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bottom"/>
            <w:hideMark/>
          </w:tcPr>
          <w:p w14:paraId="776A64E0" w14:textId="3055E833"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6FB1C738"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0.98%</w:t>
            </w:r>
          </w:p>
        </w:tc>
        <w:tc>
          <w:tcPr>
            <w:tcW w:w="1308" w:type="dxa"/>
            <w:tcBorders>
              <w:top w:val="nil"/>
              <w:left w:val="nil"/>
              <w:bottom w:val="single" w:sz="8" w:space="0" w:color="auto"/>
              <w:right w:val="single" w:sz="8" w:space="0" w:color="auto"/>
            </w:tcBorders>
            <w:shd w:val="clear" w:color="auto" w:fill="auto"/>
            <w:vAlign w:val="bottom"/>
            <w:hideMark/>
          </w:tcPr>
          <w:p w14:paraId="4FADE7FA" w14:textId="0A61DE0F"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309835A9"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92.31%</w:t>
            </w:r>
          </w:p>
        </w:tc>
        <w:tc>
          <w:tcPr>
            <w:tcW w:w="1734" w:type="dxa"/>
            <w:tcBorders>
              <w:top w:val="nil"/>
              <w:left w:val="nil"/>
              <w:bottom w:val="single" w:sz="8" w:space="0" w:color="auto"/>
              <w:right w:val="single" w:sz="8" w:space="0" w:color="auto"/>
            </w:tcBorders>
            <w:shd w:val="clear" w:color="auto" w:fill="auto"/>
            <w:vAlign w:val="bottom"/>
            <w:hideMark/>
          </w:tcPr>
          <w:p w14:paraId="40D86EC4" w14:textId="31A143DD"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4C3FA31F"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7.69%</w:t>
            </w:r>
          </w:p>
        </w:tc>
      </w:tr>
      <w:tr w:rsidR="00C15C48" w:rsidRPr="00B336B6" w14:paraId="7ABFB07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C15C48" w:rsidRPr="00B336B6" w:rsidRDefault="00C15C48" w:rsidP="00C15C4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bottom"/>
            <w:hideMark/>
          </w:tcPr>
          <w:p w14:paraId="691703A0" w14:textId="00C1A78B"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1814FF67"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0.48%</w:t>
            </w:r>
          </w:p>
        </w:tc>
        <w:tc>
          <w:tcPr>
            <w:tcW w:w="1308" w:type="dxa"/>
            <w:tcBorders>
              <w:top w:val="nil"/>
              <w:left w:val="nil"/>
              <w:bottom w:val="single" w:sz="8" w:space="0" w:color="auto"/>
              <w:right w:val="single" w:sz="8" w:space="0" w:color="auto"/>
            </w:tcBorders>
            <w:shd w:val="clear" w:color="auto" w:fill="auto"/>
            <w:vAlign w:val="bottom"/>
            <w:hideMark/>
          </w:tcPr>
          <w:p w14:paraId="2EF5B755" w14:textId="4CE35066"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03DA7766"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0BFF7CB7" w14:textId="35FC23BC"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32366138"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C15C48" w:rsidRPr="00B336B6" w14:paraId="2B26B322" w14:textId="77777777" w:rsidTr="007F3FD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C15C48" w:rsidRPr="00B336B6" w:rsidRDefault="00C15C48" w:rsidP="00C15C4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bottom"/>
            <w:hideMark/>
          </w:tcPr>
          <w:p w14:paraId="400F31AC" w14:textId="0ABBC6D6"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67A94339"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0.25%</w:t>
            </w:r>
          </w:p>
        </w:tc>
        <w:tc>
          <w:tcPr>
            <w:tcW w:w="1308" w:type="dxa"/>
            <w:tcBorders>
              <w:top w:val="nil"/>
              <w:left w:val="nil"/>
              <w:bottom w:val="single" w:sz="8" w:space="0" w:color="auto"/>
              <w:right w:val="single" w:sz="8" w:space="0" w:color="auto"/>
            </w:tcBorders>
            <w:shd w:val="clear" w:color="auto" w:fill="auto"/>
            <w:vAlign w:val="bottom"/>
            <w:hideMark/>
          </w:tcPr>
          <w:p w14:paraId="464F3713" w14:textId="76F071F5"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12BD746B"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7C5B4C19" w14:textId="59F63215"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041515C1" w:rsidR="00C15C48" w:rsidRPr="00B336B6"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25CF197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01D47">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6ED6661A" w:rsidR="00AC0260" w:rsidRDefault="001C0883" w:rsidP="00CF06CD">
      <w:pPr>
        <w:spacing w:after="0" w:line="240" w:lineRule="auto"/>
        <w:ind w:left="567"/>
        <w:rPr>
          <w:rFonts w:ascii="Arial" w:hAnsi="Arial" w:cs="Arial"/>
          <w:b/>
          <w:sz w:val="20"/>
          <w:szCs w:val="20"/>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3217F419" w14:textId="40D599C3" w:rsidR="00FB29B7" w:rsidRDefault="00FB29B7" w:rsidP="00CF06CD">
      <w:pPr>
        <w:spacing w:after="0" w:line="240" w:lineRule="auto"/>
        <w:ind w:left="567"/>
        <w:rPr>
          <w:rFonts w:ascii="Arial" w:hAnsi="Arial" w:cs="Arial"/>
          <w:b/>
          <w:sz w:val="20"/>
          <w:szCs w:val="20"/>
        </w:rPr>
      </w:pPr>
    </w:p>
    <w:p w14:paraId="73AF4270" w14:textId="77777777" w:rsidR="00FB29B7" w:rsidRDefault="00FB29B7" w:rsidP="00FB29B7">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 xml:space="preserve">de cualquier grado de estudio </w:t>
      </w:r>
    </w:p>
    <w:p w14:paraId="75C636A8" w14:textId="77777777" w:rsidR="00FB29B7" w:rsidRDefault="00FB29B7" w:rsidP="00FB29B7">
      <w:pPr>
        <w:spacing w:after="0" w:line="240" w:lineRule="auto"/>
        <w:ind w:left="567"/>
        <w:jc w:val="both"/>
        <w:rPr>
          <w:rFonts w:ascii="Arial" w:hAnsi="Arial" w:cs="Arial"/>
          <w:bCs/>
          <w:sz w:val="24"/>
          <w:szCs w:val="24"/>
        </w:rPr>
      </w:pPr>
    </w:p>
    <w:p w14:paraId="422489B4" w14:textId="77777777" w:rsidR="00FB29B7" w:rsidRDefault="00FB29B7" w:rsidP="00FB29B7">
      <w:pPr>
        <w:spacing w:after="0" w:line="240" w:lineRule="auto"/>
        <w:ind w:left="567"/>
        <w:jc w:val="both"/>
        <w:rPr>
          <w:rFonts w:ascii="Arial" w:hAnsi="Arial" w:cs="Arial"/>
          <w:bCs/>
          <w:sz w:val="24"/>
          <w:szCs w:val="24"/>
        </w:rPr>
      </w:pPr>
    </w:p>
    <w:p w14:paraId="0C1979B2" w14:textId="77777777" w:rsidR="00FB29B7" w:rsidRDefault="00FB29B7" w:rsidP="00FB29B7">
      <w:pPr>
        <w:spacing w:after="0" w:line="240" w:lineRule="auto"/>
        <w:ind w:left="567"/>
        <w:jc w:val="both"/>
        <w:rPr>
          <w:rFonts w:ascii="Arial" w:hAnsi="Arial" w:cs="Arial"/>
          <w:bCs/>
          <w:sz w:val="24"/>
          <w:szCs w:val="24"/>
        </w:rPr>
      </w:pPr>
    </w:p>
    <w:p w14:paraId="67D7B92B" w14:textId="77777777" w:rsidR="00FB29B7" w:rsidRDefault="00FB29B7" w:rsidP="00FB29B7">
      <w:pPr>
        <w:spacing w:after="0" w:line="240" w:lineRule="auto"/>
        <w:ind w:left="567"/>
        <w:jc w:val="both"/>
        <w:rPr>
          <w:rFonts w:ascii="Arial" w:hAnsi="Arial" w:cs="Arial"/>
          <w:bCs/>
          <w:sz w:val="24"/>
          <w:szCs w:val="24"/>
        </w:rPr>
      </w:pPr>
    </w:p>
    <w:p w14:paraId="54F1618C" w14:textId="5C32266F" w:rsidR="00FB29B7" w:rsidRPr="00DE01C3" w:rsidRDefault="00FB29B7" w:rsidP="00FB29B7">
      <w:pPr>
        <w:spacing w:after="0" w:line="240" w:lineRule="auto"/>
        <w:ind w:left="567"/>
        <w:jc w:val="both"/>
        <w:rPr>
          <w:rFonts w:ascii="Arial" w:hAnsi="Arial" w:cs="Arial"/>
          <w:bCs/>
          <w:sz w:val="24"/>
          <w:szCs w:val="24"/>
        </w:rPr>
      </w:pPr>
      <w:r>
        <w:rPr>
          <w:rFonts w:ascii="Arial" w:hAnsi="Arial" w:cs="Arial"/>
          <w:bCs/>
          <w:sz w:val="24"/>
          <w:szCs w:val="24"/>
        </w:rPr>
        <w:t>que no ejercen empleo, o de los jubilados o pensionados y voluntarios en actividades sociales o benéficas. Como se puede ver en el siguiente cuadro, el 3.04% de la población es pensionada o jubilada, el 27.04 se refiere a estudiantes y el 57.42% de las personas que no tienen empleo u oficio se dedican a los quehaceres de su hogar.</w:t>
      </w:r>
    </w:p>
    <w:p w14:paraId="5D789ACB" w14:textId="77777777" w:rsidR="00FB29B7" w:rsidRPr="009C26A0" w:rsidRDefault="00FB29B7" w:rsidP="00CF06CD">
      <w:pPr>
        <w:spacing w:after="0" w:line="240" w:lineRule="auto"/>
        <w:ind w:left="567"/>
        <w:rPr>
          <w:rFonts w:ascii="Arial" w:hAnsi="Arial" w:cs="Arial"/>
          <w:b/>
          <w:sz w:val="24"/>
          <w:szCs w:val="24"/>
        </w:rPr>
      </w:pP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100C880A" w:rsidR="003453B2" w:rsidRPr="003453B2" w:rsidRDefault="00BB6325" w:rsidP="003453B2">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Ángangueo</w:t>
            </w:r>
            <w:proofErr w:type="spellEnd"/>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C15C48" w:rsidRPr="003453B2" w14:paraId="54C38D47" w14:textId="77777777" w:rsidTr="00E53FC8">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C15C48" w:rsidRPr="003453B2" w:rsidRDefault="00C15C48" w:rsidP="00C15C48">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64ADCC03"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4,246</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7CF5EF3C"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w:t>
            </w:r>
          </w:p>
        </w:tc>
        <w:tc>
          <w:tcPr>
            <w:tcW w:w="1273" w:type="dxa"/>
            <w:tcBorders>
              <w:top w:val="single" w:sz="8" w:space="0" w:color="auto"/>
              <w:left w:val="nil"/>
              <w:bottom w:val="single" w:sz="8" w:space="0" w:color="auto"/>
              <w:right w:val="single" w:sz="8" w:space="0" w:color="auto"/>
            </w:tcBorders>
            <w:shd w:val="clear" w:color="auto" w:fill="auto"/>
            <w:vAlign w:val="bottom"/>
            <w:hideMark/>
          </w:tcPr>
          <w:p w14:paraId="4312563C" w14:textId="359A3B20"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1,148</w:t>
            </w:r>
          </w:p>
        </w:tc>
        <w:tc>
          <w:tcPr>
            <w:tcW w:w="1372" w:type="dxa"/>
            <w:tcBorders>
              <w:top w:val="single" w:sz="8" w:space="0" w:color="auto"/>
              <w:left w:val="nil"/>
              <w:bottom w:val="single" w:sz="8" w:space="0" w:color="auto"/>
              <w:right w:val="single" w:sz="8" w:space="0" w:color="auto"/>
            </w:tcBorders>
            <w:shd w:val="clear" w:color="auto" w:fill="auto"/>
            <w:vAlign w:val="bottom"/>
            <w:hideMark/>
          </w:tcPr>
          <w:p w14:paraId="31830C32" w14:textId="089B972D"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2,438</w:t>
            </w:r>
          </w:p>
        </w:tc>
        <w:tc>
          <w:tcPr>
            <w:tcW w:w="1395" w:type="dxa"/>
            <w:tcBorders>
              <w:top w:val="single" w:sz="8" w:space="0" w:color="auto"/>
              <w:left w:val="nil"/>
              <w:bottom w:val="single" w:sz="8" w:space="0" w:color="auto"/>
              <w:right w:val="single" w:sz="8" w:space="0" w:color="auto"/>
            </w:tcBorders>
            <w:shd w:val="clear" w:color="auto" w:fill="auto"/>
            <w:vAlign w:val="bottom"/>
            <w:hideMark/>
          </w:tcPr>
          <w:p w14:paraId="0B77B02F" w14:textId="1CB59731"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w:t>
            </w:r>
          </w:p>
        </w:tc>
        <w:tc>
          <w:tcPr>
            <w:tcW w:w="1426" w:type="dxa"/>
            <w:tcBorders>
              <w:top w:val="single" w:sz="8" w:space="0" w:color="auto"/>
              <w:left w:val="nil"/>
              <w:bottom w:val="single" w:sz="8" w:space="0" w:color="auto"/>
              <w:right w:val="single" w:sz="8" w:space="0" w:color="auto"/>
            </w:tcBorders>
            <w:shd w:val="clear" w:color="auto" w:fill="auto"/>
            <w:vAlign w:val="bottom"/>
            <w:hideMark/>
          </w:tcPr>
          <w:p w14:paraId="09AEC2A2" w14:textId="2F2142B1"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342</w:t>
            </w:r>
          </w:p>
        </w:tc>
        <w:tc>
          <w:tcPr>
            <w:tcW w:w="159" w:type="dxa"/>
            <w:vAlign w:val="center"/>
            <w:hideMark/>
          </w:tcPr>
          <w:p w14:paraId="106D863D" w14:textId="77777777" w:rsidR="00C15C48" w:rsidRPr="003453B2" w:rsidRDefault="00C15C48" w:rsidP="00C15C48">
            <w:pPr>
              <w:spacing w:after="0" w:line="240" w:lineRule="auto"/>
              <w:rPr>
                <w:rFonts w:ascii="Times New Roman" w:eastAsia="Times New Roman" w:hAnsi="Times New Roman" w:cs="Times New Roman"/>
                <w:sz w:val="20"/>
                <w:szCs w:val="20"/>
                <w:lang w:eastAsia="es-MX"/>
              </w:rPr>
            </w:pPr>
          </w:p>
        </w:tc>
      </w:tr>
      <w:tr w:rsidR="00C15C48"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C15C48" w:rsidRPr="003453B2" w:rsidRDefault="00C15C48" w:rsidP="00C15C48">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19B11435"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5645DA2C"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3.04%</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4B8A07C5"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27.04%</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31DDB833"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57.42%</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17C75885"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4.45%</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4DF78BF3"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8.05%</w:t>
            </w:r>
          </w:p>
        </w:tc>
        <w:tc>
          <w:tcPr>
            <w:tcW w:w="159" w:type="dxa"/>
            <w:vAlign w:val="center"/>
            <w:hideMark/>
          </w:tcPr>
          <w:p w14:paraId="542173FB" w14:textId="77777777" w:rsidR="00C15C48" w:rsidRPr="003453B2" w:rsidRDefault="00C15C48" w:rsidP="00C15C48">
            <w:pPr>
              <w:spacing w:after="0" w:line="240" w:lineRule="auto"/>
              <w:rPr>
                <w:rFonts w:ascii="Times New Roman" w:eastAsia="Times New Roman" w:hAnsi="Times New Roman" w:cs="Times New Roman"/>
                <w:sz w:val="20"/>
                <w:szCs w:val="20"/>
                <w:lang w:eastAsia="es-MX"/>
              </w:rPr>
            </w:pPr>
          </w:p>
        </w:tc>
      </w:tr>
      <w:tr w:rsidR="00C15C48" w:rsidRPr="003453B2" w14:paraId="4C20DFB4"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C15C48" w:rsidRPr="003453B2" w:rsidRDefault="00C15C48" w:rsidP="00C15C48">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7D967EB3"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1,152</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1A4D7B56"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63FFA01A"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575</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0CF0BBF1"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214690B6"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1258A6BF"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241</w:t>
            </w:r>
          </w:p>
        </w:tc>
        <w:tc>
          <w:tcPr>
            <w:tcW w:w="159" w:type="dxa"/>
            <w:vAlign w:val="center"/>
            <w:hideMark/>
          </w:tcPr>
          <w:p w14:paraId="30FF45AE" w14:textId="77777777" w:rsidR="00C15C48" w:rsidRPr="003453B2" w:rsidRDefault="00C15C48" w:rsidP="00C15C48">
            <w:pPr>
              <w:spacing w:after="0" w:line="240" w:lineRule="auto"/>
              <w:rPr>
                <w:rFonts w:ascii="Times New Roman" w:eastAsia="Times New Roman" w:hAnsi="Times New Roman" w:cs="Times New Roman"/>
                <w:sz w:val="20"/>
                <w:szCs w:val="20"/>
                <w:lang w:eastAsia="es-MX"/>
              </w:rPr>
            </w:pPr>
          </w:p>
        </w:tc>
      </w:tr>
      <w:tr w:rsidR="00C15C48"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C15C48" w:rsidRPr="003453B2" w:rsidRDefault="00C15C48" w:rsidP="00C15C48">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4E237FDD"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27.13%</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1E615ED9"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8.16%</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14605851"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49.91%</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6C14BFE6"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10.76%</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3120871C"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10.24%</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45F3EE81"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20.92%</w:t>
            </w:r>
          </w:p>
        </w:tc>
        <w:tc>
          <w:tcPr>
            <w:tcW w:w="159" w:type="dxa"/>
            <w:vAlign w:val="center"/>
            <w:hideMark/>
          </w:tcPr>
          <w:p w14:paraId="7FB30D78" w14:textId="77777777" w:rsidR="00C15C48" w:rsidRPr="003453B2" w:rsidRDefault="00C15C48" w:rsidP="00C15C48">
            <w:pPr>
              <w:spacing w:after="0" w:line="240" w:lineRule="auto"/>
              <w:rPr>
                <w:rFonts w:ascii="Times New Roman" w:eastAsia="Times New Roman" w:hAnsi="Times New Roman" w:cs="Times New Roman"/>
                <w:sz w:val="20"/>
                <w:szCs w:val="20"/>
                <w:lang w:eastAsia="es-MX"/>
              </w:rPr>
            </w:pPr>
          </w:p>
        </w:tc>
      </w:tr>
      <w:tr w:rsidR="00C15C48" w:rsidRPr="003453B2" w14:paraId="21AC9353"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C15C48" w:rsidRPr="003453B2" w:rsidRDefault="00C15C48" w:rsidP="00C15C48">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53414F8B"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3,094</w:t>
            </w:r>
          </w:p>
        </w:tc>
        <w:tc>
          <w:tcPr>
            <w:tcW w:w="1383" w:type="dxa"/>
            <w:tcBorders>
              <w:top w:val="nil"/>
              <w:left w:val="nil"/>
              <w:bottom w:val="single" w:sz="8" w:space="0" w:color="auto"/>
              <w:right w:val="single" w:sz="8" w:space="0" w:color="auto"/>
            </w:tcBorders>
            <w:shd w:val="clear" w:color="auto" w:fill="auto"/>
            <w:vAlign w:val="bottom"/>
            <w:hideMark/>
          </w:tcPr>
          <w:p w14:paraId="2CE88545" w14:textId="7D53AB72"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w:t>
            </w:r>
          </w:p>
        </w:tc>
        <w:tc>
          <w:tcPr>
            <w:tcW w:w="1273" w:type="dxa"/>
            <w:tcBorders>
              <w:top w:val="nil"/>
              <w:left w:val="nil"/>
              <w:bottom w:val="single" w:sz="8" w:space="0" w:color="auto"/>
              <w:right w:val="single" w:sz="8" w:space="0" w:color="auto"/>
            </w:tcBorders>
            <w:shd w:val="clear" w:color="auto" w:fill="auto"/>
            <w:vAlign w:val="bottom"/>
            <w:hideMark/>
          </w:tcPr>
          <w:p w14:paraId="6F4D77DD" w14:textId="2AECFC7F"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573</w:t>
            </w:r>
          </w:p>
        </w:tc>
        <w:tc>
          <w:tcPr>
            <w:tcW w:w="1372" w:type="dxa"/>
            <w:tcBorders>
              <w:top w:val="nil"/>
              <w:left w:val="nil"/>
              <w:bottom w:val="single" w:sz="8" w:space="0" w:color="auto"/>
              <w:right w:val="single" w:sz="8" w:space="0" w:color="auto"/>
            </w:tcBorders>
            <w:shd w:val="clear" w:color="auto" w:fill="auto"/>
            <w:vAlign w:val="bottom"/>
            <w:hideMark/>
          </w:tcPr>
          <w:p w14:paraId="09FC4449" w14:textId="5AD5B4D5"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2,314</w:t>
            </w:r>
          </w:p>
        </w:tc>
        <w:tc>
          <w:tcPr>
            <w:tcW w:w="1395" w:type="dxa"/>
            <w:tcBorders>
              <w:top w:val="nil"/>
              <w:left w:val="nil"/>
              <w:bottom w:val="single" w:sz="8" w:space="0" w:color="auto"/>
              <w:right w:val="single" w:sz="8" w:space="0" w:color="auto"/>
            </w:tcBorders>
            <w:shd w:val="clear" w:color="auto" w:fill="auto"/>
            <w:vAlign w:val="bottom"/>
            <w:hideMark/>
          </w:tcPr>
          <w:p w14:paraId="2DD466AF" w14:textId="06EB50FD"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w:t>
            </w:r>
          </w:p>
        </w:tc>
        <w:tc>
          <w:tcPr>
            <w:tcW w:w="1426" w:type="dxa"/>
            <w:tcBorders>
              <w:top w:val="nil"/>
              <w:left w:val="nil"/>
              <w:bottom w:val="single" w:sz="8" w:space="0" w:color="auto"/>
              <w:right w:val="single" w:sz="8" w:space="0" w:color="auto"/>
            </w:tcBorders>
            <w:shd w:val="clear" w:color="auto" w:fill="auto"/>
            <w:vAlign w:val="bottom"/>
            <w:hideMark/>
          </w:tcPr>
          <w:p w14:paraId="487409F6" w14:textId="590E9B97"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w:t>
            </w:r>
          </w:p>
        </w:tc>
        <w:tc>
          <w:tcPr>
            <w:tcW w:w="159" w:type="dxa"/>
            <w:vAlign w:val="center"/>
            <w:hideMark/>
          </w:tcPr>
          <w:p w14:paraId="26AEF9A9" w14:textId="77777777" w:rsidR="00C15C48" w:rsidRPr="003453B2" w:rsidRDefault="00C15C48" w:rsidP="00C15C48">
            <w:pPr>
              <w:spacing w:after="0" w:line="240" w:lineRule="auto"/>
              <w:rPr>
                <w:rFonts w:ascii="Times New Roman" w:eastAsia="Times New Roman" w:hAnsi="Times New Roman" w:cs="Times New Roman"/>
                <w:sz w:val="20"/>
                <w:szCs w:val="20"/>
                <w:lang w:eastAsia="es-MX"/>
              </w:rPr>
            </w:pPr>
          </w:p>
        </w:tc>
      </w:tr>
      <w:tr w:rsidR="00C15C48"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C15C48" w:rsidRPr="003453B2" w:rsidRDefault="00C15C48" w:rsidP="00C15C48">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19A52E72"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72.87%</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48A55F02"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650C2B66"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18.52%</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09053CC3"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74.79%</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6B1F71F0"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2.29%</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5E64E7D6" w:rsidR="00C15C48" w:rsidRPr="003453B2" w:rsidRDefault="00C15C48" w:rsidP="00C15C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3.26%</w:t>
            </w:r>
          </w:p>
        </w:tc>
        <w:tc>
          <w:tcPr>
            <w:tcW w:w="159" w:type="dxa"/>
            <w:vAlign w:val="center"/>
            <w:hideMark/>
          </w:tcPr>
          <w:p w14:paraId="7E37BA17" w14:textId="77777777" w:rsidR="00C15C48" w:rsidRPr="003453B2" w:rsidRDefault="00C15C48" w:rsidP="00C15C48">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68D81C23" w14:textId="77777777" w:rsidR="00E62D06" w:rsidRDefault="00E62D06" w:rsidP="00220691">
      <w:pPr>
        <w:spacing w:after="0" w:line="240" w:lineRule="auto"/>
        <w:ind w:left="567"/>
        <w:rPr>
          <w:rFonts w:ascii="Arial" w:hAnsi="Arial" w:cs="Arial"/>
          <w:b/>
          <w:sz w:val="20"/>
          <w:szCs w:val="20"/>
        </w:rPr>
      </w:pPr>
    </w:p>
    <w:p w14:paraId="701FBA80" w14:textId="77777777" w:rsidR="00E62D06" w:rsidRDefault="00E62D06" w:rsidP="00220691">
      <w:pPr>
        <w:spacing w:after="0" w:line="240" w:lineRule="auto"/>
        <w:ind w:left="567"/>
        <w:rPr>
          <w:rFonts w:ascii="Arial" w:hAnsi="Arial" w:cs="Arial"/>
          <w:b/>
          <w:sz w:val="20"/>
          <w:szCs w:val="20"/>
        </w:rPr>
      </w:pPr>
    </w:p>
    <w:p w14:paraId="2A8209EF" w14:textId="77777777" w:rsidR="00FB29B7" w:rsidRDefault="00FB29B7" w:rsidP="00FB29B7">
      <w:pPr>
        <w:spacing w:after="0" w:line="240" w:lineRule="auto"/>
        <w:ind w:left="567"/>
        <w:rPr>
          <w:rFonts w:ascii="Arial" w:hAnsi="Arial" w:cs="Arial"/>
          <w:b/>
          <w:sz w:val="20"/>
          <w:szCs w:val="20"/>
        </w:rPr>
      </w:pPr>
    </w:p>
    <w:p w14:paraId="59C3E21A" w14:textId="77777777" w:rsidR="00FB29B7" w:rsidRPr="00A93009" w:rsidRDefault="00FB29B7" w:rsidP="00FB29B7">
      <w:pPr>
        <w:spacing w:after="0" w:line="240" w:lineRule="auto"/>
        <w:ind w:left="567"/>
        <w:rPr>
          <w:rFonts w:ascii="Arial" w:hAnsi="Arial" w:cs="Arial"/>
          <w:sz w:val="24"/>
          <w:szCs w:val="24"/>
        </w:rPr>
      </w:pPr>
      <w:bookmarkStart w:id="1" w:name="_Hlk143427003"/>
      <w:r w:rsidRPr="00A93009">
        <w:rPr>
          <w:rFonts w:ascii="Arial" w:hAnsi="Arial" w:cs="Arial"/>
          <w:sz w:val="24"/>
          <w:szCs w:val="24"/>
        </w:rPr>
        <w:t>V.- ASPECTOS DE SALUD</w:t>
      </w:r>
    </w:p>
    <w:p w14:paraId="4AC5D5D6" w14:textId="77777777" w:rsidR="00FB29B7" w:rsidRDefault="00FB29B7" w:rsidP="00FB29B7">
      <w:pPr>
        <w:spacing w:after="0" w:line="240" w:lineRule="auto"/>
        <w:ind w:left="567"/>
        <w:rPr>
          <w:rFonts w:ascii="Arial" w:hAnsi="Arial" w:cs="Arial"/>
          <w:b/>
          <w:sz w:val="24"/>
          <w:szCs w:val="24"/>
        </w:rPr>
      </w:pPr>
    </w:p>
    <w:p w14:paraId="22A95D24" w14:textId="77777777" w:rsidR="00FB29B7" w:rsidRDefault="00FB29B7" w:rsidP="00FB29B7">
      <w:pPr>
        <w:spacing w:after="0" w:line="240" w:lineRule="auto"/>
        <w:ind w:left="567"/>
        <w:rPr>
          <w:rFonts w:ascii="Arial" w:hAnsi="Arial" w:cs="Arial"/>
          <w:b/>
          <w:sz w:val="20"/>
          <w:szCs w:val="20"/>
        </w:rPr>
      </w:pPr>
      <w:proofErr w:type="spellStart"/>
      <w:r w:rsidRPr="00401A85">
        <w:rPr>
          <w:rFonts w:ascii="Arial" w:hAnsi="Arial" w:cs="Arial"/>
          <w:b/>
          <w:sz w:val="20"/>
          <w:szCs w:val="20"/>
        </w:rPr>
        <w:t>Derechohabiencia</w:t>
      </w:r>
      <w:proofErr w:type="spellEnd"/>
    </w:p>
    <w:p w14:paraId="56670538" w14:textId="77777777" w:rsidR="00FB29B7" w:rsidRDefault="00FB29B7" w:rsidP="00FB29B7">
      <w:pPr>
        <w:spacing w:after="0" w:line="240" w:lineRule="auto"/>
        <w:ind w:left="567"/>
        <w:rPr>
          <w:rFonts w:ascii="Arial" w:hAnsi="Arial" w:cs="Arial"/>
          <w:bCs/>
          <w:sz w:val="24"/>
          <w:szCs w:val="24"/>
        </w:rPr>
      </w:pPr>
    </w:p>
    <w:p w14:paraId="494018B3" w14:textId="1AF40B89" w:rsidR="00FB29B7" w:rsidRPr="009D6CA4" w:rsidRDefault="00FB29B7" w:rsidP="00FB29B7">
      <w:pPr>
        <w:spacing w:after="0" w:line="240" w:lineRule="auto"/>
        <w:ind w:left="567"/>
        <w:jc w:val="both"/>
        <w:rPr>
          <w:rFonts w:ascii="Arial" w:hAnsi="Arial" w:cs="Arial"/>
          <w:bCs/>
          <w:sz w:val="24"/>
          <w:szCs w:val="24"/>
        </w:rPr>
      </w:pPr>
      <w:r>
        <w:rPr>
          <w:rFonts w:ascii="Arial" w:hAnsi="Arial" w:cs="Arial"/>
          <w:bCs/>
          <w:sz w:val="24"/>
          <w:szCs w:val="24"/>
        </w:rPr>
        <w:t>El 64.61% de la población en el municipio, cuenta con afiliación a un servicio de salud. Cabe destacar que el 70.33% de la población se encuentra afiliada en el INSABI, Institución de Salud para el Bienestar y el 35.38% no se encuentra afiliada a un servicio de salud.</w:t>
      </w:r>
    </w:p>
    <w:bookmarkEnd w:id="1"/>
    <w:p w14:paraId="35CF728A" w14:textId="37AC8242" w:rsidR="00220691" w:rsidRDefault="00220691"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914" w:type="dxa"/>
        <w:tblInd w:w="-10" w:type="dxa"/>
        <w:tblCellMar>
          <w:left w:w="70" w:type="dxa"/>
          <w:right w:w="70" w:type="dxa"/>
        </w:tblCellMar>
        <w:tblLook w:val="04A0" w:firstRow="1" w:lastRow="0" w:firstColumn="1" w:lastColumn="0" w:noHBand="0" w:noVBand="1"/>
      </w:tblPr>
      <w:tblGrid>
        <w:gridCol w:w="970"/>
        <w:gridCol w:w="970"/>
        <w:gridCol w:w="728"/>
        <w:gridCol w:w="757"/>
        <w:gridCol w:w="757"/>
        <w:gridCol w:w="797"/>
        <w:gridCol w:w="1019"/>
        <w:gridCol w:w="932"/>
        <w:gridCol w:w="1019"/>
        <w:gridCol w:w="1019"/>
        <w:gridCol w:w="747"/>
        <w:gridCol w:w="1199"/>
      </w:tblGrid>
      <w:tr w:rsidR="00776965" w:rsidRPr="00776965" w14:paraId="0CB06F35" w14:textId="77777777" w:rsidTr="005C2B69">
        <w:trPr>
          <w:trHeight w:val="152"/>
        </w:trPr>
        <w:tc>
          <w:tcPr>
            <w:tcW w:w="10914"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7BE76C08" w:rsidR="00776965" w:rsidRPr="00C549B7" w:rsidRDefault="00BB6325" w:rsidP="00776965">
            <w:pPr>
              <w:spacing w:after="0" w:line="240" w:lineRule="auto"/>
              <w:jc w:val="center"/>
              <w:rPr>
                <w:rFonts w:ascii="Arial" w:eastAsia="Times New Roman" w:hAnsi="Arial" w:cs="Arial"/>
                <w:b/>
                <w:bCs/>
                <w:color w:val="000000"/>
                <w:sz w:val="16"/>
                <w:szCs w:val="16"/>
                <w:lang w:eastAsia="es-MX"/>
              </w:rPr>
            </w:pPr>
            <w:proofErr w:type="spellStart"/>
            <w:r>
              <w:rPr>
                <w:rFonts w:ascii="Arial" w:eastAsia="Times New Roman" w:hAnsi="Arial" w:cs="Arial"/>
                <w:b/>
                <w:bCs/>
                <w:color w:val="000000"/>
                <w:sz w:val="20"/>
                <w:szCs w:val="20"/>
                <w:lang w:eastAsia="es-MX"/>
              </w:rPr>
              <w:t>Ángangueo</w:t>
            </w:r>
            <w:proofErr w:type="spellEnd"/>
          </w:p>
        </w:tc>
      </w:tr>
      <w:tr w:rsidR="00776965" w:rsidRPr="00776965" w14:paraId="195E449E" w14:textId="77777777" w:rsidTr="005C2B69">
        <w:trPr>
          <w:trHeight w:val="497"/>
        </w:trPr>
        <w:tc>
          <w:tcPr>
            <w:tcW w:w="970"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0"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8"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7"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7"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7"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9"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32"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9"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9"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7"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9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C15C48" w:rsidRPr="00776965" w14:paraId="60E85AA6" w14:textId="77777777" w:rsidTr="005C2B69">
        <w:trPr>
          <w:trHeight w:val="152"/>
        </w:trPr>
        <w:tc>
          <w:tcPr>
            <w:tcW w:w="9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49031CCA" w:rsidR="00C15C48" w:rsidRPr="00C549B7" w:rsidRDefault="008B74B6" w:rsidP="00C15C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10,892</w:t>
            </w:r>
          </w:p>
        </w:tc>
        <w:tc>
          <w:tcPr>
            <w:tcW w:w="970" w:type="dxa"/>
            <w:tcBorders>
              <w:top w:val="nil"/>
              <w:left w:val="nil"/>
              <w:bottom w:val="single" w:sz="8" w:space="0" w:color="auto"/>
              <w:right w:val="single" w:sz="8" w:space="0" w:color="auto"/>
            </w:tcBorders>
            <w:shd w:val="clear" w:color="auto" w:fill="auto"/>
            <w:vAlign w:val="center"/>
            <w:hideMark/>
          </w:tcPr>
          <w:p w14:paraId="1EF62EDE" w14:textId="38E9D65A" w:rsidR="00C15C48" w:rsidRPr="00C549B7" w:rsidRDefault="00C15C48" w:rsidP="00C15C4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7,037</w:t>
            </w:r>
          </w:p>
        </w:tc>
        <w:tc>
          <w:tcPr>
            <w:tcW w:w="728" w:type="dxa"/>
            <w:tcBorders>
              <w:top w:val="nil"/>
              <w:left w:val="nil"/>
              <w:bottom w:val="single" w:sz="8" w:space="0" w:color="auto"/>
              <w:right w:val="single" w:sz="8" w:space="0" w:color="auto"/>
            </w:tcBorders>
            <w:shd w:val="clear" w:color="auto" w:fill="auto"/>
            <w:vAlign w:val="center"/>
            <w:hideMark/>
          </w:tcPr>
          <w:p w14:paraId="6570AA4D" w14:textId="55CC02F2" w:rsidR="00C15C48" w:rsidRPr="00C549B7" w:rsidRDefault="00C15C48" w:rsidP="00C15C4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1,499</w:t>
            </w:r>
          </w:p>
        </w:tc>
        <w:tc>
          <w:tcPr>
            <w:tcW w:w="757" w:type="dxa"/>
            <w:tcBorders>
              <w:top w:val="nil"/>
              <w:left w:val="nil"/>
              <w:bottom w:val="single" w:sz="8" w:space="0" w:color="auto"/>
              <w:right w:val="single" w:sz="8" w:space="0" w:color="auto"/>
            </w:tcBorders>
            <w:shd w:val="clear" w:color="auto" w:fill="auto"/>
            <w:vAlign w:val="center"/>
            <w:hideMark/>
          </w:tcPr>
          <w:p w14:paraId="2E4239E5" w14:textId="3FC5CF79" w:rsidR="00C15C48" w:rsidRPr="00C549B7" w:rsidRDefault="00C15C48" w:rsidP="00C15C4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446</w:t>
            </w:r>
          </w:p>
        </w:tc>
        <w:tc>
          <w:tcPr>
            <w:tcW w:w="757" w:type="dxa"/>
            <w:tcBorders>
              <w:top w:val="nil"/>
              <w:left w:val="nil"/>
              <w:bottom w:val="single" w:sz="8" w:space="0" w:color="auto"/>
              <w:right w:val="single" w:sz="8" w:space="0" w:color="auto"/>
            </w:tcBorders>
            <w:shd w:val="clear" w:color="auto" w:fill="auto"/>
            <w:vAlign w:val="center"/>
            <w:hideMark/>
          </w:tcPr>
          <w:p w14:paraId="3DB3CB93" w14:textId="1D46C8F9" w:rsidR="00C15C48" w:rsidRPr="00C549B7" w:rsidRDefault="00C15C48" w:rsidP="00C15C4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42</w:t>
            </w:r>
          </w:p>
        </w:tc>
        <w:tc>
          <w:tcPr>
            <w:tcW w:w="797" w:type="dxa"/>
            <w:tcBorders>
              <w:top w:val="nil"/>
              <w:left w:val="nil"/>
              <w:bottom w:val="single" w:sz="8" w:space="0" w:color="auto"/>
              <w:right w:val="single" w:sz="8" w:space="0" w:color="auto"/>
            </w:tcBorders>
            <w:shd w:val="clear" w:color="auto" w:fill="auto"/>
            <w:vAlign w:val="center"/>
            <w:hideMark/>
          </w:tcPr>
          <w:p w14:paraId="3595A7E3" w14:textId="5F2B3FF1" w:rsidR="00C15C48" w:rsidRPr="00C549B7" w:rsidRDefault="00C15C48" w:rsidP="00C15C4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21</w:t>
            </w:r>
          </w:p>
        </w:tc>
        <w:tc>
          <w:tcPr>
            <w:tcW w:w="1019" w:type="dxa"/>
            <w:tcBorders>
              <w:top w:val="nil"/>
              <w:left w:val="nil"/>
              <w:bottom w:val="single" w:sz="8" w:space="0" w:color="auto"/>
              <w:right w:val="single" w:sz="8" w:space="0" w:color="auto"/>
            </w:tcBorders>
            <w:shd w:val="clear" w:color="auto" w:fill="auto"/>
            <w:vAlign w:val="center"/>
            <w:hideMark/>
          </w:tcPr>
          <w:p w14:paraId="49566F01" w14:textId="6C0C11B3" w:rsidR="00C15C48" w:rsidRPr="00C549B7" w:rsidRDefault="00C15C48" w:rsidP="00C15C4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4,949</w:t>
            </w:r>
          </w:p>
        </w:tc>
        <w:tc>
          <w:tcPr>
            <w:tcW w:w="932" w:type="dxa"/>
            <w:tcBorders>
              <w:top w:val="nil"/>
              <w:left w:val="nil"/>
              <w:bottom w:val="single" w:sz="8" w:space="0" w:color="auto"/>
              <w:right w:val="single" w:sz="8" w:space="0" w:color="auto"/>
            </w:tcBorders>
            <w:shd w:val="clear" w:color="auto" w:fill="auto"/>
            <w:vAlign w:val="center"/>
            <w:hideMark/>
          </w:tcPr>
          <w:p w14:paraId="13ED5467" w14:textId="4C33C838" w:rsidR="00C15C48" w:rsidRPr="00C549B7" w:rsidRDefault="00C15C48" w:rsidP="00C15C4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21</w:t>
            </w:r>
          </w:p>
        </w:tc>
        <w:tc>
          <w:tcPr>
            <w:tcW w:w="1019" w:type="dxa"/>
            <w:tcBorders>
              <w:top w:val="nil"/>
              <w:left w:val="nil"/>
              <w:bottom w:val="single" w:sz="8" w:space="0" w:color="auto"/>
              <w:right w:val="single" w:sz="8" w:space="0" w:color="auto"/>
            </w:tcBorders>
            <w:shd w:val="clear" w:color="auto" w:fill="auto"/>
            <w:vAlign w:val="center"/>
            <w:hideMark/>
          </w:tcPr>
          <w:p w14:paraId="12CBC17F" w14:textId="60078DFA" w:rsidR="00C15C48" w:rsidRPr="00C549B7" w:rsidRDefault="00C15C48" w:rsidP="00C15C4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15</w:t>
            </w:r>
          </w:p>
        </w:tc>
        <w:tc>
          <w:tcPr>
            <w:tcW w:w="1019" w:type="dxa"/>
            <w:tcBorders>
              <w:top w:val="nil"/>
              <w:left w:val="nil"/>
              <w:bottom w:val="single" w:sz="8" w:space="0" w:color="auto"/>
              <w:right w:val="single" w:sz="8" w:space="0" w:color="auto"/>
            </w:tcBorders>
            <w:shd w:val="clear" w:color="auto" w:fill="auto"/>
            <w:vAlign w:val="center"/>
            <w:hideMark/>
          </w:tcPr>
          <w:p w14:paraId="2DCAE2F4" w14:textId="24367D52" w:rsidR="00C15C48" w:rsidRPr="00C549B7" w:rsidRDefault="00C15C48" w:rsidP="00C15C4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77</w:t>
            </w:r>
          </w:p>
        </w:tc>
        <w:tc>
          <w:tcPr>
            <w:tcW w:w="747" w:type="dxa"/>
            <w:tcBorders>
              <w:top w:val="nil"/>
              <w:left w:val="nil"/>
              <w:bottom w:val="single" w:sz="8" w:space="0" w:color="auto"/>
              <w:right w:val="single" w:sz="8" w:space="0" w:color="auto"/>
            </w:tcBorders>
            <w:shd w:val="clear" w:color="auto" w:fill="auto"/>
            <w:vAlign w:val="center"/>
            <w:hideMark/>
          </w:tcPr>
          <w:p w14:paraId="5B717EDC" w14:textId="19815A10" w:rsidR="00C15C48" w:rsidRPr="00C549B7" w:rsidRDefault="00C15C48" w:rsidP="00C15C4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3,854</w:t>
            </w:r>
          </w:p>
        </w:tc>
        <w:tc>
          <w:tcPr>
            <w:tcW w:w="1199" w:type="dxa"/>
            <w:tcBorders>
              <w:top w:val="nil"/>
              <w:left w:val="nil"/>
              <w:bottom w:val="single" w:sz="8" w:space="0" w:color="auto"/>
              <w:right w:val="single" w:sz="8" w:space="0" w:color="auto"/>
            </w:tcBorders>
            <w:shd w:val="clear" w:color="auto" w:fill="auto"/>
            <w:vAlign w:val="center"/>
            <w:hideMark/>
          </w:tcPr>
          <w:p w14:paraId="2C1C9E0E" w14:textId="588DF017" w:rsidR="00C15C48" w:rsidRPr="00C549B7" w:rsidRDefault="00C15C48" w:rsidP="00C15C4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w:t>
            </w:r>
          </w:p>
        </w:tc>
      </w:tr>
      <w:tr w:rsidR="00C15C48" w:rsidRPr="00776965" w14:paraId="48ED1F00" w14:textId="77777777" w:rsidTr="005C2B69">
        <w:trPr>
          <w:trHeight w:val="152"/>
        </w:trPr>
        <w:tc>
          <w:tcPr>
            <w:tcW w:w="970" w:type="dxa"/>
            <w:vMerge/>
            <w:tcBorders>
              <w:top w:val="nil"/>
              <w:left w:val="single" w:sz="8" w:space="0" w:color="auto"/>
              <w:bottom w:val="single" w:sz="8" w:space="0" w:color="000000"/>
              <w:right w:val="single" w:sz="8" w:space="0" w:color="auto"/>
            </w:tcBorders>
            <w:vAlign w:val="center"/>
            <w:hideMark/>
          </w:tcPr>
          <w:p w14:paraId="4CEA6ACB" w14:textId="77777777" w:rsidR="00C15C48" w:rsidRPr="00C549B7" w:rsidRDefault="00C15C48" w:rsidP="00C15C48">
            <w:pPr>
              <w:spacing w:after="0" w:line="240" w:lineRule="auto"/>
              <w:rPr>
                <w:rFonts w:ascii="Arial" w:eastAsia="Times New Roman" w:hAnsi="Arial" w:cs="Arial"/>
                <w:color w:val="000000"/>
                <w:sz w:val="16"/>
                <w:szCs w:val="16"/>
                <w:lang w:eastAsia="es-MX"/>
              </w:rPr>
            </w:pPr>
          </w:p>
        </w:tc>
        <w:tc>
          <w:tcPr>
            <w:tcW w:w="970" w:type="dxa"/>
            <w:tcBorders>
              <w:top w:val="nil"/>
              <w:left w:val="nil"/>
              <w:bottom w:val="single" w:sz="8" w:space="0" w:color="auto"/>
              <w:right w:val="single" w:sz="8" w:space="0" w:color="auto"/>
            </w:tcBorders>
            <w:shd w:val="clear" w:color="auto" w:fill="auto"/>
            <w:noWrap/>
            <w:vAlign w:val="center"/>
            <w:hideMark/>
          </w:tcPr>
          <w:p w14:paraId="580FDB71" w14:textId="3D5C56AA" w:rsidR="00C15C48" w:rsidRPr="00C549B7" w:rsidRDefault="00C15C48" w:rsidP="00C15C4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64.61%</w:t>
            </w:r>
          </w:p>
        </w:tc>
        <w:tc>
          <w:tcPr>
            <w:tcW w:w="728" w:type="dxa"/>
            <w:tcBorders>
              <w:top w:val="nil"/>
              <w:left w:val="nil"/>
              <w:bottom w:val="single" w:sz="8" w:space="0" w:color="auto"/>
              <w:right w:val="single" w:sz="8" w:space="0" w:color="auto"/>
            </w:tcBorders>
            <w:shd w:val="clear" w:color="000000" w:fill="FFFFFF"/>
            <w:vAlign w:val="center"/>
            <w:hideMark/>
          </w:tcPr>
          <w:p w14:paraId="736254E4" w14:textId="299940B0" w:rsidR="00C15C48" w:rsidRPr="00C549B7" w:rsidRDefault="00C15C48" w:rsidP="00C15C4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21.30%</w:t>
            </w:r>
          </w:p>
        </w:tc>
        <w:tc>
          <w:tcPr>
            <w:tcW w:w="757" w:type="dxa"/>
            <w:tcBorders>
              <w:top w:val="nil"/>
              <w:left w:val="nil"/>
              <w:bottom w:val="single" w:sz="8" w:space="0" w:color="auto"/>
              <w:right w:val="single" w:sz="8" w:space="0" w:color="auto"/>
            </w:tcBorders>
            <w:shd w:val="clear" w:color="000000" w:fill="FFFFFF"/>
            <w:vAlign w:val="center"/>
            <w:hideMark/>
          </w:tcPr>
          <w:p w14:paraId="1E5F9CAD" w14:textId="583A1B8D" w:rsidR="00C15C48" w:rsidRPr="00C549B7" w:rsidRDefault="00C15C48" w:rsidP="00C15C4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6.34%</w:t>
            </w:r>
          </w:p>
        </w:tc>
        <w:tc>
          <w:tcPr>
            <w:tcW w:w="757" w:type="dxa"/>
            <w:tcBorders>
              <w:top w:val="nil"/>
              <w:left w:val="nil"/>
              <w:bottom w:val="single" w:sz="8" w:space="0" w:color="auto"/>
              <w:right w:val="single" w:sz="8" w:space="0" w:color="auto"/>
            </w:tcBorders>
            <w:shd w:val="clear" w:color="000000" w:fill="FFFFFF"/>
            <w:vAlign w:val="center"/>
            <w:hideMark/>
          </w:tcPr>
          <w:p w14:paraId="550A5769" w14:textId="5306902C" w:rsidR="00C15C48" w:rsidRPr="00C549B7" w:rsidRDefault="00C15C48" w:rsidP="00C15C4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0.60%</w:t>
            </w:r>
          </w:p>
        </w:tc>
        <w:tc>
          <w:tcPr>
            <w:tcW w:w="797" w:type="dxa"/>
            <w:tcBorders>
              <w:top w:val="nil"/>
              <w:left w:val="nil"/>
              <w:bottom w:val="single" w:sz="8" w:space="0" w:color="auto"/>
              <w:right w:val="single" w:sz="8" w:space="0" w:color="auto"/>
            </w:tcBorders>
            <w:shd w:val="clear" w:color="000000" w:fill="FFFFFF"/>
            <w:vAlign w:val="center"/>
            <w:hideMark/>
          </w:tcPr>
          <w:p w14:paraId="08C84AB0" w14:textId="4DEF3C83" w:rsidR="00C15C48" w:rsidRPr="00C549B7" w:rsidRDefault="00C15C48" w:rsidP="00C15C4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0.30%</w:t>
            </w:r>
          </w:p>
        </w:tc>
        <w:tc>
          <w:tcPr>
            <w:tcW w:w="1019" w:type="dxa"/>
            <w:tcBorders>
              <w:top w:val="nil"/>
              <w:left w:val="nil"/>
              <w:bottom w:val="single" w:sz="8" w:space="0" w:color="auto"/>
              <w:right w:val="single" w:sz="8" w:space="0" w:color="auto"/>
            </w:tcBorders>
            <w:shd w:val="clear" w:color="000000" w:fill="FFFFFF"/>
            <w:vAlign w:val="center"/>
            <w:hideMark/>
          </w:tcPr>
          <w:p w14:paraId="06E5F8DD" w14:textId="5C709714" w:rsidR="00C15C48" w:rsidRPr="00C549B7" w:rsidRDefault="00C15C48" w:rsidP="00C15C4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70.33%</w:t>
            </w:r>
          </w:p>
        </w:tc>
        <w:tc>
          <w:tcPr>
            <w:tcW w:w="932" w:type="dxa"/>
            <w:tcBorders>
              <w:top w:val="nil"/>
              <w:left w:val="nil"/>
              <w:bottom w:val="single" w:sz="8" w:space="0" w:color="auto"/>
              <w:right w:val="single" w:sz="8" w:space="0" w:color="auto"/>
            </w:tcBorders>
            <w:shd w:val="clear" w:color="000000" w:fill="FFFFFF"/>
            <w:vAlign w:val="center"/>
            <w:hideMark/>
          </w:tcPr>
          <w:p w14:paraId="3F88EF3B" w14:textId="2AF512ED" w:rsidR="00C15C48" w:rsidRPr="00C549B7" w:rsidRDefault="00C15C48" w:rsidP="00C15C4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0.30%</w:t>
            </w:r>
          </w:p>
        </w:tc>
        <w:tc>
          <w:tcPr>
            <w:tcW w:w="1019" w:type="dxa"/>
            <w:tcBorders>
              <w:top w:val="nil"/>
              <w:left w:val="nil"/>
              <w:bottom w:val="single" w:sz="8" w:space="0" w:color="auto"/>
              <w:right w:val="single" w:sz="8" w:space="0" w:color="auto"/>
            </w:tcBorders>
            <w:shd w:val="clear" w:color="000000" w:fill="FFFFFF"/>
            <w:vAlign w:val="center"/>
            <w:hideMark/>
          </w:tcPr>
          <w:p w14:paraId="034E8613" w14:textId="3C57A120" w:rsidR="00C15C48" w:rsidRPr="00C549B7" w:rsidRDefault="00C15C48" w:rsidP="00C15C4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0.21%</w:t>
            </w:r>
          </w:p>
        </w:tc>
        <w:tc>
          <w:tcPr>
            <w:tcW w:w="1019" w:type="dxa"/>
            <w:tcBorders>
              <w:top w:val="nil"/>
              <w:left w:val="nil"/>
              <w:bottom w:val="single" w:sz="8" w:space="0" w:color="auto"/>
              <w:right w:val="single" w:sz="8" w:space="0" w:color="auto"/>
            </w:tcBorders>
            <w:shd w:val="clear" w:color="000000" w:fill="FFFFFF"/>
            <w:vAlign w:val="center"/>
            <w:hideMark/>
          </w:tcPr>
          <w:p w14:paraId="767A3FFF" w14:textId="3E4E9C52" w:rsidR="00C15C48" w:rsidRPr="00C549B7" w:rsidRDefault="00C15C48" w:rsidP="00C15C4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1.09%</w:t>
            </w:r>
          </w:p>
        </w:tc>
        <w:tc>
          <w:tcPr>
            <w:tcW w:w="747" w:type="dxa"/>
            <w:tcBorders>
              <w:top w:val="nil"/>
              <w:left w:val="nil"/>
              <w:bottom w:val="single" w:sz="8" w:space="0" w:color="auto"/>
              <w:right w:val="single" w:sz="8" w:space="0" w:color="auto"/>
            </w:tcBorders>
            <w:shd w:val="clear" w:color="000000" w:fill="FFFFFF"/>
            <w:vAlign w:val="center"/>
            <w:hideMark/>
          </w:tcPr>
          <w:p w14:paraId="4AF60336" w14:textId="05FE74F1" w:rsidR="00C15C48" w:rsidRPr="00C549B7" w:rsidRDefault="00C15C48" w:rsidP="00C15C4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35.38%</w:t>
            </w:r>
          </w:p>
        </w:tc>
        <w:tc>
          <w:tcPr>
            <w:tcW w:w="1199" w:type="dxa"/>
            <w:tcBorders>
              <w:top w:val="nil"/>
              <w:left w:val="nil"/>
              <w:bottom w:val="single" w:sz="8" w:space="0" w:color="auto"/>
              <w:right w:val="single" w:sz="8" w:space="0" w:color="auto"/>
            </w:tcBorders>
            <w:shd w:val="clear" w:color="000000" w:fill="FFFFFF"/>
            <w:vAlign w:val="center"/>
            <w:hideMark/>
          </w:tcPr>
          <w:p w14:paraId="5AE61CD6" w14:textId="57C6D902" w:rsidR="00C15C48" w:rsidRPr="00C549B7" w:rsidRDefault="00C15C48" w:rsidP="00C15C4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0.01%</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610D9BBF" w14:textId="63E274BC" w:rsidR="00401A85" w:rsidRDefault="00401A85" w:rsidP="00401A85">
      <w:pPr>
        <w:spacing w:after="0" w:line="240" w:lineRule="auto"/>
        <w:ind w:left="567"/>
        <w:rPr>
          <w:rFonts w:ascii="Arial" w:hAnsi="Arial" w:cs="Arial"/>
        </w:rPr>
      </w:pPr>
    </w:p>
    <w:p w14:paraId="33FE94FA" w14:textId="77777777" w:rsidR="00FB29B7" w:rsidRDefault="00FB29B7" w:rsidP="00FB29B7">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48A60DB1" w14:textId="77777777" w:rsidR="00FB29B7" w:rsidRDefault="00FB29B7" w:rsidP="00FB29B7">
      <w:pPr>
        <w:spacing w:after="0" w:line="240" w:lineRule="auto"/>
        <w:ind w:left="567"/>
        <w:rPr>
          <w:rFonts w:ascii="Arial" w:hAnsi="Arial" w:cs="Arial"/>
          <w:sz w:val="24"/>
          <w:szCs w:val="24"/>
        </w:rPr>
      </w:pPr>
    </w:p>
    <w:p w14:paraId="25681518" w14:textId="0ADD2F6A" w:rsidR="00FB29B7" w:rsidRDefault="00FB29B7" w:rsidP="00FB29B7">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357F40">
        <w:rPr>
          <w:rFonts w:ascii="Arial" w:hAnsi="Arial" w:cs="Arial"/>
          <w:sz w:val="24"/>
          <w:szCs w:val="24"/>
        </w:rPr>
        <w:t>Angangueo</w:t>
      </w:r>
      <w:r>
        <w:rPr>
          <w:rFonts w:ascii="Arial" w:hAnsi="Arial" w:cs="Arial"/>
          <w:sz w:val="24"/>
          <w:szCs w:val="24"/>
        </w:rPr>
        <w:t>, se aprecia que la situación conyugal que predomina es la de casados con 3,337 parejas equivalente al 40.32% de la población de acuerdo a este rubro. Así mismo destaca la población soltera con el 33.53%, equivalente a 2,775 personas.</w:t>
      </w: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79502781" w:rsidR="00601E05" w:rsidRPr="00601E05" w:rsidRDefault="00BB6325" w:rsidP="00601E05">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Ángangueo</w:t>
            </w:r>
            <w:proofErr w:type="spellEnd"/>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8B74B6"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7996B6B6"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8,277</w:t>
            </w:r>
          </w:p>
        </w:tc>
        <w:tc>
          <w:tcPr>
            <w:tcW w:w="1104" w:type="dxa"/>
            <w:tcBorders>
              <w:top w:val="nil"/>
              <w:left w:val="nil"/>
              <w:bottom w:val="single" w:sz="8" w:space="0" w:color="auto"/>
              <w:right w:val="single" w:sz="8" w:space="0" w:color="auto"/>
            </w:tcBorders>
            <w:shd w:val="clear" w:color="auto" w:fill="auto"/>
            <w:vAlign w:val="center"/>
            <w:hideMark/>
          </w:tcPr>
          <w:p w14:paraId="3FE1F906" w14:textId="5F858266"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2,775</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33DE2539"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3,337</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7105D55C"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1,333</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64FE08B2"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291</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2AC102BA"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12374243"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499</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297FBFC3"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8B74B6"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8B74B6" w:rsidRPr="00601E05" w:rsidRDefault="008B74B6" w:rsidP="008B74B6">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1E2C28BB"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33.53%</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2896938A"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40.32%</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242AEF27"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16.10%</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1B4DAA60"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3.52%</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1589882E"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0.51%</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46FA6285"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6.03%</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0623AFA3"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8B74B6"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28D6367D"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3,935</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4400A213"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1,463</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7FE9151A"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1,628</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21F706F7"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629</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6395BE11"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3D6D0FE7"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77755542"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2F427A45"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8B74B6"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8B74B6" w:rsidRPr="00601E05" w:rsidRDefault="008B74B6" w:rsidP="008B74B6">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147C43F2"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37.18%</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1194189F"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41.37%</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717D3523"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15.98%</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38AE5792"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2.13%</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400C58D2"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0.51%</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1F2E4C93"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2.82%</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7CB83D94"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8B74B6"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4C09E35E"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4,342</w:t>
            </w:r>
          </w:p>
        </w:tc>
        <w:tc>
          <w:tcPr>
            <w:tcW w:w="1104" w:type="dxa"/>
            <w:tcBorders>
              <w:top w:val="nil"/>
              <w:left w:val="nil"/>
              <w:bottom w:val="single" w:sz="8" w:space="0" w:color="auto"/>
              <w:right w:val="single" w:sz="8" w:space="0" w:color="auto"/>
            </w:tcBorders>
            <w:shd w:val="clear" w:color="auto" w:fill="auto"/>
            <w:vAlign w:val="center"/>
            <w:hideMark/>
          </w:tcPr>
          <w:p w14:paraId="197FC6AA" w14:textId="64ED2F5A"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1,312</w:t>
            </w:r>
          </w:p>
        </w:tc>
        <w:tc>
          <w:tcPr>
            <w:tcW w:w="1149" w:type="dxa"/>
            <w:tcBorders>
              <w:top w:val="nil"/>
              <w:left w:val="nil"/>
              <w:bottom w:val="single" w:sz="8" w:space="0" w:color="auto"/>
              <w:right w:val="single" w:sz="8" w:space="0" w:color="auto"/>
            </w:tcBorders>
            <w:shd w:val="clear" w:color="auto" w:fill="auto"/>
            <w:vAlign w:val="center"/>
            <w:hideMark/>
          </w:tcPr>
          <w:p w14:paraId="55F51A2F" w14:textId="4B9F2DAF"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1,709</w:t>
            </w:r>
          </w:p>
        </w:tc>
        <w:tc>
          <w:tcPr>
            <w:tcW w:w="1025" w:type="dxa"/>
            <w:tcBorders>
              <w:top w:val="nil"/>
              <w:left w:val="nil"/>
              <w:bottom w:val="single" w:sz="8" w:space="0" w:color="auto"/>
              <w:right w:val="single" w:sz="8" w:space="0" w:color="auto"/>
            </w:tcBorders>
            <w:shd w:val="clear" w:color="auto" w:fill="auto"/>
            <w:vAlign w:val="center"/>
            <w:hideMark/>
          </w:tcPr>
          <w:p w14:paraId="36FA6BC8" w14:textId="3F284F97"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704</w:t>
            </w:r>
          </w:p>
        </w:tc>
        <w:tc>
          <w:tcPr>
            <w:tcW w:w="1483" w:type="dxa"/>
            <w:tcBorders>
              <w:top w:val="nil"/>
              <w:left w:val="nil"/>
              <w:bottom w:val="single" w:sz="8" w:space="0" w:color="auto"/>
              <w:right w:val="single" w:sz="8" w:space="0" w:color="auto"/>
            </w:tcBorders>
            <w:shd w:val="clear" w:color="auto" w:fill="auto"/>
            <w:vAlign w:val="center"/>
            <w:hideMark/>
          </w:tcPr>
          <w:p w14:paraId="4005ACA0" w14:textId="04A71CC6"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w:t>
            </w:r>
          </w:p>
        </w:tc>
        <w:tc>
          <w:tcPr>
            <w:tcW w:w="1569" w:type="dxa"/>
            <w:tcBorders>
              <w:top w:val="nil"/>
              <w:left w:val="nil"/>
              <w:bottom w:val="single" w:sz="8" w:space="0" w:color="auto"/>
              <w:right w:val="single" w:sz="8" w:space="0" w:color="auto"/>
            </w:tcBorders>
            <w:shd w:val="clear" w:color="auto" w:fill="auto"/>
            <w:vAlign w:val="center"/>
            <w:hideMark/>
          </w:tcPr>
          <w:p w14:paraId="34BC4F37" w14:textId="2B9C0790"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w:t>
            </w:r>
          </w:p>
        </w:tc>
        <w:tc>
          <w:tcPr>
            <w:tcW w:w="944" w:type="dxa"/>
            <w:tcBorders>
              <w:top w:val="nil"/>
              <w:left w:val="nil"/>
              <w:bottom w:val="single" w:sz="8" w:space="0" w:color="auto"/>
              <w:right w:val="single" w:sz="8" w:space="0" w:color="auto"/>
            </w:tcBorders>
            <w:shd w:val="clear" w:color="auto" w:fill="auto"/>
            <w:vAlign w:val="center"/>
            <w:hideMark/>
          </w:tcPr>
          <w:p w14:paraId="3737C9B2" w14:textId="37A400B9"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388</w:t>
            </w:r>
          </w:p>
        </w:tc>
        <w:tc>
          <w:tcPr>
            <w:tcW w:w="1519" w:type="dxa"/>
            <w:tcBorders>
              <w:top w:val="nil"/>
              <w:left w:val="nil"/>
              <w:bottom w:val="single" w:sz="8" w:space="0" w:color="auto"/>
              <w:right w:val="single" w:sz="8" w:space="0" w:color="auto"/>
            </w:tcBorders>
            <w:shd w:val="clear" w:color="auto" w:fill="auto"/>
            <w:vAlign w:val="center"/>
            <w:hideMark/>
          </w:tcPr>
          <w:p w14:paraId="72418DE6" w14:textId="43257C3D"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8B74B6"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8B74B6" w:rsidRPr="00601E05" w:rsidRDefault="008B74B6" w:rsidP="008B74B6">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1CE6C8A0"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30.22%</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363EACC1"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39.36%</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59F2E029"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16.21%</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536791DD"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4.77%</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6EA7D1A8"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0.51%</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57705007"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8.94%</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42B2F1F4"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EDBF19E" w14:textId="7EA138F5" w:rsidR="00401A85" w:rsidRDefault="00401A85" w:rsidP="00401A85">
      <w:pPr>
        <w:spacing w:after="0" w:line="240" w:lineRule="auto"/>
        <w:ind w:left="567"/>
        <w:rPr>
          <w:rFonts w:ascii="Arial" w:hAnsi="Arial" w:cs="Arial"/>
          <w:sz w:val="20"/>
          <w:szCs w:val="20"/>
        </w:rPr>
      </w:pPr>
    </w:p>
    <w:p w14:paraId="35868F3B" w14:textId="77777777" w:rsidR="00351EA8" w:rsidRDefault="00351EA8" w:rsidP="00401A85">
      <w:pPr>
        <w:spacing w:after="0" w:line="240" w:lineRule="auto"/>
        <w:ind w:left="567"/>
        <w:rPr>
          <w:rFonts w:ascii="Arial" w:hAnsi="Arial" w:cs="Arial"/>
          <w:b/>
          <w:sz w:val="20"/>
          <w:szCs w:val="20"/>
        </w:rPr>
      </w:pPr>
    </w:p>
    <w:p w14:paraId="7830FCD3" w14:textId="77777777" w:rsidR="00FB29B7" w:rsidRPr="00A93009" w:rsidRDefault="00FB29B7" w:rsidP="00FB29B7">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0A6033DA" w14:textId="77777777" w:rsidR="00FB29B7" w:rsidRDefault="00FB29B7" w:rsidP="00FB29B7">
      <w:pPr>
        <w:spacing w:after="0" w:line="240" w:lineRule="auto"/>
        <w:ind w:left="567"/>
        <w:rPr>
          <w:rFonts w:ascii="Arial" w:hAnsi="Arial" w:cs="Arial"/>
          <w:sz w:val="20"/>
          <w:szCs w:val="20"/>
        </w:rPr>
      </w:pPr>
    </w:p>
    <w:p w14:paraId="27B1D5CA" w14:textId="77777777" w:rsidR="00FB29B7" w:rsidRDefault="00FB29B7" w:rsidP="00FB29B7">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6C636492" w14:textId="77777777" w:rsidR="00FB29B7" w:rsidRDefault="00FB29B7" w:rsidP="00FB29B7">
      <w:pPr>
        <w:spacing w:after="0" w:line="240" w:lineRule="auto"/>
        <w:ind w:left="567"/>
        <w:rPr>
          <w:rFonts w:ascii="Arial" w:hAnsi="Arial" w:cs="Arial"/>
          <w:sz w:val="24"/>
          <w:szCs w:val="24"/>
        </w:rPr>
      </w:pPr>
    </w:p>
    <w:p w14:paraId="3C162C1A" w14:textId="39E4CFD5" w:rsidR="00FB29B7" w:rsidRDefault="00FB29B7" w:rsidP="00FB29B7">
      <w:pPr>
        <w:spacing w:after="0" w:line="240" w:lineRule="auto"/>
        <w:ind w:left="567"/>
        <w:rPr>
          <w:rFonts w:ascii="Arial" w:hAnsi="Arial" w:cs="Arial"/>
          <w:sz w:val="24"/>
          <w:szCs w:val="24"/>
        </w:rPr>
      </w:pPr>
      <w:r>
        <w:rPr>
          <w:rFonts w:ascii="Arial" w:hAnsi="Arial" w:cs="Arial"/>
          <w:sz w:val="24"/>
          <w:szCs w:val="24"/>
        </w:rPr>
        <w:t>El promedio de ocupantes en las viviendas es de 4.11 personas.</w:t>
      </w:r>
    </w:p>
    <w:p w14:paraId="3BC1802B" w14:textId="283BF5D9" w:rsidR="00351EA8" w:rsidRDefault="00351EA8" w:rsidP="00401A85">
      <w:pPr>
        <w:spacing w:after="0" w:line="240" w:lineRule="auto"/>
        <w:ind w:left="567"/>
        <w:rPr>
          <w:rFonts w:ascii="Arial" w:hAnsi="Arial" w:cs="Arial"/>
          <w:b/>
          <w:sz w:val="20"/>
          <w:szCs w:val="20"/>
        </w:rPr>
      </w:pP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lastRenderedPageBreak/>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4D61870E" w:rsidR="00091466" w:rsidRPr="00601E05" w:rsidRDefault="00BB6325" w:rsidP="00091466">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Ángangueo</w:t>
            </w:r>
            <w:proofErr w:type="spellEnd"/>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79558038" w:rsidR="00091466" w:rsidRPr="00601E05" w:rsidRDefault="008B74B6" w:rsidP="003A104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4.11</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2497B57A" w:rsidR="00351EA8" w:rsidRDefault="00351EA8" w:rsidP="00401A85">
      <w:pPr>
        <w:spacing w:after="0" w:line="240" w:lineRule="auto"/>
        <w:ind w:left="567"/>
        <w:rPr>
          <w:rFonts w:ascii="Arial" w:hAnsi="Arial" w:cs="Arial"/>
          <w:b/>
          <w:sz w:val="24"/>
          <w:szCs w:val="24"/>
          <w:highlight w:val="yellow"/>
        </w:rPr>
      </w:pPr>
    </w:p>
    <w:p w14:paraId="6B19CC61" w14:textId="07F631DD" w:rsidR="00FB29B7" w:rsidRDefault="00FB29B7" w:rsidP="00401A85">
      <w:pPr>
        <w:spacing w:after="0" w:line="240" w:lineRule="auto"/>
        <w:ind w:left="567"/>
        <w:rPr>
          <w:rFonts w:ascii="Arial" w:hAnsi="Arial" w:cs="Arial"/>
          <w:b/>
          <w:sz w:val="24"/>
          <w:szCs w:val="24"/>
          <w:highlight w:val="yellow"/>
        </w:rPr>
      </w:pPr>
    </w:p>
    <w:p w14:paraId="0AE3A762" w14:textId="306DCCF2" w:rsidR="00FB29B7" w:rsidRDefault="00FB29B7" w:rsidP="00401A85">
      <w:pPr>
        <w:spacing w:after="0" w:line="240" w:lineRule="auto"/>
        <w:ind w:left="567"/>
        <w:rPr>
          <w:rFonts w:ascii="Arial" w:hAnsi="Arial" w:cs="Arial"/>
          <w:b/>
          <w:sz w:val="24"/>
          <w:szCs w:val="24"/>
          <w:highlight w:val="yellow"/>
        </w:rPr>
      </w:pPr>
    </w:p>
    <w:p w14:paraId="7F5C1F60" w14:textId="77777777" w:rsidR="00FB29B7" w:rsidRPr="009C2FDB" w:rsidRDefault="00FB29B7"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88CE212" w:rsidR="00091466" w:rsidRDefault="00091466" w:rsidP="00091466">
      <w:pPr>
        <w:spacing w:after="0" w:line="240" w:lineRule="auto"/>
        <w:ind w:left="567"/>
        <w:rPr>
          <w:rFonts w:ascii="Arial" w:hAnsi="Arial" w:cs="Arial"/>
          <w:b/>
          <w:sz w:val="20"/>
          <w:szCs w:val="20"/>
        </w:rPr>
      </w:pPr>
      <w:r w:rsidRPr="00401A85">
        <w:rPr>
          <w:rFonts w:ascii="Arial" w:hAnsi="Arial" w:cs="Arial"/>
          <w:b/>
          <w:sz w:val="20"/>
          <w:szCs w:val="20"/>
        </w:rPr>
        <w:t>Número de integrantes por hogar</w:t>
      </w:r>
    </w:p>
    <w:p w14:paraId="5F9A1DE1" w14:textId="77438A69" w:rsidR="00FB29B7" w:rsidRDefault="00FB29B7" w:rsidP="00FB29B7">
      <w:pPr>
        <w:spacing w:after="0" w:line="240" w:lineRule="auto"/>
        <w:ind w:left="567"/>
        <w:rPr>
          <w:rFonts w:ascii="Arial" w:hAnsi="Arial" w:cs="Arial"/>
          <w:bCs/>
          <w:sz w:val="24"/>
          <w:szCs w:val="24"/>
        </w:rPr>
      </w:pPr>
      <w:bookmarkStart w:id="2" w:name="_Hlk143428018"/>
      <w:r>
        <w:rPr>
          <w:rFonts w:ascii="Arial" w:hAnsi="Arial" w:cs="Arial"/>
          <w:bCs/>
          <w:sz w:val="24"/>
          <w:szCs w:val="24"/>
        </w:rPr>
        <w:t>La mayoría de los hogares del municipio están conformados por 4 o 6 y más integrantes, siendo del 19.87% y 21.04% respectivamente.</w:t>
      </w:r>
    </w:p>
    <w:bookmarkEnd w:id="2"/>
    <w:p w14:paraId="5FC99871" w14:textId="77777777" w:rsidR="00FB29B7" w:rsidRDefault="00FB29B7" w:rsidP="00091466">
      <w:pPr>
        <w:spacing w:after="0" w:line="240" w:lineRule="auto"/>
        <w:ind w:left="567"/>
        <w:rPr>
          <w:rFonts w:ascii="Arial" w:hAnsi="Arial" w:cs="Arial"/>
          <w:b/>
          <w:sz w:val="24"/>
          <w:szCs w:val="24"/>
          <w:highlight w:val="yellow"/>
        </w:rPr>
      </w:pPr>
    </w:p>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0C620955" w:rsidR="00091466" w:rsidRPr="00601E05" w:rsidRDefault="00BB6325" w:rsidP="00091466">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Ángangueo</w:t>
            </w:r>
            <w:proofErr w:type="spellEnd"/>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8B74B6"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3D4CA34F"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2,652</w:t>
            </w:r>
          </w:p>
        </w:tc>
        <w:tc>
          <w:tcPr>
            <w:tcW w:w="1158" w:type="dxa"/>
            <w:tcBorders>
              <w:top w:val="nil"/>
              <w:left w:val="nil"/>
              <w:bottom w:val="single" w:sz="8" w:space="0" w:color="auto"/>
              <w:right w:val="single" w:sz="8" w:space="0" w:color="auto"/>
            </w:tcBorders>
            <w:shd w:val="clear" w:color="auto" w:fill="auto"/>
            <w:vAlign w:val="center"/>
            <w:hideMark/>
          </w:tcPr>
          <w:p w14:paraId="762E5187" w14:textId="2EA1AC1D"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257</w:t>
            </w:r>
          </w:p>
        </w:tc>
        <w:tc>
          <w:tcPr>
            <w:tcW w:w="1237" w:type="dxa"/>
            <w:tcBorders>
              <w:top w:val="nil"/>
              <w:left w:val="nil"/>
              <w:bottom w:val="single" w:sz="8" w:space="0" w:color="auto"/>
              <w:right w:val="single" w:sz="8" w:space="0" w:color="auto"/>
            </w:tcBorders>
            <w:shd w:val="clear" w:color="auto" w:fill="auto"/>
            <w:vAlign w:val="center"/>
            <w:hideMark/>
          </w:tcPr>
          <w:p w14:paraId="69FA9A75" w14:textId="4A566EAF"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418</w:t>
            </w:r>
          </w:p>
        </w:tc>
        <w:tc>
          <w:tcPr>
            <w:tcW w:w="1237" w:type="dxa"/>
            <w:tcBorders>
              <w:top w:val="nil"/>
              <w:left w:val="nil"/>
              <w:bottom w:val="single" w:sz="8" w:space="0" w:color="auto"/>
              <w:right w:val="single" w:sz="8" w:space="0" w:color="auto"/>
            </w:tcBorders>
            <w:shd w:val="clear" w:color="auto" w:fill="auto"/>
            <w:vAlign w:val="center"/>
            <w:hideMark/>
          </w:tcPr>
          <w:p w14:paraId="4E04626E" w14:textId="06A59CFE"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439</w:t>
            </w:r>
          </w:p>
        </w:tc>
        <w:tc>
          <w:tcPr>
            <w:tcW w:w="1237" w:type="dxa"/>
            <w:tcBorders>
              <w:top w:val="nil"/>
              <w:left w:val="nil"/>
              <w:bottom w:val="single" w:sz="8" w:space="0" w:color="auto"/>
              <w:right w:val="single" w:sz="8" w:space="0" w:color="auto"/>
            </w:tcBorders>
            <w:shd w:val="clear" w:color="auto" w:fill="auto"/>
            <w:vAlign w:val="center"/>
            <w:hideMark/>
          </w:tcPr>
          <w:p w14:paraId="1940ED54" w14:textId="634786DF"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527</w:t>
            </w:r>
          </w:p>
        </w:tc>
        <w:tc>
          <w:tcPr>
            <w:tcW w:w="1237" w:type="dxa"/>
            <w:tcBorders>
              <w:top w:val="nil"/>
              <w:left w:val="nil"/>
              <w:bottom w:val="single" w:sz="8" w:space="0" w:color="auto"/>
              <w:right w:val="single" w:sz="8" w:space="0" w:color="auto"/>
            </w:tcBorders>
            <w:shd w:val="clear" w:color="auto" w:fill="auto"/>
            <w:vAlign w:val="center"/>
            <w:hideMark/>
          </w:tcPr>
          <w:p w14:paraId="6ADD8169" w14:textId="17BC7DBF"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453</w:t>
            </w:r>
          </w:p>
        </w:tc>
        <w:tc>
          <w:tcPr>
            <w:tcW w:w="1248" w:type="dxa"/>
            <w:tcBorders>
              <w:top w:val="nil"/>
              <w:left w:val="nil"/>
              <w:bottom w:val="single" w:sz="8" w:space="0" w:color="auto"/>
              <w:right w:val="single" w:sz="8" w:space="0" w:color="auto"/>
            </w:tcBorders>
            <w:shd w:val="clear" w:color="auto" w:fill="auto"/>
            <w:vAlign w:val="center"/>
            <w:hideMark/>
          </w:tcPr>
          <w:p w14:paraId="4EBA8770" w14:textId="28A6EA57"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558</w:t>
            </w:r>
          </w:p>
        </w:tc>
      </w:tr>
      <w:tr w:rsidR="008B74B6"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8B74B6" w:rsidRPr="00601E05" w:rsidRDefault="008B74B6" w:rsidP="008B74B6">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03D0FD14"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9.69%</w:t>
            </w:r>
          </w:p>
        </w:tc>
        <w:tc>
          <w:tcPr>
            <w:tcW w:w="1237" w:type="dxa"/>
            <w:tcBorders>
              <w:top w:val="nil"/>
              <w:left w:val="nil"/>
              <w:bottom w:val="single" w:sz="8" w:space="0" w:color="auto"/>
              <w:right w:val="single" w:sz="8" w:space="0" w:color="auto"/>
            </w:tcBorders>
            <w:shd w:val="clear" w:color="auto" w:fill="auto"/>
            <w:vAlign w:val="center"/>
            <w:hideMark/>
          </w:tcPr>
          <w:p w14:paraId="79D53E2A" w14:textId="4F7F2CD6"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15.76%</w:t>
            </w:r>
          </w:p>
        </w:tc>
        <w:tc>
          <w:tcPr>
            <w:tcW w:w="1237" w:type="dxa"/>
            <w:tcBorders>
              <w:top w:val="nil"/>
              <w:left w:val="nil"/>
              <w:bottom w:val="single" w:sz="8" w:space="0" w:color="auto"/>
              <w:right w:val="single" w:sz="8" w:space="0" w:color="auto"/>
            </w:tcBorders>
            <w:shd w:val="clear" w:color="auto" w:fill="auto"/>
            <w:vAlign w:val="center"/>
            <w:hideMark/>
          </w:tcPr>
          <w:p w14:paraId="04BED1C4" w14:textId="4705584D"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16.55%</w:t>
            </w:r>
          </w:p>
        </w:tc>
        <w:tc>
          <w:tcPr>
            <w:tcW w:w="1237" w:type="dxa"/>
            <w:tcBorders>
              <w:top w:val="nil"/>
              <w:left w:val="nil"/>
              <w:bottom w:val="single" w:sz="8" w:space="0" w:color="auto"/>
              <w:right w:val="single" w:sz="8" w:space="0" w:color="auto"/>
            </w:tcBorders>
            <w:shd w:val="clear" w:color="auto" w:fill="auto"/>
            <w:vAlign w:val="center"/>
            <w:hideMark/>
          </w:tcPr>
          <w:p w14:paraId="2781ED19" w14:textId="7025FDBF"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19.87%</w:t>
            </w:r>
          </w:p>
        </w:tc>
        <w:tc>
          <w:tcPr>
            <w:tcW w:w="1237" w:type="dxa"/>
            <w:tcBorders>
              <w:top w:val="nil"/>
              <w:left w:val="nil"/>
              <w:bottom w:val="single" w:sz="8" w:space="0" w:color="auto"/>
              <w:right w:val="single" w:sz="8" w:space="0" w:color="auto"/>
            </w:tcBorders>
            <w:shd w:val="clear" w:color="auto" w:fill="auto"/>
            <w:vAlign w:val="center"/>
            <w:hideMark/>
          </w:tcPr>
          <w:p w14:paraId="3E71A7F5" w14:textId="03399D74"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17.08%</w:t>
            </w:r>
          </w:p>
        </w:tc>
        <w:tc>
          <w:tcPr>
            <w:tcW w:w="1248" w:type="dxa"/>
            <w:tcBorders>
              <w:top w:val="nil"/>
              <w:left w:val="nil"/>
              <w:bottom w:val="single" w:sz="8" w:space="0" w:color="auto"/>
              <w:right w:val="single" w:sz="8" w:space="0" w:color="auto"/>
            </w:tcBorders>
            <w:shd w:val="clear" w:color="auto" w:fill="auto"/>
            <w:vAlign w:val="center"/>
            <w:hideMark/>
          </w:tcPr>
          <w:p w14:paraId="29452D9C" w14:textId="1DA943DB" w:rsidR="008B74B6" w:rsidRPr="00601E05" w:rsidRDefault="008B74B6" w:rsidP="008B74B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21.04%</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42105D2D" w14:textId="2FD0BC15" w:rsidR="00351EA8" w:rsidRDefault="00351EA8" w:rsidP="00401A85">
      <w:pPr>
        <w:spacing w:after="0" w:line="240" w:lineRule="auto"/>
        <w:ind w:left="567"/>
        <w:rPr>
          <w:rFonts w:ascii="Arial" w:hAnsi="Arial" w:cs="Arial"/>
          <w:b/>
          <w:sz w:val="24"/>
          <w:szCs w:val="24"/>
          <w:highlight w:val="yellow"/>
        </w:rPr>
      </w:pPr>
    </w:p>
    <w:p w14:paraId="4F0F0508" w14:textId="1964DB20" w:rsidR="00FB29B7" w:rsidRDefault="00FB29B7" w:rsidP="00FB29B7">
      <w:pPr>
        <w:spacing w:after="0" w:line="240" w:lineRule="auto"/>
        <w:ind w:left="567"/>
        <w:jc w:val="both"/>
        <w:rPr>
          <w:rFonts w:ascii="Arial" w:hAnsi="Arial" w:cs="Arial"/>
          <w:bCs/>
          <w:sz w:val="24"/>
          <w:szCs w:val="24"/>
        </w:rPr>
      </w:pPr>
      <w:bookmarkStart w:id="3" w:name="_Hlk143428279"/>
      <w:r>
        <w:rPr>
          <w:rFonts w:ascii="Arial" w:hAnsi="Arial" w:cs="Arial"/>
          <w:bCs/>
          <w:sz w:val="24"/>
          <w:szCs w:val="24"/>
        </w:rPr>
        <w:t>Al referirnos al tipo y clase de hogar en el mu</w:t>
      </w:r>
      <w:r w:rsidR="00582A8D">
        <w:rPr>
          <w:rFonts w:ascii="Arial" w:hAnsi="Arial" w:cs="Arial"/>
          <w:bCs/>
          <w:sz w:val="24"/>
          <w:szCs w:val="24"/>
        </w:rPr>
        <w:t>nicipio, se observa que el 90.16</w:t>
      </w:r>
      <w:r>
        <w:rPr>
          <w:rFonts w:ascii="Arial" w:hAnsi="Arial" w:cs="Arial"/>
          <w:bCs/>
          <w:sz w:val="24"/>
          <w:szCs w:val="24"/>
        </w:rPr>
        <w:t>% correspond</w:t>
      </w:r>
      <w:r w:rsidR="00582A8D">
        <w:rPr>
          <w:rFonts w:ascii="Arial" w:hAnsi="Arial" w:cs="Arial"/>
          <w:bCs/>
          <w:sz w:val="24"/>
          <w:szCs w:val="24"/>
        </w:rPr>
        <w:t>e a hogares familiares y el 9.84</w:t>
      </w:r>
      <w:r>
        <w:rPr>
          <w:rFonts w:ascii="Arial" w:hAnsi="Arial" w:cs="Arial"/>
          <w:bCs/>
          <w:sz w:val="24"/>
          <w:szCs w:val="24"/>
        </w:rPr>
        <w:t>% son hogares no familiares.</w:t>
      </w:r>
    </w:p>
    <w:p w14:paraId="0E40D3C8" w14:textId="77777777" w:rsidR="00FB29B7" w:rsidRDefault="00FB29B7" w:rsidP="00FB29B7">
      <w:pPr>
        <w:spacing w:after="0" w:line="240" w:lineRule="auto"/>
        <w:ind w:left="567"/>
        <w:jc w:val="both"/>
        <w:rPr>
          <w:rFonts w:ascii="Arial" w:hAnsi="Arial" w:cs="Arial"/>
          <w:bCs/>
          <w:sz w:val="24"/>
          <w:szCs w:val="24"/>
        </w:rPr>
      </w:pPr>
    </w:p>
    <w:p w14:paraId="68096B42" w14:textId="5CC3C218" w:rsidR="00FB29B7" w:rsidRDefault="00FB29B7" w:rsidP="00FB29B7">
      <w:pPr>
        <w:spacing w:after="0" w:line="240" w:lineRule="auto"/>
        <w:ind w:left="567"/>
        <w:jc w:val="both"/>
        <w:rPr>
          <w:rFonts w:ascii="Arial" w:hAnsi="Arial" w:cs="Arial"/>
          <w:bCs/>
          <w:sz w:val="24"/>
          <w:szCs w:val="24"/>
        </w:rPr>
      </w:pPr>
      <w:r>
        <w:rPr>
          <w:rFonts w:ascii="Arial" w:hAnsi="Arial" w:cs="Arial"/>
          <w:bCs/>
          <w:sz w:val="24"/>
          <w:szCs w:val="24"/>
        </w:rPr>
        <w:t xml:space="preserve">De </w:t>
      </w:r>
      <w:r w:rsidR="00582A8D">
        <w:rPr>
          <w:rFonts w:ascii="Arial" w:hAnsi="Arial" w:cs="Arial"/>
          <w:bCs/>
          <w:sz w:val="24"/>
          <w:szCs w:val="24"/>
        </w:rPr>
        <w:t>los hogares familiares, el 65.20</w:t>
      </w:r>
      <w:r>
        <w:rPr>
          <w:rFonts w:ascii="Arial" w:hAnsi="Arial" w:cs="Arial"/>
          <w:bCs/>
          <w:sz w:val="24"/>
          <w:szCs w:val="24"/>
        </w:rPr>
        <w:t>% son hogares de tipo nuclear, donde vive la pareja, sea</w:t>
      </w:r>
      <w:r w:rsidR="00582A8D">
        <w:rPr>
          <w:rFonts w:ascii="Arial" w:hAnsi="Arial" w:cs="Arial"/>
          <w:bCs/>
          <w:sz w:val="24"/>
          <w:szCs w:val="24"/>
        </w:rPr>
        <w:t xml:space="preserve"> con hijos o sin ellos; el 34.63</w:t>
      </w:r>
      <w:r>
        <w:rPr>
          <w:rFonts w:ascii="Arial" w:hAnsi="Arial" w:cs="Arial"/>
          <w:bCs/>
          <w:sz w:val="24"/>
          <w:szCs w:val="24"/>
        </w:rPr>
        <w:t>% por ciento corresponde a hogar familiar ampliado.</w:t>
      </w:r>
    </w:p>
    <w:bookmarkEnd w:id="3"/>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17CC8231" w:rsidR="00351EA8" w:rsidRPr="00601E05" w:rsidRDefault="00BB6325" w:rsidP="00351EA8">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Ángangueo</w:t>
            </w:r>
            <w:proofErr w:type="spellEnd"/>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F26875"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549F121E" w:rsidR="00F26875" w:rsidRPr="00601E05" w:rsidRDefault="00F26875" w:rsidP="00F26875">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2,652</w:t>
            </w:r>
          </w:p>
        </w:tc>
        <w:tc>
          <w:tcPr>
            <w:tcW w:w="956" w:type="dxa"/>
            <w:tcBorders>
              <w:top w:val="nil"/>
              <w:left w:val="nil"/>
              <w:bottom w:val="single" w:sz="8" w:space="0" w:color="auto"/>
              <w:right w:val="single" w:sz="8" w:space="0" w:color="auto"/>
            </w:tcBorders>
            <w:shd w:val="clear" w:color="auto" w:fill="auto"/>
            <w:vAlign w:val="center"/>
            <w:hideMark/>
          </w:tcPr>
          <w:p w14:paraId="1406DCFD" w14:textId="5CF44F8B" w:rsidR="00F26875" w:rsidRPr="00601E05" w:rsidRDefault="00F26875" w:rsidP="00F268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2,391</w:t>
            </w:r>
          </w:p>
        </w:tc>
        <w:tc>
          <w:tcPr>
            <w:tcW w:w="941" w:type="dxa"/>
            <w:tcBorders>
              <w:top w:val="nil"/>
              <w:left w:val="nil"/>
              <w:bottom w:val="single" w:sz="8" w:space="0" w:color="auto"/>
              <w:right w:val="single" w:sz="8" w:space="0" w:color="auto"/>
            </w:tcBorders>
            <w:shd w:val="clear" w:color="auto" w:fill="auto"/>
            <w:vAlign w:val="center"/>
            <w:hideMark/>
          </w:tcPr>
          <w:p w14:paraId="6658803E" w14:textId="42F57EE7" w:rsidR="00F26875" w:rsidRPr="00601E05" w:rsidRDefault="00F26875" w:rsidP="00F268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1,559</w:t>
            </w:r>
          </w:p>
        </w:tc>
        <w:tc>
          <w:tcPr>
            <w:tcW w:w="1133" w:type="dxa"/>
            <w:tcBorders>
              <w:top w:val="nil"/>
              <w:left w:val="nil"/>
              <w:bottom w:val="single" w:sz="8" w:space="0" w:color="auto"/>
              <w:right w:val="single" w:sz="8" w:space="0" w:color="auto"/>
            </w:tcBorders>
            <w:shd w:val="clear" w:color="auto" w:fill="auto"/>
            <w:vAlign w:val="center"/>
            <w:hideMark/>
          </w:tcPr>
          <w:p w14:paraId="6C3CBC69" w14:textId="5AFA6016" w:rsidR="00F26875" w:rsidRPr="00601E05" w:rsidRDefault="00F26875" w:rsidP="00F268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828</w:t>
            </w:r>
          </w:p>
        </w:tc>
        <w:tc>
          <w:tcPr>
            <w:tcW w:w="1336" w:type="dxa"/>
            <w:tcBorders>
              <w:top w:val="nil"/>
              <w:left w:val="nil"/>
              <w:bottom w:val="single" w:sz="8" w:space="0" w:color="auto"/>
              <w:right w:val="single" w:sz="8" w:space="0" w:color="auto"/>
            </w:tcBorders>
            <w:shd w:val="clear" w:color="auto" w:fill="auto"/>
            <w:vAlign w:val="center"/>
            <w:hideMark/>
          </w:tcPr>
          <w:p w14:paraId="71150BF1" w14:textId="3DC9A4DE" w:rsidR="00F26875" w:rsidRPr="00601E05" w:rsidRDefault="00F26875" w:rsidP="00F268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1460" w:type="dxa"/>
            <w:tcBorders>
              <w:top w:val="nil"/>
              <w:left w:val="nil"/>
              <w:bottom w:val="single" w:sz="8" w:space="0" w:color="auto"/>
              <w:right w:val="single" w:sz="8" w:space="0" w:color="auto"/>
            </w:tcBorders>
            <w:shd w:val="clear" w:color="auto" w:fill="auto"/>
            <w:vAlign w:val="center"/>
            <w:hideMark/>
          </w:tcPr>
          <w:p w14:paraId="4F7809DF" w14:textId="12CDFF29" w:rsidR="00F26875" w:rsidRPr="00601E05" w:rsidRDefault="00F26875" w:rsidP="00F268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F26875"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F26875" w:rsidRPr="00601E05" w:rsidRDefault="00F26875" w:rsidP="00F26875">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57B0356C" w:rsidR="00F26875" w:rsidRPr="00601E05" w:rsidRDefault="00F26875" w:rsidP="00F268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90.16%</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428BA89F" w:rsidR="00F26875" w:rsidRPr="00601E05" w:rsidRDefault="00F26875" w:rsidP="00F268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65.20%</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1C8B9E58" w:rsidR="00F26875" w:rsidRPr="00601E05" w:rsidRDefault="00F26875" w:rsidP="00F268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34.63%</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2B233B97" w:rsidR="00F26875" w:rsidRPr="00601E05" w:rsidRDefault="00F26875" w:rsidP="00F268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0.17%</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1E9EE306" w:rsidR="00F26875" w:rsidRPr="00601E05" w:rsidRDefault="00F26875" w:rsidP="00F268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316E2DA"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W w:w="6001" w:type="dxa"/>
        <w:tblInd w:w="743" w:type="dxa"/>
        <w:tblCellMar>
          <w:left w:w="70" w:type="dxa"/>
          <w:right w:w="70" w:type="dxa"/>
        </w:tblCellMar>
        <w:tblLook w:val="04A0" w:firstRow="1" w:lastRow="0" w:firstColumn="1" w:lastColumn="0" w:noHBand="0" w:noVBand="1"/>
      </w:tblPr>
      <w:tblGrid>
        <w:gridCol w:w="1233"/>
        <w:gridCol w:w="880"/>
        <w:gridCol w:w="1296"/>
        <w:gridCol w:w="1452"/>
        <w:gridCol w:w="1140"/>
      </w:tblGrid>
      <w:tr w:rsidR="004E04C6" w:rsidRPr="004E04C6" w14:paraId="72993338" w14:textId="77777777" w:rsidTr="004E04C6">
        <w:trPr>
          <w:trHeight w:val="315"/>
        </w:trPr>
        <w:tc>
          <w:tcPr>
            <w:tcW w:w="6001"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4169D32" w14:textId="508903D0" w:rsidR="004E04C6" w:rsidRPr="004E04C6" w:rsidRDefault="00BB6325" w:rsidP="004E04C6">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Ángangueo</w:t>
            </w:r>
            <w:proofErr w:type="spellEnd"/>
          </w:p>
        </w:tc>
      </w:tr>
      <w:tr w:rsidR="004E04C6" w:rsidRPr="004E04C6" w14:paraId="07A75CAE" w14:textId="77777777" w:rsidTr="004E04C6">
        <w:trPr>
          <w:trHeight w:val="300"/>
        </w:trPr>
        <w:tc>
          <w:tcPr>
            <w:tcW w:w="1233"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A4EE40D" w14:textId="10CD1848"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Número de Hogares </w:t>
            </w:r>
          </w:p>
        </w:tc>
        <w:tc>
          <w:tcPr>
            <w:tcW w:w="476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3F8FB8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Tipo y clase de hogar</w:t>
            </w:r>
          </w:p>
        </w:tc>
      </w:tr>
      <w:tr w:rsidR="004E04C6" w:rsidRPr="004E04C6" w14:paraId="6791D3BF" w14:textId="77777777" w:rsidTr="004E04C6">
        <w:trPr>
          <w:trHeight w:val="300"/>
        </w:trPr>
        <w:tc>
          <w:tcPr>
            <w:tcW w:w="1233" w:type="dxa"/>
            <w:vMerge/>
            <w:tcBorders>
              <w:top w:val="nil"/>
              <w:left w:val="single" w:sz="8" w:space="0" w:color="auto"/>
              <w:bottom w:val="single" w:sz="8" w:space="0" w:color="000000"/>
              <w:right w:val="single" w:sz="4" w:space="0" w:color="auto"/>
            </w:tcBorders>
            <w:vAlign w:val="center"/>
            <w:hideMark/>
          </w:tcPr>
          <w:p w14:paraId="3A9B2AD2"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362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DC68930"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familiar</w:t>
            </w:r>
          </w:p>
        </w:tc>
        <w:tc>
          <w:tcPr>
            <w:tcW w:w="114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489DA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especifico</w:t>
            </w:r>
          </w:p>
        </w:tc>
      </w:tr>
      <w:tr w:rsidR="004E04C6" w:rsidRPr="004E04C6" w14:paraId="66CDF999" w14:textId="77777777" w:rsidTr="004E04C6">
        <w:trPr>
          <w:trHeight w:val="780"/>
        </w:trPr>
        <w:tc>
          <w:tcPr>
            <w:tcW w:w="1233" w:type="dxa"/>
            <w:vMerge/>
            <w:tcBorders>
              <w:top w:val="nil"/>
              <w:left w:val="single" w:sz="8" w:space="0" w:color="auto"/>
              <w:bottom w:val="single" w:sz="8" w:space="0" w:color="000000"/>
              <w:right w:val="single" w:sz="4" w:space="0" w:color="auto"/>
            </w:tcBorders>
            <w:vAlign w:val="center"/>
            <w:hideMark/>
          </w:tcPr>
          <w:p w14:paraId="60752AB7"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4" w:space="0" w:color="auto"/>
            </w:tcBorders>
            <w:shd w:val="clear" w:color="000000" w:fill="FFFFFF"/>
            <w:vAlign w:val="center"/>
            <w:hideMark/>
          </w:tcPr>
          <w:p w14:paraId="09F490A4"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4" w:space="0" w:color="auto"/>
            </w:tcBorders>
            <w:shd w:val="clear" w:color="000000" w:fill="FFFFFF"/>
            <w:vAlign w:val="center"/>
            <w:hideMark/>
          </w:tcPr>
          <w:p w14:paraId="065D951C"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4" w:space="0" w:color="auto"/>
            </w:tcBorders>
            <w:shd w:val="clear" w:color="000000" w:fill="FFFFFF"/>
            <w:vAlign w:val="center"/>
            <w:hideMark/>
          </w:tcPr>
          <w:p w14:paraId="4F2E091F"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De </w:t>
            </w:r>
            <w:proofErr w:type="spellStart"/>
            <w:r w:rsidRPr="004E04C6">
              <w:rPr>
                <w:rFonts w:ascii="Arial" w:eastAsia="Times New Roman" w:hAnsi="Arial" w:cs="Arial"/>
                <w:b/>
                <w:bCs/>
                <w:color w:val="000000"/>
                <w:sz w:val="20"/>
                <w:szCs w:val="20"/>
                <w:lang w:eastAsia="es-MX"/>
              </w:rPr>
              <w:t>corresidentes</w:t>
            </w:r>
            <w:proofErr w:type="spellEnd"/>
          </w:p>
        </w:tc>
        <w:tc>
          <w:tcPr>
            <w:tcW w:w="1140" w:type="dxa"/>
            <w:vMerge/>
            <w:tcBorders>
              <w:top w:val="nil"/>
              <w:left w:val="single" w:sz="4" w:space="0" w:color="auto"/>
              <w:bottom w:val="single" w:sz="8" w:space="0" w:color="000000"/>
              <w:right w:val="single" w:sz="8" w:space="0" w:color="auto"/>
            </w:tcBorders>
            <w:vAlign w:val="center"/>
            <w:hideMark/>
          </w:tcPr>
          <w:p w14:paraId="3420BBB6"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r>
      <w:tr w:rsidR="00F26875" w:rsidRPr="004E04C6" w14:paraId="1D4E61E5" w14:textId="77777777" w:rsidTr="004E04C6">
        <w:trPr>
          <w:trHeight w:val="300"/>
        </w:trPr>
        <w:tc>
          <w:tcPr>
            <w:tcW w:w="12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ED638A" w14:textId="10E02DD5" w:rsidR="00F26875" w:rsidRPr="004E04C6" w:rsidRDefault="00F26875" w:rsidP="00F2687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2,652</w:t>
            </w:r>
          </w:p>
        </w:tc>
        <w:tc>
          <w:tcPr>
            <w:tcW w:w="880" w:type="dxa"/>
            <w:tcBorders>
              <w:top w:val="nil"/>
              <w:left w:val="nil"/>
              <w:bottom w:val="single" w:sz="4" w:space="0" w:color="auto"/>
              <w:right w:val="single" w:sz="4" w:space="0" w:color="auto"/>
            </w:tcBorders>
            <w:shd w:val="clear" w:color="000000" w:fill="FFFFFF"/>
            <w:vAlign w:val="center"/>
            <w:hideMark/>
          </w:tcPr>
          <w:p w14:paraId="5C104966" w14:textId="77CDE378" w:rsidR="00F26875" w:rsidRPr="004E04C6" w:rsidRDefault="00F26875" w:rsidP="00F268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261</w:t>
            </w:r>
          </w:p>
        </w:tc>
        <w:tc>
          <w:tcPr>
            <w:tcW w:w="1296" w:type="dxa"/>
            <w:tcBorders>
              <w:top w:val="nil"/>
              <w:left w:val="nil"/>
              <w:bottom w:val="single" w:sz="4" w:space="0" w:color="auto"/>
              <w:right w:val="single" w:sz="4" w:space="0" w:color="auto"/>
            </w:tcBorders>
            <w:shd w:val="clear" w:color="000000" w:fill="FFFFFF"/>
            <w:vAlign w:val="center"/>
            <w:hideMark/>
          </w:tcPr>
          <w:p w14:paraId="77DCA498" w14:textId="78E1FC69" w:rsidR="00F26875" w:rsidRPr="004E04C6" w:rsidRDefault="00F26875" w:rsidP="00F268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257</w:t>
            </w:r>
          </w:p>
        </w:tc>
        <w:tc>
          <w:tcPr>
            <w:tcW w:w="1452" w:type="dxa"/>
            <w:tcBorders>
              <w:top w:val="nil"/>
              <w:left w:val="nil"/>
              <w:bottom w:val="single" w:sz="4" w:space="0" w:color="auto"/>
              <w:right w:val="single" w:sz="4" w:space="0" w:color="auto"/>
            </w:tcBorders>
            <w:shd w:val="clear" w:color="000000" w:fill="FFFFFF"/>
            <w:vAlign w:val="center"/>
            <w:hideMark/>
          </w:tcPr>
          <w:p w14:paraId="66A3538D" w14:textId="7C047AA0" w:rsidR="00F26875" w:rsidRPr="004E04C6" w:rsidRDefault="00F26875" w:rsidP="00F268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1140" w:type="dxa"/>
            <w:tcBorders>
              <w:top w:val="nil"/>
              <w:left w:val="nil"/>
              <w:bottom w:val="single" w:sz="4" w:space="0" w:color="auto"/>
              <w:right w:val="single" w:sz="4" w:space="0" w:color="auto"/>
            </w:tcBorders>
            <w:shd w:val="clear" w:color="000000" w:fill="FFFFFF"/>
            <w:vAlign w:val="center"/>
            <w:hideMark/>
          </w:tcPr>
          <w:p w14:paraId="22C93DA3" w14:textId="2887A0D9" w:rsidR="00F26875" w:rsidRPr="004E04C6" w:rsidRDefault="00F26875" w:rsidP="00F268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F26875" w:rsidRPr="004E04C6" w14:paraId="447B7C6C" w14:textId="77777777" w:rsidTr="004E04C6">
        <w:trPr>
          <w:trHeight w:val="300"/>
        </w:trPr>
        <w:tc>
          <w:tcPr>
            <w:tcW w:w="1233" w:type="dxa"/>
            <w:vMerge/>
            <w:tcBorders>
              <w:top w:val="nil"/>
              <w:left w:val="single" w:sz="4" w:space="0" w:color="auto"/>
              <w:bottom w:val="single" w:sz="4" w:space="0" w:color="auto"/>
              <w:right w:val="single" w:sz="4" w:space="0" w:color="auto"/>
            </w:tcBorders>
            <w:vAlign w:val="center"/>
            <w:hideMark/>
          </w:tcPr>
          <w:p w14:paraId="630E5333" w14:textId="77777777" w:rsidR="00F26875" w:rsidRPr="004E04C6" w:rsidRDefault="00F26875" w:rsidP="00F26875">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4" w:space="0" w:color="auto"/>
              <w:right w:val="single" w:sz="4" w:space="0" w:color="auto"/>
            </w:tcBorders>
            <w:shd w:val="clear" w:color="000000" w:fill="FFFFFF"/>
            <w:vAlign w:val="center"/>
            <w:hideMark/>
          </w:tcPr>
          <w:p w14:paraId="379AB088" w14:textId="070AA280" w:rsidR="00F26875" w:rsidRPr="004E04C6" w:rsidRDefault="00F26875" w:rsidP="00F268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w:t>
            </w:r>
          </w:p>
        </w:tc>
        <w:tc>
          <w:tcPr>
            <w:tcW w:w="1296" w:type="dxa"/>
            <w:tcBorders>
              <w:top w:val="nil"/>
              <w:left w:val="nil"/>
              <w:bottom w:val="single" w:sz="4" w:space="0" w:color="auto"/>
              <w:right w:val="single" w:sz="4" w:space="0" w:color="auto"/>
            </w:tcBorders>
            <w:shd w:val="clear" w:color="000000" w:fill="FFFFFF"/>
            <w:vAlign w:val="center"/>
            <w:hideMark/>
          </w:tcPr>
          <w:p w14:paraId="4473258D" w14:textId="7122EBDA" w:rsidR="00F26875" w:rsidRPr="004E04C6" w:rsidRDefault="00F26875" w:rsidP="00F268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98.47%</w:t>
            </w:r>
          </w:p>
        </w:tc>
        <w:tc>
          <w:tcPr>
            <w:tcW w:w="1452" w:type="dxa"/>
            <w:tcBorders>
              <w:top w:val="nil"/>
              <w:left w:val="nil"/>
              <w:bottom w:val="single" w:sz="4" w:space="0" w:color="auto"/>
              <w:right w:val="single" w:sz="4" w:space="0" w:color="auto"/>
            </w:tcBorders>
            <w:shd w:val="clear" w:color="000000" w:fill="FFFFFF"/>
            <w:vAlign w:val="center"/>
            <w:hideMark/>
          </w:tcPr>
          <w:p w14:paraId="10746B64" w14:textId="2F1669CF" w:rsidR="00F26875" w:rsidRPr="004E04C6" w:rsidRDefault="00F26875" w:rsidP="00F268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w:t>
            </w:r>
          </w:p>
        </w:tc>
        <w:tc>
          <w:tcPr>
            <w:tcW w:w="1140" w:type="dxa"/>
            <w:tcBorders>
              <w:top w:val="nil"/>
              <w:left w:val="nil"/>
              <w:bottom w:val="single" w:sz="4" w:space="0" w:color="auto"/>
              <w:right w:val="single" w:sz="4" w:space="0" w:color="auto"/>
            </w:tcBorders>
            <w:shd w:val="clear" w:color="000000" w:fill="FFFFFF"/>
            <w:vAlign w:val="center"/>
            <w:hideMark/>
          </w:tcPr>
          <w:p w14:paraId="5D4894A6" w14:textId="55A382EB" w:rsidR="00F26875" w:rsidRPr="004E04C6" w:rsidRDefault="00F26875" w:rsidP="00F268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5FF01C1E" w14:textId="77777777" w:rsidR="00582A8D" w:rsidRDefault="00582A8D" w:rsidP="00401A85">
      <w:pPr>
        <w:spacing w:after="0" w:line="240" w:lineRule="auto"/>
        <w:ind w:left="567"/>
        <w:rPr>
          <w:rFonts w:ascii="Arial" w:hAnsi="Arial" w:cs="Arial"/>
          <w:b/>
          <w:sz w:val="20"/>
          <w:szCs w:val="20"/>
        </w:rPr>
      </w:pPr>
    </w:p>
    <w:p w14:paraId="3385C319" w14:textId="77777777" w:rsidR="00582A8D" w:rsidRDefault="00582A8D" w:rsidP="00401A85">
      <w:pPr>
        <w:spacing w:after="0" w:line="240" w:lineRule="auto"/>
        <w:ind w:left="567"/>
        <w:rPr>
          <w:rFonts w:ascii="Arial" w:hAnsi="Arial" w:cs="Arial"/>
          <w:b/>
          <w:sz w:val="20"/>
          <w:szCs w:val="20"/>
        </w:rPr>
      </w:pPr>
    </w:p>
    <w:p w14:paraId="11A3D22C" w14:textId="77777777" w:rsidR="00582A8D" w:rsidRDefault="00582A8D" w:rsidP="00401A85">
      <w:pPr>
        <w:spacing w:after="0" w:line="240" w:lineRule="auto"/>
        <w:ind w:left="567"/>
        <w:rPr>
          <w:rFonts w:ascii="Arial" w:hAnsi="Arial" w:cs="Arial"/>
          <w:b/>
          <w:sz w:val="20"/>
          <w:szCs w:val="20"/>
        </w:rPr>
      </w:pPr>
    </w:p>
    <w:p w14:paraId="27423C68" w14:textId="77777777" w:rsidR="00582A8D"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w:t>
      </w:r>
    </w:p>
    <w:p w14:paraId="5FB6B646" w14:textId="77777777" w:rsidR="00582A8D" w:rsidRDefault="00582A8D" w:rsidP="00401A85">
      <w:pPr>
        <w:spacing w:after="0" w:line="240" w:lineRule="auto"/>
        <w:ind w:left="567"/>
        <w:rPr>
          <w:rFonts w:ascii="Arial" w:hAnsi="Arial" w:cs="Arial"/>
          <w:b/>
          <w:sz w:val="20"/>
          <w:szCs w:val="20"/>
        </w:rPr>
      </w:pPr>
    </w:p>
    <w:p w14:paraId="7284CCE4" w14:textId="77777777" w:rsidR="00582A8D" w:rsidRDefault="00582A8D" w:rsidP="00582A8D">
      <w:pPr>
        <w:tabs>
          <w:tab w:val="left" w:pos="1575"/>
        </w:tabs>
        <w:spacing w:after="0" w:line="240" w:lineRule="auto"/>
        <w:ind w:left="567"/>
        <w:jc w:val="both"/>
        <w:rPr>
          <w:rFonts w:ascii="Arial" w:hAnsi="Arial" w:cs="Arial"/>
          <w:bCs/>
          <w:sz w:val="24"/>
          <w:szCs w:val="24"/>
        </w:rPr>
      </w:pPr>
      <w:bookmarkStart w:id="4" w:name="_Hlk143428651"/>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6BB53B90" w14:textId="77777777" w:rsidR="00582A8D" w:rsidRDefault="00582A8D" w:rsidP="00582A8D">
      <w:pPr>
        <w:spacing w:after="0" w:line="240" w:lineRule="auto"/>
        <w:ind w:left="567"/>
        <w:jc w:val="both"/>
        <w:rPr>
          <w:rFonts w:ascii="Arial" w:hAnsi="Arial" w:cs="Arial"/>
          <w:bCs/>
          <w:sz w:val="24"/>
          <w:szCs w:val="24"/>
        </w:rPr>
      </w:pPr>
    </w:p>
    <w:p w14:paraId="22BB0384" w14:textId="193D4422" w:rsidR="00582A8D" w:rsidRPr="00D5484E" w:rsidRDefault="00582A8D" w:rsidP="00582A8D">
      <w:pPr>
        <w:spacing w:after="0" w:line="240" w:lineRule="auto"/>
        <w:ind w:left="567"/>
        <w:jc w:val="both"/>
        <w:rPr>
          <w:rFonts w:ascii="Arial" w:hAnsi="Arial" w:cs="Arial"/>
          <w:bCs/>
          <w:sz w:val="24"/>
          <w:szCs w:val="24"/>
        </w:rPr>
      </w:pPr>
      <w:r>
        <w:rPr>
          <w:rFonts w:ascii="Arial" w:hAnsi="Arial" w:cs="Arial"/>
          <w:bCs/>
          <w:sz w:val="24"/>
          <w:szCs w:val="24"/>
        </w:rPr>
        <w:t xml:space="preserve">En el municipio de </w:t>
      </w:r>
      <w:r w:rsidR="00357F40">
        <w:rPr>
          <w:rFonts w:ascii="Arial" w:hAnsi="Arial" w:cs="Arial"/>
          <w:bCs/>
          <w:sz w:val="24"/>
          <w:szCs w:val="24"/>
        </w:rPr>
        <w:t>Angangueo</w:t>
      </w:r>
      <w:r>
        <w:rPr>
          <w:rFonts w:ascii="Arial" w:hAnsi="Arial" w:cs="Arial"/>
          <w:bCs/>
          <w:sz w:val="24"/>
          <w:szCs w:val="24"/>
        </w:rPr>
        <w:t>, el 72.61% de las viviendas cuentan con piso de cemento o firme, mientras que el 7.13% aún tienen piso de tierra.</w:t>
      </w:r>
      <w:bookmarkEnd w:id="4"/>
    </w:p>
    <w:p w14:paraId="4B8B49A4" w14:textId="4EFD1FB8" w:rsidR="00401A85" w:rsidRDefault="00401A85" w:rsidP="00401A85">
      <w:pPr>
        <w:spacing w:after="0" w:line="240" w:lineRule="auto"/>
        <w:ind w:left="567"/>
        <w:rPr>
          <w:rFonts w:ascii="Arial" w:hAnsi="Arial" w:cs="Arial"/>
          <w:b/>
          <w:sz w:val="20"/>
          <w:szCs w:val="20"/>
        </w:rPr>
      </w:pPr>
      <w:r w:rsidRPr="009C26A0">
        <w:rPr>
          <w:rFonts w:ascii="Arial" w:hAnsi="Arial" w:cs="Arial"/>
          <w:b/>
          <w:sz w:val="20"/>
          <w:szCs w:val="20"/>
        </w:rPr>
        <w:t xml:space="preserve"> </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7E0DDEB3" w:rsidR="00CB7831" w:rsidRPr="00CB7831" w:rsidRDefault="00BB6325" w:rsidP="00CB7831">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Ángangueo</w:t>
            </w:r>
            <w:proofErr w:type="spellEnd"/>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101262"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101262" w:rsidRPr="00CB7831" w:rsidRDefault="00101262" w:rsidP="00101262">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5B6814FD" w:rsidR="00101262" w:rsidRPr="00CB7831"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2,651</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7C99C8F5" w:rsidR="00101262" w:rsidRPr="00CB7831"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7304C260" w:rsidR="00101262" w:rsidRPr="00CB7831"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1,925</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1599AF5B" w:rsidR="00101262" w:rsidRPr="00CB7831"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537</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5BD5019A" w:rsidR="00101262" w:rsidRPr="00CB7831"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101262"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101262" w:rsidRPr="00CB7831" w:rsidRDefault="00101262" w:rsidP="00101262">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276DB86" w:rsidR="00101262" w:rsidRPr="00CB7831" w:rsidRDefault="00101262" w:rsidP="00101262">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6791B07E" w:rsidR="00101262" w:rsidRPr="00CB7831"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7.13%</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5CAF0CF9" w:rsidR="00101262" w:rsidRPr="00CB7831"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72.61%</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64443E7F" w:rsidR="00101262" w:rsidRPr="00CB7831"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20.26%</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0E9BD297" w:rsidR="00101262" w:rsidRPr="00CB7831"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6BF8CEBC" w14:textId="1AF19FEA" w:rsidR="00091466" w:rsidRDefault="00091466" w:rsidP="00401A85">
      <w:pPr>
        <w:spacing w:after="0" w:line="240" w:lineRule="auto"/>
        <w:ind w:left="567"/>
        <w:rPr>
          <w:rFonts w:ascii="Arial" w:hAnsi="Arial" w:cs="Arial"/>
          <w:b/>
          <w:sz w:val="20"/>
          <w:szCs w:val="20"/>
        </w:rPr>
      </w:pPr>
    </w:p>
    <w:p w14:paraId="0E6EAC9B" w14:textId="26737808" w:rsidR="00582A8D" w:rsidRDefault="00582A8D" w:rsidP="00582A8D">
      <w:pPr>
        <w:spacing w:after="0" w:line="240" w:lineRule="auto"/>
        <w:ind w:left="567"/>
        <w:jc w:val="both"/>
        <w:rPr>
          <w:rFonts w:ascii="Arial" w:hAnsi="Arial" w:cs="Arial"/>
          <w:bCs/>
          <w:sz w:val="24"/>
          <w:szCs w:val="24"/>
        </w:rPr>
      </w:pPr>
      <w:bookmarkStart w:id="5" w:name="_Hlk143428877"/>
      <w:r>
        <w:rPr>
          <w:rFonts w:ascii="Arial" w:hAnsi="Arial" w:cs="Arial"/>
          <w:bCs/>
          <w:sz w:val="24"/>
          <w:szCs w:val="24"/>
        </w:rPr>
        <w:t>Como se puede observar en el siguiente cuadro, las viviendas cuentan con el servicio de agua hasta sus hogares (98.91%) y solo el 1.09% de las viviendas no disponen de agua entubada.</w:t>
      </w:r>
    </w:p>
    <w:bookmarkEnd w:id="5"/>
    <w:p w14:paraId="4290A681" w14:textId="77777777" w:rsidR="00582A8D" w:rsidRDefault="00582A8D"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19254649" w:rsidR="003D00EC" w:rsidRPr="003D00EC" w:rsidRDefault="00BB6325" w:rsidP="003D00EC">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Ángangueo</w:t>
            </w:r>
            <w:proofErr w:type="spellEnd"/>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101262"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101262" w:rsidRPr="003D00EC" w:rsidRDefault="00101262" w:rsidP="00101262">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lastRenderedPageBreak/>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6975E17B" w:rsidR="00101262" w:rsidRPr="003D00EC"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2,651</w:t>
            </w:r>
          </w:p>
        </w:tc>
        <w:tc>
          <w:tcPr>
            <w:tcW w:w="1179" w:type="dxa"/>
            <w:tcBorders>
              <w:top w:val="nil"/>
              <w:left w:val="nil"/>
              <w:bottom w:val="single" w:sz="8" w:space="0" w:color="auto"/>
              <w:right w:val="single" w:sz="8" w:space="0" w:color="auto"/>
            </w:tcBorders>
            <w:shd w:val="clear" w:color="auto" w:fill="auto"/>
            <w:vAlign w:val="center"/>
            <w:hideMark/>
          </w:tcPr>
          <w:p w14:paraId="5E502298" w14:textId="55DBF06B" w:rsidR="00101262" w:rsidRPr="003D00EC"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2,622</w:t>
            </w:r>
          </w:p>
        </w:tc>
        <w:tc>
          <w:tcPr>
            <w:tcW w:w="1160" w:type="dxa"/>
            <w:tcBorders>
              <w:top w:val="nil"/>
              <w:left w:val="nil"/>
              <w:bottom w:val="single" w:sz="8" w:space="0" w:color="auto"/>
              <w:right w:val="single" w:sz="8" w:space="0" w:color="auto"/>
            </w:tcBorders>
            <w:shd w:val="clear" w:color="auto" w:fill="auto"/>
            <w:vAlign w:val="center"/>
            <w:hideMark/>
          </w:tcPr>
          <w:p w14:paraId="434C10F0" w14:textId="1964D288" w:rsidR="00101262" w:rsidRPr="003D00EC"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w:t>
            </w:r>
          </w:p>
        </w:tc>
        <w:tc>
          <w:tcPr>
            <w:tcW w:w="1432" w:type="dxa"/>
            <w:tcBorders>
              <w:top w:val="nil"/>
              <w:left w:val="nil"/>
              <w:bottom w:val="single" w:sz="8" w:space="0" w:color="auto"/>
              <w:right w:val="single" w:sz="8" w:space="0" w:color="auto"/>
            </w:tcBorders>
            <w:shd w:val="clear" w:color="auto" w:fill="auto"/>
            <w:vAlign w:val="center"/>
            <w:hideMark/>
          </w:tcPr>
          <w:p w14:paraId="58329A5B" w14:textId="6E29C114" w:rsidR="00101262" w:rsidRPr="003D00EC"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101262"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101262" w:rsidRPr="003D00EC" w:rsidRDefault="00101262" w:rsidP="00101262">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5A6D700" w:rsidR="00101262" w:rsidRPr="003D00EC" w:rsidRDefault="00101262" w:rsidP="00101262">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1FE8C689" w:rsidR="00101262" w:rsidRPr="003D00EC"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98.91%</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0796FF28" w:rsidR="00101262" w:rsidRPr="003D00EC"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681D9F02" w:rsidR="00101262" w:rsidRPr="003D00EC"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6D821F65" w14:textId="0FC68F7A" w:rsidR="00091466" w:rsidRDefault="00091466" w:rsidP="007D16F2">
      <w:pPr>
        <w:spacing w:after="0" w:line="240" w:lineRule="auto"/>
        <w:ind w:left="567"/>
        <w:rPr>
          <w:rFonts w:ascii="Arial" w:hAnsi="Arial" w:cs="Arial"/>
          <w:b/>
          <w:sz w:val="20"/>
          <w:szCs w:val="20"/>
        </w:rPr>
      </w:pPr>
    </w:p>
    <w:p w14:paraId="3C7F49EB" w14:textId="77777777" w:rsidR="00582A8D" w:rsidRDefault="00582A8D" w:rsidP="00582A8D">
      <w:pPr>
        <w:spacing w:after="0" w:line="240" w:lineRule="auto"/>
        <w:ind w:left="567"/>
        <w:jc w:val="both"/>
        <w:rPr>
          <w:rFonts w:ascii="Arial" w:hAnsi="Arial" w:cs="Arial"/>
          <w:bCs/>
          <w:sz w:val="24"/>
          <w:szCs w:val="24"/>
        </w:rPr>
      </w:pPr>
      <w:bookmarkStart w:id="6" w:name="_Hlk143428979"/>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7A439D53" w14:textId="77777777" w:rsidR="00582A8D" w:rsidRDefault="00582A8D" w:rsidP="00582A8D">
      <w:pPr>
        <w:spacing w:after="0" w:line="240" w:lineRule="auto"/>
        <w:jc w:val="both"/>
        <w:rPr>
          <w:rFonts w:ascii="Arial" w:hAnsi="Arial" w:cs="Arial"/>
          <w:bCs/>
          <w:sz w:val="24"/>
          <w:szCs w:val="24"/>
        </w:rPr>
      </w:pPr>
    </w:p>
    <w:p w14:paraId="59792E6A" w14:textId="77777777" w:rsidR="00582A8D" w:rsidRDefault="00582A8D" w:rsidP="00582A8D">
      <w:pPr>
        <w:spacing w:after="0" w:line="240" w:lineRule="auto"/>
        <w:ind w:left="567"/>
        <w:jc w:val="both"/>
        <w:rPr>
          <w:rFonts w:ascii="Arial" w:hAnsi="Arial" w:cs="Arial"/>
          <w:bCs/>
          <w:sz w:val="24"/>
          <w:szCs w:val="24"/>
        </w:rPr>
      </w:pPr>
      <w:r>
        <w:rPr>
          <w:rFonts w:ascii="Arial" w:hAnsi="Arial" w:cs="Arial"/>
          <w:bCs/>
          <w:sz w:val="24"/>
          <w:szCs w:val="24"/>
        </w:rPr>
        <w:t xml:space="preserve"> </w:t>
      </w:r>
    </w:p>
    <w:p w14:paraId="434C7169" w14:textId="77777777" w:rsidR="00582A8D" w:rsidRDefault="00582A8D" w:rsidP="00582A8D">
      <w:pPr>
        <w:spacing w:after="0" w:line="240" w:lineRule="auto"/>
        <w:ind w:left="567"/>
        <w:jc w:val="both"/>
        <w:rPr>
          <w:rFonts w:ascii="Arial" w:hAnsi="Arial" w:cs="Arial"/>
          <w:bCs/>
          <w:sz w:val="24"/>
          <w:szCs w:val="24"/>
        </w:rPr>
      </w:pPr>
    </w:p>
    <w:p w14:paraId="0EF77B02" w14:textId="104DD966" w:rsidR="00582A8D" w:rsidRPr="00230C59" w:rsidRDefault="00582A8D" w:rsidP="00582A8D">
      <w:pPr>
        <w:spacing w:after="0" w:line="240" w:lineRule="auto"/>
        <w:ind w:left="567"/>
        <w:jc w:val="both"/>
        <w:rPr>
          <w:rFonts w:ascii="Arial" w:hAnsi="Arial" w:cs="Arial"/>
          <w:bCs/>
          <w:sz w:val="24"/>
          <w:szCs w:val="24"/>
        </w:rPr>
      </w:pPr>
      <w:r>
        <w:rPr>
          <w:rFonts w:ascii="Arial" w:hAnsi="Arial" w:cs="Arial"/>
          <w:bCs/>
          <w:sz w:val="24"/>
          <w:szCs w:val="24"/>
        </w:rPr>
        <w:t>El 95.32% de las viviendas del municipio cuenta con el servicio de drenaje, pero aún el 4.68% no dispone de este servicio.</w:t>
      </w:r>
    </w:p>
    <w:bookmarkEnd w:id="6"/>
    <w:p w14:paraId="4F7AF504" w14:textId="77777777" w:rsidR="00582A8D" w:rsidRDefault="00582A8D"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3BCD7806" w:rsidR="003D00EC" w:rsidRPr="003D00EC" w:rsidRDefault="00BB6325" w:rsidP="003D00EC">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Ángangueo</w:t>
            </w:r>
            <w:proofErr w:type="spellEnd"/>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101262"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101262" w:rsidRPr="003D00EC" w:rsidRDefault="00101262" w:rsidP="00101262">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07316CC1" w:rsidR="00101262" w:rsidRPr="003D00EC"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2,651</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041196A0" w:rsidR="00101262" w:rsidRPr="003D00EC"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2,527</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7F7272F8" w:rsidR="00101262" w:rsidRPr="003D00EC"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0B119F41" w:rsidR="00101262" w:rsidRPr="003D00EC"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101262"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101262" w:rsidRPr="003D00EC" w:rsidRDefault="00101262" w:rsidP="00101262">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8D43BDF" w:rsidR="00101262" w:rsidRPr="003D00EC" w:rsidRDefault="00101262" w:rsidP="00101262">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1C473BBE" w:rsidR="00101262" w:rsidRPr="003D00EC"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95.32%</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6999FB4F" w:rsidR="00101262" w:rsidRPr="003D00EC"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4.68%</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7FAFC647" w:rsidR="00101262" w:rsidRPr="003D00EC"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71F3A282" w:rsidR="00401A85"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2AAE41E0" w14:textId="4A3D52E9" w:rsidR="00582A8D" w:rsidRDefault="00582A8D" w:rsidP="00F76764">
      <w:pPr>
        <w:spacing w:after="0" w:line="240" w:lineRule="auto"/>
        <w:ind w:left="567"/>
        <w:rPr>
          <w:rFonts w:ascii="Arial" w:hAnsi="Arial" w:cs="Arial"/>
          <w:b/>
          <w:sz w:val="20"/>
          <w:szCs w:val="20"/>
        </w:rPr>
      </w:pPr>
    </w:p>
    <w:p w14:paraId="727A8DB3" w14:textId="77777777" w:rsidR="00582A8D" w:rsidRDefault="00582A8D" w:rsidP="00582A8D">
      <w:pPr>
        <w:spacing w:after="0" w:line="240" w:lineRule="auto"/>
        <w:ind w:left="567"/>
        <w:jc w:val="both"/>
        <w:rPr>
          <w:rFonts w:ascii="Arial" w:hAnsi="Arial" w:cs="Arial"/>
          <w:bCs/>
          <w:sz w:val="24"/>
          <w:szCs w:val="24"/>
        </w:rPr>
      </w:pPr>
      <w:bookmarkStart w:id="7" w:name="_Hlk143429173"/>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629B0E8D" w14:textId="77777777" w:rsidR="00582A8D" w:rsidRDefault="00582A8D" w:rsidP="00582A8D">
      <w:pPr>
        <w:spacing w:after="0" w:line="240" w:lineRule="auto"/>
        <w:ind w:left="567"/>
        <w:jc w:val="both"/>
        <w:rPr>
          <w:rFonts w:ascii="Arial" w:hAnsi="Arial" w:cs="Arial"/>
          <w:bCs/>
          <w:sz w:val="24"/>
          <w:szCs w:val="24"/>
        </w:rPr>
      </w:pPr>
    </w:p>
    <w:p w14:paraId="718A213E" w14:textId="4A3816E4" w:rsidR="00582A8D" w:rsidRPr="00C739A4" w:rsidRDefault="00582A8D" w:rsidP="00582A8D">
      <w:pPr>
        <w:spacing w:after="0" w:line="240" w:lineRule="auto"/>
        <w:ind w:left="567"/>
        <w:jc w:val="both"/>
        <w:rPr>
          <w:rFonts w:ascii="Arial" w:hAnsi="Arial" w:cs="Arial"/>
          <w:bCs/>
          <w:sz w:val="24"/>
          <w:szCs w:val="24"/>
        </w:rPr>
      </w:pPr>
      <w:r>
        <w:rPr>
          <w:rFonts w:ascii="Arial" w:hAnsi="Arial" w:cs="Arial"/>
          <w:bCs/>
          <w:sz w:val="24"/>
          <w:szCs w:val="24"/>
        </w:rPr>
        <w:t>El 99.36% por ciento de las viviendas disponen del servicio de electrificación; únicamente 17 viviendas no disponen del servicio.</w:t>
      </w:r>
    </w:p>
    <w:bookmarkEnd w:id="7"/>
    <w:p w14:paraId="2DA284F8" w14:textId="77777777" w:rsidR="00582A8D" w:rsidRPr="004D1748" w:rsidRDefault="00582A8D" w:rsidP="00F76764">
      <w:pPr>
        <w:spacing w:after="0" w:line="240" w:lineRule="auto"/>
        <w:ind w:left="567"/>
        <w:rPr>
          <w:rFonts w:ascii="Arial" w:hAnsi="Arial" w:cs="Arial"/>
          <w:b/>
          <w:sz w:val="20"/>
          <w:szCs w:val="20"/>
        </w:rPr>
      </w:pP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211A222F" w:rsidR="00631E9C" w:rsidRPr="00631E9C" w:rsidRDefault="00BB6325" w:rsidP="00631E9C">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Ángangueo</w:t>
            </w:r>
            <w:proofErr w:type="spellEnd"/>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lastRenderedPageBreak/>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101262"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101262" w:rsidRPr="00631E9C" w:rsidRDefault="00101262" w:rsidP="00101262">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53FAE177" w:rsidR="00101262" w:rsidRPr="00631E9C"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2,651</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49FF00E3" w:rsidR="00101262" w:rsidRPr="00631E9C"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2,634</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4A16C15B" w:rsidR="00101262" w:rsidRPr="00631E9C"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59D01B61" w:rsidR="00101262" w:rsidRPr="00631E9C"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101262"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101262" w:rsidRPr="00631E9C" w:rsidRDefault="00101262" w:rsidP="00101262">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7777777" w:rsidR="00101262" w:rsidRPr="00631E9C" w:rsidRDefault="00101262" w:rsidP="00101262">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55A0D18D" w:rsidR="00101262" w:rsidRPr="00631E9C"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99.36%</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69C116E0" w:rsidR="00101262" w:rsidRPr="00631E9C"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0.64%</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6027A394" w:rsidR="00101262" w:rsidRPr="00631E9C"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61664AC6" w14:textId="2D11BF78" w:rsidR="00401A85" w:rsidRDefault="00401A85" w:rsidP="00401A85">
      <w:pPr>
        <w:spacing w:after="0" w:line="240" w:lineRule="auto"/>
        <w:ind w:left="567"/>
        <w:rPr>
          <w:rFonts w:ascii="Arial" w:hAnsi="Arial" w:cs="Arial"/>
          <w:sz w:val="20"/>
          <w:szCs w:val="20"/>
        </w:rPr>
      </w:pPr>
    </w:p>
    <w:p w14:paraId="1CEB24A7" w14:textId="0614B4F2" w:rsidR="00582A8D" w:rsidRDefault="00582A8D" w:rsidP="00401A85">
      <w:pPr>
        <w:spacing w:after="0" w:line="240" w:lineRule="auto"/>
        <w:ind w:left="567"/>
        <w:rPr>
          <w:rFonts w:ascii="Arial" w:hAnsi="Arial" w:cs="Arial"/>
          <w:sz w:val="20"/>
          <w:szCs w:val="20"/>
        </w:rPr>
      </w:pPr>
    </w:p>
    <w:p w14:paraId="49773367" w14:textId="77777777" w:rsidR="00582A8D" w:rsidRDefault="00582A8D" w:rsidP="00582A8D">
      <w:pPr>
        <w:spacing w:after="0" w:line="240" w:lineRule="auto"/>
        <w:ind w:left="567"/>
        <w:jc w:val="both"/>
        <w:rPr>
          <w:rFonts w:ascii="Arial" w:hAnsi="Arial" w:cs="Arial"/>
          <w:sz w:val="24"/>
          <w:szCs w:val="24"/>
        </w:rPr>
      </w:pPr>
    </w:p>
    <w:p w14:paraId="6ACFA343" w14:textId="77777777" w:rsidR="00582A8D" w:rsidRDefault="00582A8D" w:rsidP="00582A8D">
      <w:pPr>
        <w:spacing w:after="0" w:line="240" w:lineRule="auto"/>
        <w:ind w:left="567"/>
        <w:jc w:val="both"/>
        <w:rPr>
          <w:rFonts w:ascii="Arial" w:hAnsi="Arial" w:cs="Arial"/>
          <w:sz w:val="24"/>
          <w:szCs w:val="24"/>
        </w:rPr>
      </w:pPr>
    </w:p>
    <w:p w14:paraId="233845D9" w14:textId="77777777" w:rsidR="00582A8D" w:rsidRDefault="00582A8D" w:rsidP="00582A8D">
      <w:pPr>
        <w:spacing w:after="0" w:line="240" w:lineRule="auto"/>
        <w:ind w:left="567"/>
        <w:jc w:val="both"/>
        <w:rPr>
          <w:rFonts w:ascii="Arial" w:hAnsi="Arial" w:cs="Arial"/>
          <w:sz w:val="24"/>
          <w:szCs w:val="24"/>
        </w:rPr>
      </w:pPr>
    </w:p>
    <w:p w14:paraId="7FF124C1" w14:textId="77777777" w:rsidR="00582A8D" w:rsidRDefault="00582A8D" w:rsidP="00582A8D">
      <w:pPr>
        <w:spacing w:after="0" w:line="240" w:lineRule="auto"/>
        <w:ind w:left="567"/>
        <w:jc w:val="both"/>
        <w:rPr>
          <w:rFonts w:ascii="Arial" w:hAnsi="Arial" w:cs="Arial"/>
          <w:sz w:val="24"/>
          <w:szCs w:val="24"/>
        </w:rPr>
      </w:pPr>
    </w:p>
    <w:p w14:paraId="4B3368C7" w14:textId="6A4B63D3" w:rsidR="00582A8D" w:rsidRDefault="00582A8D" w:rsidP="00582A8D">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0E478957" w14:textId="77777777" w:rsidR="00582A8D" w:rsidRDefault="00582A8D" w:rsidP="00582A8D">
      <w:pPr>
        <w:spacing w:after="0" w:line="240" w:lineRule="auto"/>
        <w:ind w:left="567"/>
        <w:jc w:val="both"/>
        <w:rPr>
          <w:rFonts w:ascii="Arial" w:hAnsi="Arial" w:cs="Arial"/>
          <w:sz w:val="24"/>
          <w:szCs w:val="24"/>
        </w:rPr>
      </w:pPr>
    </w:p>
    <w:p w14:paraId="696C896C" w14:textId="6D34D93B" w:rsidR="00582A8D" w:rsidRPr="004D1748" w:rsidRDefault="00357F40" w:rsidP="00582A8D">
      <w:pPr>
        <w:spacing w:after="0" w:line="240" w:lineRule="auto"/>
        <w:ind w:left="567"/>
        <w:rPr>
          <w:rFonts w:ascii="Arial" w:hAnsi="Arial" w:cs="Arial"/>
          <w:b/>
          <w:sz w:val="20"/>
          <w:szCs w:val="20"/>
        </w:rPr>
      </w:pPr>
      <w:r>
        <w:rPr>
          <w:rFonts w:ascii="Arial" w:hAnsi="Arial" w:cs="Arial"/>
          <w:sz w:val="24"/>
          <w:szCs w:val="24"/>
        </w:rPr>
        <w:t>Angangueo</w:t>
      </w:r>
      <w:r w:rsidR="00582A8D">
        <w:rPr>
          <w:rFonts w:ascii="Arial" w:hAnsi="Arial" w:cs="Arial"/>
          <w:sz w:val="24"/>
          <w:szCs w:val="24"/>
        </w:rPr>
        <w:t xml:space="preserve"> es un municipio que el 13.28% de sus viviendas no dispone de excusado o sanitario; pero la mayoría de las viviendas si cuentan con este servicio, siendo del 86.72%.</w:t>
      </w:r>
    </w:p>
    <w:p w14:paraId="636E6940" w14:textId="77777777" w:rsidR="00582A8D" w:rsidRPr="00E67600" w:rsidRDefault="00582A8D"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133EB390" w:rsidR="00631E9C" w:rsidRPr="00631E9C" w:rsidRDefault="00BB6325" w:rsidP="00631E9C">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Ángangueo</w:t>
            </w:r>
            <w:proofErr w:type="spellEnd"/>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101262"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101262" w:rsidRPr="00631E9C" w:rsidRDefault="00101262" w:rsidP="00101262">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7D36953E" w:rsidR="00101262" w:rsidRPr="00631E9C"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2,651</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05583EF0" w:rsidR="00101262" w:rsidRPr="00631E9C"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2,299</w:t>
            </w:r>
          </w:p>
        </w:tc>
        <w:tc>
          <w:tcPr>
            <w:tcW w:w="2387" w:type="dxa"/>
            <w:tcBorders>
              <w:top w:val="nil"/>
              <w:left w:val="nil"/>
              <w:bottom w:val="single" w:sz="8" w:space="0" w:color="auto"/>
              <w:right w:val="single" w:sz="8" w:space="0" w:color="auto"/>
            </w:tcBorders>
            <w:shd w:val="clear" w:color="auto" w:fill="auto"/>
            <w:vAlign w:val="center"/>
            <w:hideMark/>
          </w:tcPr>
          <w:p w14:paraId="00388A58" w14:textId="4CF6D442" w:rsidR="00101262" w:rsidRPr="00631E9C" w:rsidRDefault="00101262" w:rsidP="00101262">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352</w:t>
            </w:r>
          </w:p>
        </w:tc>
      </w:tr>
      <w:tr w:rsidR="00101262"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101262" w:rsidRPr="00631E9C" w:rsidRDefault="00101262" w:rsidP="00101262">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77777777" w:rsidR="00101262" w:rsidRPr="00631E9C" w:rsidRDefault="00101262" w:rsidP="00101262">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2A53D7FE" w:rsidR="00101262" w:rsidRPr="00631E9C"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86.72%</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1196AC5B" w:rsidR="00101262" w:rsidRPr="00631E9C"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13.28%</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7027B67"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7544FDCC" w14:textId="5C5F6FF2" w:rsidR="00582A8D" w:rsidRDefault="00582A8D" w:rsidP="00401A85">
      <w:pPr>
        <w:spacing w:after="0" w:line="240" w:lineRule="auto"/>
        <w:ind w:left="567"/>
        <w:rPr>
          <w:rFonts w:ascii="Arial" w:hAnsi="Arial" w:cs="Arial"/>
          <w:b/>
          <w:sz w:val="20"/>
          <w:szCs w:val="20"/>
        </w:rPr>
      </w:pPr>
    </w:p>
    <w:p w14:paraId="2C8207C1" w14:textId="77777777" w:rsidR="00582A8D" w:rsidRDefault="00582A8D" w:rsidP="00582A8D">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137033CF" w14:textId="77777777" w:rsidR="00582A8D" w:rsidRDefault="00582A8D" w:rsidP="00582A8D">
      <w:pPr>
        <w:spacing w:after="0" w:line="240" w:lineRule="auto"/>
        <w:ind w:left="567"/>
        <w:jc w:val="both"/>
        <w:rPr>
          <w:rFonts w:ascii="Arial" w:hAnsi="Arial" w:cs="Arial"/>
          <w:bCs/>
          <w:sz w:val="24"/>
          <w:szCs w:val="24"/>
        </w:rPr>
      </w:pPr>
    </w:p>
    <w:p w14:paraId="5280449F" w14:textId="5A21D5FE" w:rsidR="00582A8D" w:rsidRPr="00AA7D42" w:rsidRDefault="00582A8D" w:rsidP="00582A8D">
      <w:pPr>
        <w:spacing w:after="0" w:line="240" w:lineRule="auto"/>
        <w:ind w:left="567"/>
        <w:jc w:val="both"/>
        <w:rPr>
          <w:rFonts w:ascii="Arial" w:hAnsi="Arial" w:cs="Arial"/>
          <w:bCs/>
          <w:sz w:val="24"/>
          <w:szCs w:val="24"/>
        </w:rPr>
      </w:pPr>
      <w:r>
        <w:rPr>
          <w:rFonts w:ascii="Arial" w:hAnsi="Arial" w:cs="Arial"/>
          <w:bCs/>
          <w:sz w:val="24"/>
          <w:szCs w:val="24"/>
        </w:rPr>
        <w:t xml:space="preserve">El 91.14% de las viviendas en </w:t>
      </w:r>
      <w:r w:rsidR="00357F40">
        <w:rPr>
          <w:rFonts w:ascii="Arial" w:hAnsi="Arial" w:cs="Arial"/>
          <w:bCs/>
          <w:sz w:val="24"/>
          <w:szCs w:val="24"/>
        </w:rPr>
        <w:t>Angangueo</w:t>
      </w:r>
      <w:r>
        <w:rPr>
          <w:rFonts w:ascii="Arial" w:hAnsi="Arial" w:cs="Arial"/>
          <w:bCs/>
          <w:sz w:val="24"/>
          <w:szCs w:val="24"/>
        </w:rPr>
        <w:t xml:space="preserve"> dispone de un televisor, el 79.48% tiene un teléfono celular, el 13.88% cuenta con computadora laptop o Tablet y el 17.47% cuenta con servicio de internet.</w:t>
      </w:r>
    </w:p>
    <w:p w14:paraId="1DD558FD" w14:textId="77777777" w:rsidR="00582A8D" w:rsidRPr="004D1748" w:rsidRDefault="00582A8D" w:rsidP="00582A8D">
      <w:pPr>
        <w:spacing w:after="0" w:line="240" w:lineRule="auto"/>
        <w:ind w:left="567"/>
        <w:rPr>
          <w:rFonts w:ascii="Arial" w:hAnsi="Arial" w:cs="Arial"/>
          <w:b/>
          <w:sz w:val="20"/>
          <w:szCs w:val="20"/>
        </w:rPr>
      </w:pPr>
    </w:p>
    <w:p w14:paraId="54569145" w14:textId="77777777" w:rsidR="00582A8D" w:rsidRPr="004D1748" w:rsidRDefault="00582A8D" w:rsidP="00401A85">
      <w:pPr>
        <w:spacing w:after="0" w:line="240" w:lineRule="auto"/>
        <w:ind w:left="567"/>
        <w:rPr>
          <w:rFonts w:ascii="Arial" w:hAnsi="Arial" w:cs="Arial"/>
          <w:b/>
          <w:sz w:val="20"/>
          <w:szCs w:val="20"/>
        </w:rPr>
      </w:pP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3C1FAAF6" w:rsidR="00D24837" w:rsidRPr="00D24837" w:rsidRDefault="00BB6325" w:rsidP="00D24837">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lastRenderedPageBreak/>
              <w:t>Ángangueo</w:t>
            </w:r>
            <w:proofErr w:type="spellEnd"/>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3CEAEA10" w:rsidR="00D24837" w:rsidRPr="00D24837" w:rsidRDefault="00D24837" w:rsidP="009658D0">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w:t>
            </w:r>
            <w:proofErr w:type="gramStart"/>
            <w:r w:rsidRPr="00D24837">
              <w:rPr>
                <w:rFonts w:ascii="Arial" w:eastAsia="Times New Roman" w:hAnsi="Arial" w:cs="Arial"/>
                <w:b/>
                <w:bCs/>
                <w:color w:val="000000"/>
                <w:sz w:val="20"/>
                <w:szCs w:val="20"/>
                <w:lang w:eastAsia="es-MX"/>
              </w:rPr>
              <w:t xml:space="preserve">viviendas  </w:t>
            </w:r>
            <w:r w:rsidR="009658D0">
              <w:rPr>
                <w:rFonts w:ascii="Arial" w:eastAsia="Times New Roman" w:hAnsi="Arial" w:cs="Arial"/>
                <w:b/>
                <w:bCs/>
                <w:color w:val="000000"/>
                <w:sz w:val="20"/>
                <w:szCs w:val="20"/>
                <w:lang w:eastAsia="es-MX"/>
              </w:rPr>
              <w:t>2,651</w:t>
            </w:r>
            <w:proofErr w:type="gramEnd"/>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proofErr w:type="gramStart"/>
            <w:r w:rsidRPr="00D24837">
              <w:rPr>
                <w:rFonts w:ascii="Arial" w:eastAsia="Times New Roman" w:hAnsi="Arial" w:cs="Arial"/>
                <w:b/>
                <w:bCs/>
                <w:color w:val="000000"/>
                <w:sz w:val="20"/>
                <w:szCs w:val="20"/>
                <w:lang w:eastAsia="es-MX"/>
              </w:rPr>
              <w:t>Computadora  laptop</w:t>
            </w:r>
            <w:proofErr w:type="gramEnd"/>
            <w:r w:rsidRPr="00D24837">
              <w:rPr>
                <w:rFonts w:ascii="Arial" w:eastAsia="Times New Roman" w:hAnsi="Arial" w:cs="Arial"/>
                <w:b/>
                <w:bCs/>
                <w:color w:val="000000"/>
                <w:sz w:val="20"/>
                <w:szCs w:val="20"/>
                <w:lang w:eastAsia="es-MX"/>
              </w:rPr>
              <w:t xml:space="preserve">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101262"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101262" w:rsidRPr="00D24837" w:rsidRDefault="00101262" w:rsidP="00101262">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691650FA" w:rsidR="00101262" w:rsidRPr="00D24837"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2,416</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2599233E" w:rsidR="00101262" w:rsidRPr="00D24837"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91.14%</w:t>
            </w:r>
          </w:p>
        </w:tc>
        <w:tc>
          <w:tcPr>
            <w:tcW w:w="961" w:type="dxa"/>
            <w:tcBorders>
              <w:top w:val="nil"/>
              <w:left w:val="nil"/>
              <w:bottom w:val="single" w:sz="8" w:space="0" w:color="auto"/>
              <w:right w:val="single" w:sz="8" w:space="0" w:color="auto"/>
            </w:tcBorders>
            <w:shd w:val="clear" w:color="auto" w:fill="auto"/>
            <w:vAlign w:val="center"/>
            <w:hideMark/>
          </w:tcPr>
          <w:p w14:paraId="33A2E6D8" w14:textId="689A9E1B" w:rsidR="00101262" w:rsidRPr="00D24837"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368</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218E74B6" w:rsidR="00101262" w:rsidRPr="00D24837"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13.88%</w:t>
            </w:r>
          </w:p>
        </w:tc>
        <w:tc>
          <w:tcPr>
            <w:tcW w:w="888" w:type="dxa"/>
            <w:tcBorders>
              <w:top w:val="nil"/>
              <w:left w:val="nil"/>
              <w:bottom w:val="single" w:sz="8" w:space="0" w:color="auto"/>
              <w:right w:val="single" w:sz="8" w:space="0" w:color="auto"/>
            </w:tcBorders>
            <w:shd w:val="clear" w:color="auto" w:fill="auto"/>
            <w:vAlign w:val="center"/>
            <w:hideMark/>
          </w:tcPr>
          <w:p w14:paraId="160C9E98" w14:textId="7D746454" w:rsidR="00101262" w:rsidRPr="00D24837"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2,107</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491F6FE7" w:rsidR="00101262" w:rsidRPr="00D24837"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79.48%</w:t>
            </w:r>
          </w:p>
        </w:tc>
        <w:tc>
          <w:tcPr>
            <w:tcW w:w="889" w:type="dxa"/>
            <w:tcBorders>
              <w:top w:val="nil"/>
              <w:left w:val="nil"/>
              <w:bottom w:val="single" w:sz="8" w:space="0" w:color="auto"/>
              <w:right w:val="single" w:sz="8" w:space="0" w:color="auto"/>
            </w:tcBorders>
            <w:shd w:val="clear" w:color="auto" w:fill="auto"/>
            <w:vAlign w:val="center"/>
            <w:hideMark/>
          </w:tcPr>
          <w:p w14:paraId="3FFC6415" w14:textId="76294C5A" w:rsidR="00101262" w:rsidRPr="00D24837"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463</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5A93B7BB" w:rsidR="00101262" w:rsidRPr="00D24837"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17.47%</w:t>
            </w:r>
          </w:p>
        </w:tc>
      </w:tr>
      <w:tr w:rsidR="00101262"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101262" w:rsidRPr="00D24837" w:rsidRDefault="00101262" w:rsidP="00101262">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407800FD" w:rsidR="00101262" w:rsidRPr="00D24837"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235</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3AE9F840" w:rsidR="00101262" w:rsidRPr="00D24837"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8.86%</w:t>
            </w:r>
          </w:p>
        </w:tc>
        <w:tc>
          <w:tcPr>
            <w:tcW w:w="961" w:type="dxa"/>
            <w:tcBorders>
              <w:top w:val="nil"/>
              <w:left w:val="nil"/>
              <w:bottom w:val="single" w:sz="8" w:space="0" w:color="auto"/>
              <w:right w:val="single" w:sz="8" w:space="0" w:color="auto"/>
            </w:tcBorders>
            <w:shd w:val="clear" w:color="auto" w:fill="auto"/>
            <w:vAlign w:val="center"/>
            <w:hideMark/>
          </w:tcPr>
          <w:p w14:paraId="0F105633" w14:textId="4DA93EF0" w:rsidR="00101262" w:rsidRPr="00D24837"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2,283</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6CF850DD" w:rsidR="00101262" w:rsidRPr="00D24837"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86.12%</w:t>
            </w:r>
          </w:p>
        </w:tc>
        <w:tc>
          <w:tcPr>
            <w:tcW w:w="888" w:type="dxa"/>
            <w:tcBorders>
              <w:top w:val="nil"/>
              <w:left w:val="nil"/>
              <w:bottom w:val="single" w:sz="8" w:space="0" w:color="auto"/>
              <w:right w:val="single" w:sz="8" w:space="0" w:color="auto"/>
            </w:tcBorders>
            <w:shd w:val="clear" w:color="auto" w:fill="auto"/>
            <w:vAlign w:val="center"/>
            <w:hideMark/>
          </w:tcPr>
          <w:p w14:paraId="02936465" w14:textId="6258E5D1" w:rsidR="00101262" w:rsidRPr="00D24837"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544</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3C383F97" w:rsidR="00101262" w:rsidRPr="00D24837"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20.52%</w:t>
            </w:r>
          </w:p>
        </w:tc>
        <w:tc>
          <w:tcPr>
            <w:tcW w:w="889" w:type="dxa"/>
            <w:tcBorders>
              <w:top w:val="nil"/>
              <w:left w:val="nil"/>
              <w:bottom w:val="single" w:sz="8" w:space="0" w:color="auto"/>
              <w:right w:val="single" w:sz="8" w:space="0" w:color="auto"/>
            </w:tcBorders>
            <w:shd w:val="clear" w:color="auto" w:fill="auto"/>
            <w:vAlign w:val="center"/>
            <w:hideMark/>
          </w:tcPr>
          <w:p w14:paraId="0800369E" w14:textId="0C3A972C" w:rsidR="00101262" w:rsidRPr="00D24837"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2,188</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55F7496C" w:rsidR="00101262" w:rsidRPr="00D24837"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82.53%</w:t>
            </w:r>
          </w:p>
        </w:tc>
      </w:tr>
      <w:tr w:rsidR="00101262"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101262" w:rsidRPr="00D24837" w:rsidRDefault="00101262" w:rsidP="00101262">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4BE81619" w:rsidR="00101262" w:rsidRPr="00D24837"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43E53A65" w:rsidR="00101262" w:rsidRPr="00D24837"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961" w:type="dxa"/>
            <w:tcBorders>
              <w:top w:val="nil"/>
              <w:left w:val="nil"/>
              <w:bottom w:val="single" w:sz="8" w:space="0" w:color="auto"/>
              <w:right w:val="single" w:sz="8" w:space="0" w:color="auto"/>
            </w:tcBorders>
            <w:shd w:val="clear" w:color="auto" w:fill="auto"/>
            <w:vAlign w:val="center"/>
            <w:hideMark/>
          </w:tcPr>
          <w:p w14:paraId="4EA85F05" w14:textId="6DA29C04" w:rsidR="00101262" w:rsidRPr="00D24837"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74B168E2" w:rsidR="00101262" w:rsidRPr="00D24837"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8" w:type="dxa"/>
            <w:tcBorders>
              <w:top w:val="nil"/>
              <w:left w:val="nil"/>
              <w:bottom w:val="single" w:sz="8" w:space="0" w:color="auto"/>
              <w:right w:val="single" w:sz="8" w:space="0" w:color="auto"/>
            </w:tcBorders>
            <w:shd w:val="clear" w:color="auto" w:fill="auto"/>
            <w:vAlign w:val="center"/>
            <w:hideMark/>
          </w:tcPr>
          <w:p w14:paraId="65BD6F2E" w14:textId="1F908265" w:rsidR="00101262" w:rsidRPr="00D24837"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0F411251" w:rsidR="00101262" w:rsidRPr="00D24837"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9" w:type="dxa"/>
            <w:tcBorders>
              <w:top w:val="nil"/>
              <w:left w:val="nil"/>
              <w:bottom w:val="single" w:sz="8" w:space="0" w:color="auto"/>
              <w:right w:val="single" w:sz="8" w:space="0" w:color="auto"/>
            </w:tcBorders>
            <w:shd w:val="clear" w:color="auto" w:fill="auto"/>
            <w:vAlign w:val="center"/>
            <w:hideMark/>
          </w:tcPr>
          <w:p w14:paraId="72D13F19" w14:textId="18C70826" w:rsidR="00101262" w:rsidRPr="00D24837"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0A3C25F6" w:rsidR="00101262" w:rsidRPr="00D24837" w:rsidRDefault="00101262" w:rsidP="001012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1174D" w14:textId="77777777" w:rsidR="00D807AF" w:rsidRDefault="00D807AF" w:rsidP="00D756C5">
      <w:pPr>
        <w:spacing w:after="0" w:line="240" w:lineRule="auto"/>
      </w:pPr>
      <w:r>
        <w:separator/>
      </w:r>
    </w:p>
  </w:endnote>
  <w:endnote w:type="continuationSeparator" w:id="0">
    <w:p w14:paraId="2D2A3918" w14:textId="77777777" w:rsidR="00D807AF" w:rsidRDefault="00D807AF"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510BC83F" w:rsidR="003147EF" w:rsidRDefault="003147EF">
        <w:pPr>
          <w:pStyle w:val="Piedepgina"/>
          <w:jc w:val="right"/>
        </w:pPr>
        <w:r>
          <w:fldChar w:fldCharType="begin"/>
        </w:r>
        <w:r>
          <w:instrText>PAGE   \* MERGEFORMAT</w:instrText>
        </w:r>
        <w:r>
          <w:fldChar w:fldCharType="separate"/>
        </w:r>
        <w:r w:rsidR="00357F40" w:rsidRPr="00357F40">
          <w:rPr>
            <w:noProof/>
            <w:lang w:val="es-ES"/>
          </w:rPr>
          <w:t>16</w:t>
        </w:r>
        <w:r>
          <w:fldChar w:fldCharType="end"/>
        </w:r>
      </w:p>
    </w:sdtContent>
  </w:sdt>
  <w:p w14:paraId="4261703D" w14:textId="77777777" w:rsidR="003147EF" w:rsidRDefault="003147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59ABB" w14:textId="77777777" w:rsidR="00D807AF" w:rsidRDefault="00D807AF" w:rsidP="00D756C5">
      <w:pPr>
        <w:spacing w:after="0" w:line="240" w:lineRule="auto"/>
      </w:pPr>
      <w:r>
        <w:separator/>
      </w:r>
    </w:p>
  </w:footnote>
  <w:footnote w:type="continuationSeparator" w:id="0">
    <w:p w14:paraId="7DA03C1E" w14:textId="77777777" w:rsidR="00D807AF" w:rsidRDefault="00D807AF"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0809E314" w:rsidR="003147EF" w:rsidRDefault="003147EF"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A73"/>
    <w:rsid w:val="00005C0A"/>
    <w:rsid w:val="000068F0"/>
    <w:rsid w:val="00016258"/>
    <w:rsid w:val="00020D7F"/>
    <w:rsid w:val="000216DA"/>
    <w:rsid w:val="000217CB"/>
    <w:rsid w:val="00023002"/>
    <w:rsid w:val="00033F43"/>
    <w:rsid w:val="000344EE"/>
    <w:rsid w:val="0003450B"/>
    <w:rsid w:val="00036ACC"/>
    <w:rsid w:val="00042E9D"/>
    <w:rsid w:val="00043E89"/>
    <w:rsid w:val="000504E2"/>
    <w:rsid w:val="00051EC1"/>
    <w:rsid w:val="00052B40"/>
    <w:rsid w:val="000531D1"/>
    <w:rsid w:val="00064663"/>
    <w:rsid w:val="0007071B"/>
    <w:rsid w:val="000714B9"/>
    <w:rsid w:val="00077D06"/>
    <w:rsid w:val="00077DBB"/>
    <w:rsid w:val="000806D7"/>
    <w:rsid w:val="00083726"/>
    <w:rsid w:val="0008611B"/>
    <w:rsid w:val="000904D5"/>
    <w:rsid w:val="00091466"/>
    <w:rsid w:val="000936DB"/>
    <w:rsid w:val="000A250B"/>
    <w:rsid w:val="000A3CE7"/>
    <w:rsid w:val="000B1020"/>
    <w:rsid w:val="000B2769"/>
    <w:rsid w:val="000B2DEA"/>
    <w:rsid w:val="000B4AD8"/>
    <w:rsid w:val="000D0B9C"/>
    <w:rsid w:val="000E2AA7"/>
    <w:rsid w:val="000E3648"/>
    <w:rsid w:val="000E3B76"/>
    <w:rsid w:val="000E3DC6"/>
    <w:rsid w:val="000E4AB2"/>
    <w:rsid w:val="000F088C"/>
    <w:rsid w:val="000F4A6A"/>
    <w:rsid w:val="000F6C68"/>
    <w:rsid w:val="000F734F"/>
    <w:rsid w:val="00100049"/>
    <w:rsid w:val="00100C77"/>
    <w:rsid w:val="00101262"/>
    <w:rsid w:val="00105DFE"/>
    <w:rsid w:val="001072E6"/>
    <w:rsid w:val="00117462"/>
    <w:rsid w:val="00120AA8"/>
    <w:rsid w:val="001309CB"/>
    <w:rsid w:val="00147A85"/>
    <w:rsid w:val="00150E25"/>
    <w:rsid w:val="00152A7E"/>
    <w:rsid w:val="00163F0A"/>
    <w:rsid w:val="001665F4"/>
    <w:rsid w:val="00166E1A"/>
    <w:rsid w:val="00167392"/>
    <w:rsid w:val="001738DC"/>
    <w:rsid w:val="00175DAF"/>
    <w:rsid w:val="00183D72"/>
    <w:rsid w:val="001846B9"/>
    <w:rsid w:val="0019112D"/>
    <w:rsid w:val="00191E9B"/>
    <w:rsid w:val="00192D7D"/>
    <w:rsid w:val="00194504"/>
    <w:rsid w:val="001A11A7"/>
    <w:rsid w:val="001B0DA9"/>
    <w:rsid w:val="001C0883"/>
    <w:rsid w:val="001C42DD"/>
    <w:rsid w:val="001D2AF7"/>
    <w:rsid w:val="001D3927"/>
    <w:rsid w:val="001E1358"/>
    <w:rsid w:val="001E1BD2"/>
    <w:rsid w:val="001F50DF"/>
    <w:rsid w:val="001F5E01"/>
    <w:rsid w:val="00205719"/>
    <w:rsid w:val="00214232"/>
    <w:rsid w:val="0021633A"/>
    <w:rsid w:val="00217495"/>
    <w:rsid w:val="00217F2D"/>
    <w:rsid w:val="00220691"/>
    <w:rsid w:val="00235943"/>
    <w:rsid w:val="002369AC"/>
    <w:rsid w:val="00236BF7"/>
    <w:rsid w:val="00242653"/>
    <w:rsid w:val="00244AB2"/>
    <w:rsid w:val="0025369C"/>
    <w:rsid w:val="00253BB0"/>
    <w:rsid w:val="002559D2"/>
    <w:rsid w:val="00262958"/>
    <w:rsid w:val="00265558"/>
    <w:rsid w:val="0027424A"/>
    <w:rsid w:val="00277CBC"/>
    <w:rsid w:val="002873CB"/>
    <w:rsid w:val="00290527"/>
    <w:rsid w:val="00290A78"/>
    <w:rsid w:val="00295589"/>
    <w:rsid w:val="002A0513"/>
    <w:rsid w:val="002A41B4"/>
    <w:rsid w:val="002A47B6"/>
    <w:rsid w:val="002B05E0"/>
    <w:rsid w:val="002B1675"/>
    <w:rsid w:val="002B2CE5"/>
    <w:rsid w:val="002B5D73"/>
    <w:rsid w:val="002D0C6A"/>
    <w:rsid w:val="002D2225"/>
    <w:rsid w:val="002D42E0"/>
    <w:rsid w:val="002E14CD"/>
    <w:rsid w:val="002E1ACF"/>
    <w:rsid w:val="002F333E"/>
    <w:rsid w:val="003028C0"/>
    <w:rsid w:val="00305F9E"/>
    <w:rsid w:val="003065EC"/>
    <w:rsid w:val="0031318B"/>
    <w:rsid w:val="003147EF"/>
    <w:rsid w:val="0032441C"/>
    <w:rsid w:val="003275F6"/>
    <w:rsid w:val="00333437"/>
    <w:rsid w:val="00334E1F"/>
    <w:rsid w:val="003351AB"/>
    <w:rsid w:val="003362B6"/>
    <w:rsid w:val="003424C4"/>
    <w:rsid w:val="003453B2"/>
    <w:rsid w:val="00350958"/>
    <w:rsid w:val="00351EA8"/>
    <w:rsid w:val="00354DF8"/>
    <w:rsid w:val="00357F40"/>
    <w:rsid w:val="00361651"/>
    <w:rsid w:val="00361FC1"/>
    <w:rsid w:val="00362087"/>
    <w:rsid w:val="00364B59"/>
    <w:rsid w:val="00372C15"/>
    <w:rsid w:val="00375682"/>
    <w:rsid w:val="00377B03"/>
    <w:rsid w:val="00382394"/>
    <w:rsid w:val="0038587B"/>
    <w:rsid w:val="00387DFA"/>
    <w:rsid w:val="00395A53"/>
    <w:rsid w:val="00397C3D"/>
    <w:rsid w:val="003A0859"/>
    <w:rsid w:val="003A104C"/>
    <w:rsid w:val="003A278E"/>
    <w:rsid w:val="003A4569"/>
    <w:rsid w:val="003A4C20"/>
    <w:rsid w:val="003B1D55"/>
    <w:rsid w:val="003B4DDD"/>
    <w:rsid w:val="003C0834"/>
    <w:rsid w:val="003C225F"/>
    <w:rsid w:val="003C3482"/>
    <w:rsid w:val="003C464B"/>
    <w:rsid w:val="003C75C5"/>
    <w:rsid w:val="003D00EC"/>
    <w:rsid w:val="003D534A"/>
    <w:rsid w:val="003D7F21"/>
    <w:rsid w:val="003E11E3"/>
    <w:rsid w:val="003E52E5"/>
    <w:rsid w:val="003F768D"/>
    <w:rsid w:val="00401A85"/>
    <w:rsid w:val="00401D47"/>
    <w:rsid w:val="00416FF2"/>
    <w:rsid w:val="00422B3F"/>
    <w:rsid w:val="00423D1A"/>
    <w:rsid w:val="00427DDC"/>
    <w:rsid w:val="00430B00"/>
    <w:rsid w:val="004310B2"/>
    <w:rsid w:val="004471CD"/>
    <w:rsid w:val="0045672B"/>
    <w:rsid w:val="0047446B"/>
    <w:rsid w:val="00474EDF"/>
    <w:rsid w:val="00475ECA"/>
    <w:rsid w:val="00490D01"/>
    <w:rsid w:val="00491A17"/>
    <w:rsid w:val="004A0FF9"/>
    <w:rsid w:val="004B6FA2"/>
    <w:rsid w:val="004B71A8"/>
    <w:rsid w:val="004C38CB"/>
    <w:rsid w:val="004C4E0F"/>
    <w:rsid w:val="004C7739"/>
    <w:rsid w:val="004D16A2"/>
    <w:rsid w:val="004D1748"/>
    <w:rsid w:val="004D1B9C"/>
    <w:rsid w:val="004D3C75"/>
    <w:rsid w:val="004E04C6"/>
    <w:rsid w:val="004E26CF"/>
    <w:rsid w:val="004E378A"/>
    <w:rsid w:val="004E4180"/>
    <w:rsid w:val="004E46C7"/>
    <w:rsid w:val="004F1CEB"/>
    <w:rsid w:val="004F39B0"/>
    <w:rsid w:val="00512301"/>
    <w:rsid w:val="00517FDF"/>
    <w:rsid w:val="0052423A"/>
    <w:rsid w:val="00526EEC"/>
    <w:rsid w:val="0052756E"/>
    <w:rsid w:val="00531967"/>
    <w:rsid w:val="00533CE6"/>
    <w:rsid w:val="005432D3"/>
    <w:rsid w:val="0055188A"/>
    <w:rsid w:val="00551EC4"/>
    <w:rsid w:val="00554C39"/>
    <w:rsid w:val="00556C82"/>
    <w:rsid w:val="005624B1"/>
    <w:rsid w:val="00572AD3"/>
    <w:rsid w:val="00576EAA"/>
    <w:rsid w:val="0058109A"/>
    <w:rsid w:val="00582A8D"/>
    <w:rsid w:val="00585B55"/>
    <w:rsid w:val="00593FF9"/>
    <w:rsid w:val="00594F5D"/>
    <w:rsid w:val="0059683B"/>
    <w:rsid w:val="005A4C26"/>
    <w:rsid w:val="005B2047"/>
    <w:rsid w:val="005B5120"/>
    <w:rsid w:val="005C1EF5"/>
    <w:rsid w:val="005C2B69"/>
    <w:rsid w:val="005C3B24"/>
    <w:rsid w:val="005C3CC6"/>
    <w:rsid w:val="005C59FD"/>
    <w:rsid w:val="005D1594"/>
    <w:rsid w:val="005D7890"/>
    <w:rsid w:val="005E1CF8"/>
    <w:rsid w:val="005E34E0"/>
    <w:rsid w:val="005F70E9"/>
    <w:rsid w:val="00601E05"/>
    <w:rsid w:val="00612D11"/>
    <w:rsid w:val="006145FA"/>
    <w:rsid w:val="00616410"/>
    <w:rsid w:val="00617B25"/>
    <w:rsid w:val="00627CC1"/>
    <w:rsid w:val="006302E3"/>
    <w:rsid w:val="00631A12"/>
    <w:rsid w:val="00631E9C"/>
    <w:rsid w:val="006327D8"/>
    <w:rsid w:val="00633857"/>
    <w:rsid w:val="006361E3"/>
    <w:rsid w:val="00641437"/>
    <w:rsid w:val="00644203"/>
    <w:rsid w:val="006534E7"/>
    <w:rsid w:val="00661CEF"/>
    <w:rsid w:val="00675E9E"/>
    <w:rsid w:val="006770C5"/>
    <w:rsid w:val="00677F06"/>
    <w:rsid w:val="00683A82"/>
    <w:rsid w:val="006901D9"/>
    <w:rsid w:val="00690EEC"/>
    <w:rsid w:val="00697B73"/>
    <w:rsid w:val="006A36A1"/>
    <w:rsid w:val="006C5939"/>
    <w:rsid w:val="006D3013"/>
    <w:rsid w:val="006D4844"/>
    <w:rsid w:val="006E49FD"/>
    <w:rsid w:val="006E5E4F"/>
    <w:rsid w:val="006E6274"/>
    <w:rsid w:val="006E7BE1"/>
    <w:rsid w:val="006F2B47"/>
    <w:rsid w:val="006F3038"/>
    <w:rsid w:val="006F68E5"/>
    <w:rsid w:val="006F70AB"/>
    <w:rsid w:val="006F70DC"/>
    <w:rsid w:val="0070095E"/>
    <w:rsid w:val="00700D19"/>
    <w:rsid w:val="00711551"/>
    <w:rsid w:val="00711A57"/>
    <w:rsid w:val="00711F6C"/>
    <w:rsid w:val="0071481C"/>
    <w:rsid w:val="007230EE"/>
    <w:rsid w:val="00725CEA"/>
    <w:rsid w:val="00730535"/>
    <w:rsid w:val="007323A8"/>
    <w:rsid w:val="0073301B"/>
    <w:rsid w:val="00733AB3"/>
    <w:rsid w:val="0074698C"/>
    <w:rsid w:val="00763F46"/>
    <w:rsid w:val="007716C1"/>
    <w:rsid w:val="00776965"/>
    <w:rsid w:val="00783BB9"/>
    <w:rsid w:val="00785150"/>
    <w:rsid w:val="0079600B"/>
    <w:rsid w:val="007A0371"/>
    <w:rsid w:val="007A34D3"/>
    <w:rsid w:val="007A4017"/>
    <w:rsid w:val="007B3B77"/>
    <w:rsid w:val="007B6631"/>
    <w:rsid w:val="007B67C6"/>
    <w:rsid w:val="007C274D"/>
    <w:rsid w:val="007C2C9B"/>
    <w:rsid w:val="007C400D"/>
    <w:rsid w:val="007C4628"/>
    <w:rsid w:val="007C5A41"/>
    <w:rsid w:val="007D16F2"/>
    <w:rsid w:val="007D20DA"/>
    <w:rsid w:val="007E214B"/>
    <w:rsid w:val="007E6F10"/>
    <w:rsid w:val="007F3FD7"/>
    <w:rsid w:val="007F6554"/>
    <w:rsid w:val="00801EF6"/>
    <w:rsid w:val="00802F04"/>
    <w:rsid w:val="00804FBD"/>
    <w:rsid w:val="00815E1F"/>
    <w:rsid w:val="008163D9"/>
    <w:rsid w:val="00817B3A"/>
    <w:rsid w:val="00824F93"/>
    <w:rsid w:val="00827290"/>
    <w:rsid w:val="00827DBE"/>
    <w:rsid w:val="00833264"/>
    <w:rsid w:val="008375A7"/>
    <w:rsid w:val="0084044E"/>
    <w:rsid w:val="00841EDA"/>
    <w:rsid w:val="00847EDF"/>
    <w:rsid w:val="0085032F"/>
    <w:rsid w:val="008507FE"/>
    <w:rsid w:val="00851423"/>
    <w:rsid w:val="008540E5"/>
    <w:rsid w:val="0086238E"/>
    <w:rsid w:val="00877C66"/>
    <w:rsid w:val="00880974"/>
    <w:rsid w:val="00881E59"/>
    <w:rsid w:val="0088659C"/>
    <w:rsid w:val="00892DA5"/>
    <w:rsid w:val="0089513B"/>
    <w:rsid w:val="008A537D"/>
    <w:rsid w:val="008A7EB4"/>
    <w:rsid w:val="008B01F8"/>
    <w:rsid w:val="008B6A23"/>
    <w:rsid w:val="008B74B6"/>
    <w:rsid w:val="008C3E01"/>
    <w:rsid w:val="008C3ED5"/>
    <w:rsid w:val="008C3FAF"/>
    <w:rsid w:val="008C4C16"/>
    <w:rsid w:val="008C5B65"/>
    <w:rsid w:val="008C744F"/>
    <w:rsid w:val="008C7612"/>
    <w:rsid w:val="008C780F"/>
    <w:rsid w:val="008D1C85"/>
    <w:rsid w:val="008D3195"/>
    <w:rsid w:val="008D7224"/>
    <w:rsid w:val="008E0FDA"/>
    <w:rsid w:val="008E47BC"/>
    <w:rsid w:val="008E520F"/>
    <w:rsid w:val="008E53E5"/>
    <w:rsid w:val="008E791E"/>
    <w:rsid w:val="008F1FE2"/>
    <w:rsid w:val="008F3544"/>
    <w:rsid w:val="008F3E1B"/>
    <w:rsid w:val="0090723F"/>
    <w:rsid w:val="0091069E"/>
    <w:rsid w:val="009119B2"/>
    <w:rsid w:val="00911A6C"/>
    <w:rsid w:val="00913A44"/>
    <w:rsid w:val="00913D8E"/>
    <w:rsid w:val="00914033"/>
    <w:rsid w:val="009157F2"/>
    <w:rsid w:val="00917A07"/>
    <w:rsid w:val="00932818"/>
    <w:rsid w:val="009366C0"/>
    <w:rsid w:val="00942F75"/>
    <w:rsid w:val="00954506"/>
    <w:rsid w:val="00954C96"/>
    <w:rsid w:val="0095504D"/>
    <w:rsid w:val="00955833"/>
    <w:rsid w:val="00960EDF"/>
    <w:rsid w:val="009658D0"/>
    <w:rsid w:val="009661D3"/>
    <w:rsid w:val="00984EBC"/>
    <w:rsid w:val="00986A3C"/>
    <w:rsid w:val="009900E3"/>
    <w:rsid w:val="0099193C"/>
    <w:rsid w:val="00993789"/>
    <w:rsid w:val="00993F24"/>
    <w:rsid w:val="009A13E1"/>
    <w:rsid w:val="009A59CD"/>
    <w:rsid w:val="009C26A0"/>
    <w:rsid w:val="009C2FDB"/>
    <w:rsid w:val="009D2E1E"/>
    <w:rsid w:val="009D3502"/>
    <w:rsid w:val="009D53BA"/>
    <w:rsid w:val="009D565D"/>
    <w:rsid w:val="009F03DC"/>
    <w:rsid w:val="009F043C"/>
    <w:rsid w:val="009F1212"/>
    <w:rsid w:val="009F139A"/>
    <w:rsid w:val="009F62A6"/>
    <w:rsid w:val="009F64B1"/>
    <w:rsid w:val="009F7CEF"/>
    <w:rsid w:val="00A04EA7"/>
    <w:rsid w:val="00A21E37"/>
    <w:rsid w:val="00A22241"/>
    <w:rsid w:val="00A2366A"/>
    <w:rsid w:val="00A24BBE"/>
    <w:rsid w:val="00A2792C"/>
    <w:rsid w:val="00A3622C"/>
    <w:rsid w:val="00A43DA0"/>
    <w:rsid w:val="00A43DC7"/>
    <w:rsid w:val="00A4416F"/>
    <w:rsid w:val="00A4567E"/>
    <w:rsid w:val="00A5647C"/>
    <w:rsid w:val="00A57F7B"/>
    <w:rsid w:val="00A643E3"/>
    <w:rsid w:val="00A650F5"/>
    <w:rsid w:val="00A723A1"/>
    <w:rsid w:val="00A7304F"/>
    <w:rsid w:val="00A7557D"/>
    <w:rsid w:val="00A81234"/>
    <w:rsid w:val="00A8145B"/>
    <w:rsid w:val="00A81A30"/>
    <w:rsid w:val="00A823FB"/>
    <w:rsid w:val="00A84026"/>
    <w:rsid w:val="00A86290"/>
    <w:rsid w:val="00A87D60"/>
    <w:rsid w:val="00A9164C"/>
    <w:rsid w:val="00A96912"/>
    <w:rsid w:val="00A97E1E"/>
    <w:rsid w:val="00AA62B4"/>
    <w:rsid w:val="00AB028F"/>
    <w:rsid w:val="00AB0ABD"/>
    <w:rsid w:val="00AB10FC"/>
    <w:rsid w:val="00AB122C"/>
    <w:rsid w:val="00AB4455"/>
    <w:rsid w:val="00AB478D"/>
    <w:rsid w:val="00AC0260"/>
    <w:rsid w:val="00AC74D6"/>
    <w:rsid w:val="00AC79B3"/>
    <w:rsid w:val="00AD3467"/>
    <w:rsid w:val="00AE2E8B"/>
    <w:rsid w:val="00AE4FF7"/>
    <w:rsid w:val="00AE6C0D"/>
    <w:rsid w:val="00AE7A6F"/>
    <w:rsid w:val="00AF44AE"/>
    <w:rsid w:val="00AF6536"/>
    <w:rsid w:val="00AF6572"/>
    <w:rsid w:val="00B02E2B"/>
    <w:rsid w:val="00B06807"/>
    <w:rsid w:val="00B078E3"/>
    <w:rsid w:val="00B112D4"/>
    <w:rsid w:val="00B13E44"/>
    <w:rsid w:val="00B24DE7"/>
    <w:rsid w:val="00B336B6"/>
    <w:rsid w:val="00B354DA"/>
    <w:rsid w:val="00B35A21"/>
    <w:rsid w:val="00B44788"/>
    <w:rsid w:val="00B505B9"/>
    <w:rsid w:val="00B6067E"/>
    <w:rsid w:val="00B65EB2"/>
    <w:rsid w:val="00B672A2"/>
    <w:rsid w:val="00B678AC"/>
    <w:rsid w:val="00B750B8"/>
    <w:rsid w:val="00B762A2"/>
    <w:rsid w:val="00B77879"/>
    <w:rsid w:val="00B828C8"/>
    <w:rsid w:val="00B904EE"/>
    <w:rsid w:val="00B94F8E"/>
    <w:rsid w:val="00BA0480"/>
    <w:rsid w:val="00BA360A"/>
    <w:rsid w:val="00BA3EF2"/>
    <w:rsid w:val="00BB1CE1"/>
    <w:rsid w:val="00BB6325"/>
    <w:rsid w:val="00BC3B4F"/>
    <w:rsid w:val="00BC5926"/>
    <w:rsid w:val="00BD6B3E"/>
    <w:rsid w:val="00BE10DE"/>
    <w:rsid w:val="00BE3927"/>
    <w:rsid w:val="00BF3E74"/>
    <w:rsid w:val="00C018BA"/>
    <w:rsid w:val="00C059B7"/>
    <w:rsid w:val="00C1342D"/>
    <w:rsid w:val="00C15C48"/>
    <w:rsid w:val="00C238E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9721E"/>
    <w:rsid w:val="00CA1465"/>
    <w:rsid w:val="00CA3F5E"/>
    <w:rsid w:val="00CA4372"/>
    <w:rsid w:val="00CB0773"/>
    <w:rsid w:val="00CB0FBA"/>
    <w:rsid w:val="00CB370B"/>
    <w:rsid w:val="00CB7831"/>
    <w:rsid w:val="00CC06A9"/>
    <w:rsid w:val="00CC21D6"/>
    <w:rsid w:val="00CC667F"/>
    <w:rsid w:val="00CD1541"/>
    <w:rsid w:val="00CD2BB3"/>
    <w:rsid w:val="00CD332D"/>
    <w:rsid w:val="00CE301F"/>
    <w:rsid w:val="00CE5FF1"/>
    <w:rsid w:val="00CF0044"/>
    <w:rsid w:val="00CF06CD"/>
    <w:rsid w:val="00CF3BE2"/>
    <w:rsid w:val="00CF4C39"/>
    <w:rsid w:val="00D028E3"/>
    <w:rsid w:val="00D036C8"/>
    <w:rsid w:val="00D16536"/>
    <w:rsid w:val="00D24837"/>
    <w:rsid w:val="00D2598C"/>
    <w:rsid w:val="00D268AD"/>
    <w:rsid w:val="00D2710D"/>
    <w:rsid w:val="00D30D70"/>
    <w:rsid w:val="00D31C3F"/>
    <w:rsid w:val="00D31C67"/>
    <w:rsid w:val="00D42CE8"/>
    <w:rsid w:val="00D43482"/>
    <w:rsid w:val="00D435DB"/>
    <w:rsid w:val="00D463C6"/>
    <w:rsid w:val="00D47ECB"/>
    <w:rsid w:val="00D50B56"/>
    <w:rsid w:val="00D51D63"/>
    <w:rsid w:val="00D51E40"/>
    <w:rsid w:val="00D540E8"/>
    <w:rsid w:val="00D62C56"/>
    <w:rsid w:val="00D63FED"/>
    <w:rsid w:val="00D67067"/>
    <w:rsid w:val="00D70098"/>
    <w:rsid w:val="00D73371"/>
    <w:rsid w:val="00D7444F"/>
    <w:rsid w:val="00D756C5"/>
    <w:rsid w:val="00D807AF"/>
    <w:rsid w:val="00D86714"/>
    <w:rsid w:val="00D9005D"/>
    <w:rsid w:val="00D941B3"/>
    <w:rsid w:val="00D96AC6"/>
    <w:rsid w:val="00DA5AD4"/>
    <w:rsid w:val="00DA676E"/>
    <w:rsid w:val="00DA7B2D"/>
    <w:rsid w:val="00DB501E"/>
    <w:rsid w:val="00DC7832"/>
    <w:rsid w:val="00DD4EDF"/>
    <w:rsid w:val="00DE156B"/>
    <w:rsid w:val="00DE27AE"/>
    <w:rsid w:val="00DE4177"/>
    <w:rsid w:val="00DF302D"/>
    <w:rsid w:val="00DF31D3"/>
    <w:rsid w:val="00E004ED"/>
    <w:rsid w:val="00E02630"/>
    <w:rsid w:val="00E0300A"/>
    <w:rsid w:val="00E03283"/>
    <w:rsid w:val="00E03489"/>
    <w:rsid w:val="00E06BD8"/>
    <w:rsid w:val="00E072AB"/>
    <w:rsid w:val="00E14B62"/>
    <w:rsid w:val="00E15EA5"/>
    <w:rsid w:val="00E16B3D"/>
    <w:rsid w:val="00E26F18"/>
    <w:rsid w:val="00E27121"/>
    <w:rsid w:val="00E455AE"/>
    <w:rsid w:val="00E46D94"/>
    <w:rsid w:val="00E46F3C"/>
    <w:rsid w:val="00E47DDF"/>
    <w:rsid w:val="00E5027F"/>
    <w:rsid w:val="00E53FC8"/>
    <w:rsid w:val="00E62D06"/>
    <w:rsid w:val="00E67600"/>
    <w:rsid w:val="00E80A2A"/>
    <w:rsid w:val="00E817AD"/>
    <w:rsid w:val="00E82FCE"/>
    <w:rsid w:val="00E86C13"/>
    <w:rsid w:val="00E86E4F"/>
    <w:rsid w:val="00E92425"/>
    <w:rsid w:val="00E94CAF"/>
    <w:rsid w:val="00E97A5C"/>
    <w:rsid w:val="00EA520F"/>
    <w:rsid w:val="00EA742A"/>
    <w:rsid w:val="00EB64D9"/>
    <w:rsid w:val="00EC52FA"/>
    <w:rsid w:val="00EC7DD0"/>
    <w:rsid w:val="00ED0C83"/>
    <w:rsid w:val="00ED0DCF"/>
    <w:rsid w:val="00ED2110"/>
    <w:rsid w:val="00ED4A36"/>
    <w:rsid w:val="00ED4E97"/>
    <w:rsid w:val="00EE117D"/>
    <w:rsid w:val="00EE61E3"/>
    <w:rsid w:val="00F048F6"/>
    <w:rsid w:val="00F1505A"/>
    <w:rsid w:val="00F16AAF"/>
    <w:rsid w:val="00F17FBC"/>
    <w:rsid w:val="00F209EE"/>
    <w:rsid w:val="00F255FE"/>
    <w:rsid w:val="00F26875"/>
    <w:rsid w:val="00F31710"/>
    <w:rsid w:val="00F37887"/>
    <w:rsid w:val="00F4312B"/>
    <w:rsid w:val="00F46894"/>
    <w:rsid w:val="00F65B09"/>
    <w:rsid w:val="00F71C64"/>
    <w:rsid w:val="00F76764"/>
    <w:rsid w:val="00F767E5"/>
    <w:rsid w:val="00F80D1F"/>
    <w:rsid w:val="00F8759B"/>
    <w:rsid w:val="00F90AC1"/>
    <w:rsid w:val="00FA11B8"/>
    <w:rsid w:val="00FA3F61"/>
    <w:rsid w:val="00FA487D"/>
    <w:rsid w:val="00FA62A3"/>
    <w:rsid w:val="00FA640F"/>
    <w:rsid w:val="00FA690D"/>
    <w:rsid w:val="00FB29B7"/>
    <w:rsid w:val="00FB2CE7"/>
    <w:rsid w:val="00FB6BAA"/>
    <w:rsid w:val="00FD580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107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32274056">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78691226">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45759195">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3646632">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54590208">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25317238">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33664139">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18</Pages>
  <Words>3434</Words>
  <Characters>18891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23</cp:revision>
  <dcterms:created xsi:type="dcterms:W3CDTF">2021-05-30T17:13:00Z</dcterms:created>
  <dcterms:modified xsi:type="dcterms:W3CDTF">2024-08-19T01:48:00Z</dcterms:modified>
</cp:coreProperties>
</file>